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D9" w:rsidRDefault="008D74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FB2FB4" w:rsidRPr="000D1D46" w:rsidRDefault="000D1D46" w:rsidP="000D1D4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 reading of stories, drama, poems, and myths from diverse cultures and different time periods, provides literary and cultural knowledge as well as familiarity with various text structures and elements</w:t>
            </w:r>
            <w:r w:rsidR="00FB2FB4" w:rsidRPr="000D1D46">
              <w:rPr>
                <w:rFonts w:ascii="Arial" w:hAnsi="Arial" w:cs="Arial"/>
              </w:rPr>
              <w:t>.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FB2FB4" w:rsidRPr="00A23505" w:rsidRDefault="000D1D46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505">
              <w:rPr>
                <w:rFonts w:ascii="Arial" w:hAnsi="Arial" w:cs="Arial"/>
              </w:rPr>
              <w:t xml:space="preserve">Why do readers read? </w:t>
            </w:r>
          </w:p>
          <w:p w:rsidR="000D1D46" w:rsidRPr="00A23505" w:rsidRDefault="000D1D46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505">
              <w:rPr>
                <w:rFonts w:ascii="Arial" w:hAnsi="Arial" w:cs="Arial"/>
              </w:rPr>
              <w:t>How</w:t>
            </w:r>
            <w:r w:rsidR="005E6945">
              <w:rPr>
                <w:rFonts w:ascii="Arial" w:hAnsi="Arial" w:cs="Arial"/>
              </w:rPr>
              <w:t xml:space="preserve"> do</w:t>
            </w:r>
            <w:r w:rsidRPr="00A23505">
              <w:rPr>
                <w:rFonts w:ascii="Arial" w:hAnsi="Arial" w:cs="Arial"/>
              </w:rPr>
              <w:t xml:space="preserve"> readers construct meaning? </w:t>
            </w:r>
          </w:p>
          <w:p w:rsidR="00CD0E4E" w:rsidRPr="00A23505" w:rsidRDefault="00CD0E4E" w:rsidP="000D1D4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authors use literary elements to influence a piece of writing?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8D74D9" w:rsidRPr="00A23505" w:rsidRDefault="00CB1A48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505">
              <w:rPr>
                <w:rFonts w:ascii="Arial" w:hAnsi="Arial" w:cs="Arial"/>
              </w:rPr>
              <w:t>There are</w:t>
            </w:r>
            <w:r w:rsidR="00D7528A" w:rsidRPr="00A23505">
              <w:rPr>
                <w:rFonts w:ascii="Arial" w:hAnsi="Arial" w:cs="Arial"/>
              </w:rPr>
              <w:t xml:space="preserve"> structural and stylistic differences between poetry, drama and prose, (e.g. paragraph, stanza, verse, rhythm, meter, scenes, stage directions)</w:t>
            </w:r>
          </w:p>
          <w:p w:rsidR="00D7528A" w:rsidRPr="00A23505" w:rsidRDefault="00E62354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505">
              <w:rPr>
                <w:rFonts w:ascii="Arial" w:hAnsi="Arial" w:cs="Arial"/>
              </w:rPr>
              <w:t>Comparing</w:t>
            </w:r>
            <w:r w:rsidR="00F94E25" w:rsidRPr="00A23505">
              <w:rPr>
                <w:rFonts w:ascii="Arial" w:hAnsi="Arial" w:cs="Arial"/>
              </w:rPr>
              <w:t xml:space="preserve"> and contrast</w:t>
            </w:r>
            <w:r w:rsidRPr="00A23505">
              <w:rPr>
                <w:rFonts w:ascii="Arial" w:hAnsi="Arial" w:cs="Arial"/>
              </w:rPr>
              <w:t>ing</w:t>
            </w:r>
            <w:r w:rsidR="00F94E25" w:rsidRPr="00A23505">
              <w:rPr>
                <w:rFonts w:ascii="Arial" w:hAnsi="Arial" w:cs="Arial"/>
              </w:rPr>
              <w:t xml:space="preserve"> elements from the sam</w:t>
            </w:r>
            <w:r w:rsidRPr="00A23505">
              <w:rPr>
                <w:rFonts w:ascii="Arial" w:hAnsi="Arial" w:cs="Arial"/>
              </w:rPr>
              <w:t>e text or from different texts</w:t>
            </w:r>
            <w:r w:rsidR="00F94E25" w:rsidRPr="00A23505">
              <w:rPr>
                <w:rFonts w:ascii="Arial" w:hAnsi="Arial" w:cs="Arial"/>
              </w:rPr>
              <w:t xml:space="preserve"> provide a deeper understanding/analysis of character, tone, etc.</w:t>
            </w:r>
          </w:p>
          <w:p w:rsidR="00D02740" w:rsidRPr="00A23505" w:rsidRDefault="00D02740" w:rsidP="00D027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505">
              <w:rPr>
                <w:rFonts w:ascii="Arial" w:hAnsi="Arial" w:cs="Arial"/>
              </w:rPr>
              <w:t xml:space="preserve">The author’s choice of </w:t>
            </w:r>
            <w:r w:rsidR="00A23505">
              <w:rPr>
                <w:rFonts w:ascii="Arial" w:hAnsi="Arial" w:cs="Arial"/>
              </w:rPr>
              <w:t xml:space="preserve">language, </w:t>
            </w:r>
            <w:r w:rsidRPr="00A23505">
              <w:rPr>
                <w:rFonts w:ascii="Arial" w:hAnsi="Arial" w:cs="Arial"/>
              </w:rPr>
              <w:t xml:space="preserve">plot, perspective, </w:t>
            </w:r>
            <w:r w:rsidR="00AD5FD4" w:rsidRPr="00A23505">
              <w:rPr>
                <w:rFonts w:ascii="Arial" w:hAnsi="Arial" w:cs="Arial"/>
              </w:rPr>
              <w:t xml:space="preserve">and </w:t>
            </w:r>
            <w:r w:rsidRPr="00A23505">
              <w:rPr>
                <w:rFonts w:ascii="Arial" w:hAnsi="Arial" w:cs="Arial"/>
              </w:rPr>
              <w:t>point o</w:t>
            </w:r>
            <w:r w:rsidR="00AD5FD4" w:rsidRPr="00A23505">
              <w:rPr>
                <w:rFonts w:ascii="Arial" w:hAnsi="Arial" w:cs="Arial"/>
              </w:rPr>
              <w:t xml:space="preserve">f view </w:t>
            </w:r>
            <w:r w:rsidRPr="00A23505">
              <w:rPr>
                <w:rFonts w:ascii="Arial" w:hAnsi="Arial" w:cs="Arial"/>
              </w:rPr>
              <w:t>influences the meaning and tone of a text.</w:t>
            </w:r>
          </w:p>
          <w:p w:rsidR="00A23505" w:rsidRPr="00A23505" w:rsidRDefault="00A23505" w:rsidP="00A23505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505">
              <w:rPr>
                <w:rFonts w:ascii="Arial" w:hAnsi="Arial" w:cs="Arial"/>
              </w:rPr>
              <w:t>Literary responses and collaborative discussions deepen enjoyment and understanding of text.</w:t>
            </w:r>
          </w:p>
          <w:p w:rsidR="00664386" w:rsidRPr="000A4EB9" w:rsidRDefault="000A4EB9" w:rsidP="000A4E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A4EB9">
              <w:rPr>
                <w:rFonts w:ascii="Arial" w:hAnsi="Arial" w:cs="Arial"/>
              </w:rPr>
              <w:t>Proficient reading incorporates comprehension, accuracy, fluency, expanded vocabulary and reading with purpose.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Vocabulary</w:t>
            </w:r>
            <w:r w:rsidR="00310F1D">
              <w:rPr>
                <w:rFonts w:ascii="Arial" w:hAnsi="Arial" w:cs="Arial"/>
                <w:b/>
              </w:rPr>
              <w:t>/Content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4C6DD2" w:rsidRPr="003D6597" w:rsidRDefault="00976546" w:rsidP="009E6844">
            <w:p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Quote, cite, </w:t>
            </w:r>
            <w:r w:rsidR="00A247FF">
              <w:rPr>
                <w:rFonts w:ascii="Arial" w:hAnsi="Arial" w:cs="Arial"/>
              </w:rPr>
              <w:t xml:space="preserve">online, </w:t>
            </w:r>
            <w:r>
              <w:rPr>
                <w:rFonts w:ascii="Arial" w:hAnsi="Arial" w:cs="Arial"/>
              </w:rPr>
              <w:t>main idea, tone, theme, plot, perspective, point of view, influence, compare/contrast, genre, stanza, rhythm, drama, scenes, figurative language, simile, metaphor, hyperbole</w:t>
            </w:r>
            <w:r w:rsidR="000F2EB2">
              <w:rPr>
                <w:rFonts w:ascii="Bookman Old Style" w:hAnsi="Bookman Old Style"/>
                <w:i/>
              </w:rPr>
              <w:t xml:space="preserve"> </w:t>
            </w:r>
            <w:r w:rsidR="000F2EB2">
              <w:rPr>
                <w:rFonts w:ascii="Bookman Old Style" w:hAnsi="Bookman Old Style"/>
              </w:rPr>
              <w:t>character, conflict, onomatopoeia,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 xml:space="preserve">Essential 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Skills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8D74D9" w:rsidRDefault="00326C09" w:rsidP="00F165E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a series of chapters, scenes, or stanzas fits together to provide the overall structure of a particular story, drama or poem.</w:t>
            </w:r>
          </w:p>
          <w:p w:rsidR="00326C09" w:rsidRDefault="00326C09" w:rsidP="00F165E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and contrast two or more characters, settings or events in a story or drama</w:t>
            </w:r>
          </w:p>
          <w:p w:rsidR="00D02740" w:rsidRPr="00D02740" w:rsidRDefault="00D02740" w:rsidP="00F165E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and contrast stories in the same genre on their approaches to similar themes and topics.</w:t>
            </w:r>
          </w:p>
          <w:p w:rsidR="00326C09" w:rsidRDefault="00326C09" w:rsidP="00F165E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the theme of a story, drama or poem from details in the text.</w:t>
            </w:r>
          </w:p>
          <w:p w:rsidR="00223578" w:rsidRDefault="00223578" w:rsidP="00F165E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Analyze how visual and multimedia elements contribute to the meaning, tone or beauty of a text. </w:t>
            </w:r>
          </w:p>
          <w:p w:rsidR="00326C09" w:rsidRDefault="00326C09" w:rsidP="00F165E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Summarize/analyze the text in terms of plot, perspective, point of view, and multi-media elements (e.g. graphic novel)</w:t>
            </w:r>
          </w:p>
          <w:p w:rsidR="00D7528A" w:rsidRDefault="00D7528A" w:rsidP="00F165E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the meaning of words and phrases, including figurative language such as metaphors and similes.</w:t>
            </w:r>
          </w:p>
          <w:p w:rsidR="00F165E7" w:rsidRDefault="00F165E7" w:rsidP="00F165E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command of the conventions of </w:t>
            </w:r>
            <w:proofErr w:type="gramStart"/>
            <w:r>
              <w:rPr>
                <w:rFonts w:ascii="Arial" w:hAnsi="Arial" w:cs="Arial"/>
              </w:rPr>
              <w:t>standard</w:t>
            </w:r>
            <w:proofErr w:type="gramEnd"/>
            <w:r>
              <w:rPr>
                <w:rFonts w:ascii="Arial" w:hAnsi="Arial" w:cs="Arial"/>
              </w:rPr>
              <w:t xml:space="preserve"> English grammar and usage when responding to reading in a variety of ways. (</w:t>
            </w:r>
            <w:proofErr w:type="gramStart"/>
            <w:r>
              <w:rPr>
                <w:rFonts w:ascii="Arial" w:hAnsi="Arial" w:cs="Arial"/>
              </w:rPr>
              <w:t>writing</w:t>
            </w:r>
            <w:proofErr w:type="gramEnd"/>
            <w:r>
              <w:rPr>
                <w:rFonts w:ascii="Arial" w:hAnsi="Arial" w:cs="Arial"/>
              </w:rPr>
              <w:t>, presentation, etc.)</w:t>
            </w:r>
          </w:p>
          <w:p w:rsidR="00F165E7" w:rsidRPr="00F165E7" w:rsidRDefault="00F165E7" w:rsidP="00F165E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in peer book discussions while summarizing, making connections, and using literary vocabulary.</w:t>
            </w:r>
          </w:p>
          <w:p w:rsidR="003E4700" w:rsidRDefault="00D67851" w:rsidP="00F165E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grade-level text with independent levels of accuracy, fluency, </w:t>
            </w:r>
            <w:r>
              <w:rPr>
                <w:rFonts w:ascii="Arial" w:hAnsi="Arial" w:cs="Arial"/>
              </w:rPr>
              <w:lastRenderedPageBreak/>
              <w:t>and comprehension.</w:t>
            </w:r>
            <w:r w:rsidR="00F165E7">
              <w:rPr>
                <w:rFonts w:ascii="Arial" w:hAnsi="Arial" w:cs="Arial"/>
              </w:rPr>
              <w:t xml:space="preserve"> </w:t>
            </w:r>
          </w:p>
          <w:p w:rsidR="00AE5057" w:rsidRPr="003D6597" w:rsidRDefault="00AE5057" w:rsidP="00F165E7">
            <w:p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Related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State">
              <w:smartTag w:uri="urn:schemas-microsoft-com:office:smarttags" w:element="place">
                <w:r w:rsidRPr="003D6597">
                  <w:rPr>
                    <w:rFonts w:ascii="Arial" w:hAnsi="Arial" w:cs="Arial"/>
                    <w:b/>
                  </w:rPr>
                  <w:t>Maine</w:t>
                </w:r>
              </w:smartTag>
            </w:smartTag>
            <w:r w:rsidRPr="003D6597">
              <w:rPr>
                <w:rFonts w:ascii="Arial" w:hAnsi="Arial" w:cs="Arial"/>
                <w:b/>
              </w:rPr>
              <w:t xml:space="preserve"> Learning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7740" w:type="dxa"/>
            <w:shd w:val="clear" w:color="auto" w:fill="auto"/>
          </w:tcPr>
          <w:p w:rsidR="001200BE" w:rsidRPr="001200BE" w:rsidRDefault="001200BE" w:rsidP="001200BE">
            <w:pPr>
              <w:pStyle w:val="ListParagraph"/>
              <w:rPr>
                <w:rFonts w:ascii="Arial" w:hAnsi="Arial" w:cs="Arial"/>
                <w:u w:val="single"/>
              </w:rPr>
            </w:pPr>
            <w:r w:rsidRPr="001200BE">
              <w:rPr>
                <w:rFonts w:ascii="Arial" w:hAnsi="Arial" w:cs="Arial"/>
                <w:u w:val="single"/>
              </w:rPr>
              <w:t>Reading Literature – Grade Five</w:t>
            </w:r>
          </w:p>
          <w:p w:rsidR="008D74D9" w:rsidRDefault="00745C7E" w:rsidP="00C57F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RL.5</w:t>
            </w:r>
            <w:r w:rsidR="001200BE">
              <w:rPr>
                <w:rFonts w:ascii="Arial" w:hAnsi="Arial" w:cs="Arial"/>
              </w:rPr>
              <w:t>.1 Quote accurately from a text when explaining what the text says explicitly and when drawing inferences from the text.</w:t>
            </w:r>
          </w:p>
          <w:p w:rsidR="001200BE" w:rsidRDefault="00745C7E" w:rsidP="00C57F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RL.5</w:t>
            </w:r>
            <w:r w:rsidR="001200BE">
              <w:rPr>
                <w:rFonts w:ascii="Arial" w:hAnsi="Arial" w:cs="Arial"/>
              </w:rPr>
              <w:t>.2 Determine a theme of a story, drama, or poem from details in the text, including how characters in a story or drama respond to challenges or how the speaker in a poem reflects upon a topic; summarize the text.</w:t>
            </w:r>
          </w:p>
          <w:p w:rsidR="001200BE" w:rsidRDefault="00745C7E" w:rsidP="00C57F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RL.5</w:t>
            </w:r>
            <w:r w:rsidR="001200BE">
              <w:rPr>
                <w:rFonts w:ascii="Arial" w:hAnsi="Arial" w:cs="Arial"/>
              </w:rPr>
              <w:t>.3 Compare and contrast two or more characters, settings or events in a story or drama, drawing on specific details in the text (e.g., how characters interact).</w:t>
            </w:r>
          </w:p>
          <w:p w:rsidR="001200BE" w:rsidRDefault="00745C7E" w:rsidP="00C57F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RL.5</w:t>
            </w:r>
            <w:r w:rsidR="001200BE">
              <w:rPr>
                <w:rFonts w:ascii="Arial" w:hAnsi="Arial" w:cs="Arial"/>
              </w:rPr>
              <w:t>.4 Determine the meaning of words and phrases as they are used in a text, including figurative language such as metaphors and similes.</w:t>
            </w:r>
          </w:p>
          <w:p w:rsidR="001200BE" w:rsidRDefault="00745C7E" w:rsidP="00C57F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RL.5</w:t>
            </w:r>
            <w:r w:rsidR="001200BE">
              <w:rPr>
                <w:rFonts w:ascii="Arial" w:hAnsi="Arial" w:cs="Arial"/>
              </w:rPr>
              <w:t>.5 Explain how a series of chapters, scenes, or stanzas fits together to provide the overall structure of a particular story, drama, or poem.</w:t>
            </w:r>
          </w:p>
          <w:p w:rsidR="001200BE" w:rsidRDefault="00745C7E" w:rsidP="00C57F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RL.5</w:t>
            </w:r>
            <w:r w:rsidR="001200BE">
              <w:rPr>
                <w:rFonts w:ascii="Arial" w:hAnsi="Arial" w:cs="Arial"/>
              </w:rPr>
              <w:t>.6 Describe how a narrator’s or speaker’s point of view influences how events are described.</w:t>
            </w:r>
          </w:p>
          <w:p w:rsidR="001200BE" w:rsidRDefault="00745C7E" w:rsidP="00C57F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RL.5</w:t>
            </w:r>
            <w:r w:rsidR="001200BE">
              <w:rPr>
                <w:rFonts w:ascii="Arial" w:hAnsi="Arial" w:cs="Arial"/>
              </w:rPr>
              <w:t>.7 Analyze how visual and multimedia elements contribute to the meaning, tone or beauty of a text (e.g., graphic novel, multimedia presentation of fiction, folktale, myth, poem).</w:t>
            </w:r>
          </w:p>
          <w:p w:rsidR="001200BE" w:rsidRDefault="00745C7E" w:rsidP="00C57F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RL.5</w:t>
            </w:r>
            <w:r w:rsidR="001200BE">
              <w:rPr>
                <w:rFonts w:ascii="Arial" w:hAnsi="Arial" w:cs="Arial"/>
              </w:rPr>
              <w:t>.9 Compare and contrast stories in the same genre (e.g., mysteries and adventure stories) on their approaches to similar themes and topics.</w:t>
            </w:r>
          </w:p>
          <w:p w:rsidR="001200BE" w:rsidRDefault="00745C7E" w:rsidP="00C57F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RL.5</w:t>
            </w:r>
            <w:r w:rsidR="001200BE">
              <w:rPr>
                <w:rFonts w:ascii="Arial" w:hAnsi="Arial" w:cs="Arial"/>
              </w:rPr>
              <w:t xml:space="preserve">.10 By the end of the </w:t>
            </w:r>
            <w:r w:rsidR="00E61552">
              <w:rPr>
                <w:rFonts w:ascii="Arial" w:hAnsi="Arial" w:cs="Arial"/>
              </w:rPr>
              <w:t>year</w:t>
            </w:r>
            <w:r w:rsidR="001200BE">
              <w:rPr>
                <w:rFonts w:ascii="Arial" w:hAnsi="Arial" w:cs="Arial"/>
              </w:rPr>
              <w:t xml:space="preserve"> read and comprehend literature, including stories, dramas, and poetry, at the high end of the grades 4-5 text complexity band independently and proficiently.</w:t>
            </w:r>
          </w:p>
          <w:p w:rsidR="003B456C" w:rsidRDefault="003B456C" w:rsidP="003B456C">
            <w:pPr>
              <w:rPr>
                <w:rFonts w:ascii="Arial" w:hAnsi="Arial" w:cs="Arial"/>
              </w:rPr>
            </w:pPr>
          </w:p>
          <w:p w:rsidR="00461848" w:rsidRDefault="003B456C" w:rsidP="003B456C">
            <w:pPr>
              <w:rPr>
                <w:rFonts w:ascii="Arial" w:hAnsi="Arial" w:cs="Arial"/>
                <w:u w:val="single"/>
              </w:rPr>
            </w:pPr>
            <w:r w:rsidRPr="003B456C">
              <w:rPr>
                <w:rFonts w:ascii="Arial" w:hAnsi="Arial" w:cs="Arial"/>
                <w:u w:val="single"/>
              </w:rPr>
              <w:t xml:space="preserve">Reading Foundational Skills- </w:t>
            </w:r>
            <w:r w:rsidR="00CA195F">
              <w:rPr>
                <w:rFonts w:ascii="Arial" w:hAnsi="Arial" w:cs="Arial"/>
                <w:u w:val="single"/>
              </w:rPr>
              <w:t>Grade Five</w:t>
            </w:r>
          </w:p>
          <w:p w:rsidR="003A6304" w:rsidRPr="003A6304" w:rsidRDefault="003A6304" w:rsidP="00C57FB9">
            <w:pPr>
              <w:numPr>
                <w:ilvl w:val="0"/>
                <w:numId w:val="11"/>
              </w:numPr>
              <w:contextualSpacing/>
              <w:rPr>
                <w:rFonts w:ascii="Arial" w:eastAsiaTheme="minorHAnsi" w:hAnsi="Arial" w:cs="Arial"/>
              </w:rPr>
            </w:pPr>
            <w:r w:rsidRPr="003A6304">
              <w:rPr>
                <w:rFonts w:ascii="Arial" w:eastAsiaTheme="minorHAnsi" w:hAnsi="Arial" w:cs="Arial"/>
              </w:rPr>
              <w:t>RF.5.4 Read with sufficient accuracy and fluency to support comprehension.</w:t>
            </w:r>
          </w:p>
          <w:p w:rsidR="003A6304" w:rsidRDefault="003A6304" w:rsidP="001A3E5F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HAnsi" w:hAnsi="Arial" w:cs="Arial"/>
              </w:rPr>
            </w:pPr>
            <w:r w:rsidRPr="001A3E5F">
              <w:rPr>
                <w:rFonts w:ascii="Arial" w:eastAsiaTheme="minorHAnsi" w:hAnsi="Arial" w:cs="Arial"/>
              </w:rPr>
              <w:t>Read on-level text with purpose and understanding.</w:t>
            </w:r>
          </w:p>
          <w:p w:rsidR="003A6304" w:rsidRDefault="003A6304" w:rsidP="001A3E5F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HAnsi" w:hAnsi="Arial" w:cs="Arial"/>
              </w:rPr>
            </w:pPr>
            <w:r w:rsidRPr="001A3E5F">
              <w:rPr>
                <w:rFonts w:ascii="Arial" w:eastAsiaTheme="minorHAnsi" w:hAnsi="Arial" w:cs="Arial"/>
              </w:rPr>
              <w:t>Read on-level prose and poetry orally with accuracy, appropriate rate, and expression on successive readings.</w:t>
            </w:r>
          </w:p>
          <w:p w:rsidR="003A6304" w:rsidRPr="001A3E5F" w:rsidRDefault="003A6304" w:rsidP="001A3E5F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HAnsi" w:hAnsi="Arial" w:cs="Arial"/>
              </w:rPr>
            </w:pPr>
            <w:r w:rsidRPr="001A3E5F">
              <w:rPr>
                <w:rFonts w:ascii="Arial" w:eastAsiaTheme="minorHAnsi" w:hAnsi="Arial" w:cs="Arial"/>
              </w:rPr>
              <w:t>Use context to confirm or self-correct word recognition and understanding, rereading as necessary.</w:t>
            </w:r>
          </w:p>
          <w:p w:rsidR="00AC066C" w:rsidRPr="00AC559A" w:rsidRDefault="00AC066C" w:rsidP="00AC559A">
            <w:pPr>
              <w:rPr>
                <w:rFonts w:ascii="Arial" w:hAnsi="Arial" w:cs="Arial"/>
                <w:u w:val="single"/>
              </w:rPr>
            </w:pPr>
          </w:p>
          <w:p w:rsidR="00AC066C" w:rsidRDefault="00AC066C" w:rsidP="00AC066C">
            <w:pPr>
              <w:rPr>
                <w:rFonts w:ascii="Arial" w:hAnsi="Arial" w:cs="Arial"/>
                <w:u w:val="single"/>
              </w:rPr>
            </w:pPr>
          </w:p>
          <w:p w:rsidR="00AC066C" w:rsidRPr="00AC066C" w:rsidRDefault="00AC066C" w:rsidP="00AC066C">
            <w:pPr>
              <w:rPr>
                <w:rFonts w:ascii="Arial" w:hAnsi="Arial" w:cs="Arial"/>
              </w:rPr>
            </w:pPr>
          </w:p>
          <w:p w:rsidR="00CF0D09" w:rsidRPr="00CF0D09" w:rsidRDefault="00CF0D09" w:rsidP="00CF0D09">
            <w:pPr>
              <w:rPr>
                <w:rFonts w:ascii="Arial" w:hAnsi="Arial" w:cs="Arial"/>
                <w:u w:val="single"/>
              </w:rPr>
            </w:pPr>
            <w:r w:rsidRPr="00CF0D09">
              <w:rPr>
                <w:rFonts w:ascii="Arial" w:hAnsi="Arial" w:cs="Arial"/>
                <w:u w:val="single"/>
              </w:rPr>
              <w:t>Language—Grade 5</w:t>
            </w:r>
          </w:p>
          <w:p w:rsidR="00CF0D09" w:rsidRPr="00CF0D09" w:rsidRDefault="00CF0D09" w:rsidP="00CF0D09">
            <w:pPr>
              <w:rPr>
                <w:rFonts w:ascii="Arial" w:hAnsi="Arial" w:cs="Arial"/>
                <w:u w:val="single"/>
              </w:rPr>
            </w:pPr>
          </w:p>
          <w:p w:rsidR="00CF0D09" w:rsidRPr="00A93A07" w:rsidRDefault="00CF0D09" w:rsidP="00A93A07">
            <w:pPr>
              <w:rPr>
                <w:rFonts w:ascii="Arial" w:hAnsi="Arial" w:cs="Arial"/>
              </w:rPr>
            </w:pPr>
          </w:p>
          <w:p w:rsidR="00CF0D09" w:rsidRPr="00A93A07" w:rsidRDefault="00CF0D09" w:rsidP="00A93A0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A93A07">
              <w:rPr>
                <w:rFonts w:ascii="Arial" w:hAnsi="Arial" w:cs="Arial"/>
              </w:rPr>
              <w:t>L.5.4 Determine or clarify the meaning of unknown and multiple-</w:t>
            </w:r>
            <w:r w:rsidRPr="00A93A07">
              <w:rPr>
                <w:rFonts w:ascii="Arial" w:hAnsi="Arial" w:cs="Arial"/>
              </w:rPr>
              <w:lastRenderedPageBreak/>
              <w:t>meaning words and phrases based on grade 5 reading and content, choosing flexibly from a range of strategies.</w:t>
            </w:r>
          </w:p>
          <w:p w:rsidR="00CF0D09" w:rsidRPr="00CF0D09" w:rsidRDefault="00CF0D09" w:rsidP="00CF0D09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</w:rPr>
            </w:pPr>
            <w:r w:rsidRPr="00CF0D09">
              <w:rPr>
                <w:rFonts w:ascii="Arial" w:hAnsi="Arial" w:cs="Arial"/>
              </w:rPr>
              <w:t>Use context (e.g.; cause/effect relationships and comparisons in text) as a clue to the meaning of a word or phrase.</w:t>
            </w:r>
          </w:p>
          <w:p w:rsidR="00CF0D09" w:rsidRPr="00CF0D09" w:rsidRDefault="00CF0D09" w:rsidP="00CF0D09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</w:rPr>
            </w:pPr>
            <w:r w:rsidRPr="00CF0D09">
              <w:rPr>
                <w:rFonts w:ascii="Arial" w:hAnsi="Arial" w:cs="Arial"/>
              </w:rPr>
              <w:t>Use common, grade-appropriate Greek and Latin affixes and roots as clues to the meaning of a word(e.g., photograph, photosynthesis).</w:t>
            </w:r>
          </w:p>
          <w:p w:rsidR="00CF0D09" w:rsidRPr="00CF0D09" w:rsidRDefault="00CF0D09" w:rsidP="00CF0D09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</w:rPr>
            </w:pPr>
            <w:r w:rsidRPr="00CF0D09">
              <w:rPr>
                <w:rFonts w:ascii="Arial" w:hAnsi="Arial" w:cs="Arial"/>
              </w:rPr>
              <w:t>Consult reference materials (e.g. dictionaries, glossaries, thesauruses), both print and digital, to find the pronunciation and determine or clarify the precise meaning of key words or phrases.</w:t>
            </w:r>
          </w:p>
          <w:p w:rsidR="00CF0D09" w:rsidRPr="00A93A07" w:rsidRDefault="00CF0D09" w:rsidP="00A93A0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A93A07">
              <w:rPr>
                <w:rFonts w:ascii="Arial" w:hAnsi="Arial" w:cs="Arial"/>
              </w:rPr>
              <w:t>L.5.5 Demonstrate understanding of figurative language, word relationships, and nuances in word meaning.</w:t>
            </w:r>
          </w:p>
          <w:p w:rsidR="00CF0D09" w:rsidRDefault="00CF0D09" w:rsidP="00CF0D09">
            <w:pPr>
              <w:ind w:left="7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a.</w:t>
            </w:r>
            <w:r w:rsidR="005C7000">
              <w:rPr>
                <w:rFonts w:ascii="Arial" w:hAnsi="Arial" w:cs="Arial"/>
              </w:rPr>
              <w:t xml:space="preserve"> Interpret figurative language, including similes and metaphors, in context. </w:t>
            </w:r>
          </w:p>
          <w:p w:rsidR="005C7000" w:rsidRDefault="00CF0D09" w:rsidP="005C7000">
            <w:pPr>
              <w:ind w:left="7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5C7000">
              <w:rPr>
                <w:rFonts w:ascii="Arial" w:hAnsi="Arial" w:cs="Arial"/>
              </w:rPr>
              <w:t>b. Recognize and explain the meaning of common idioms, adages, and proverbs.</w:t>
            </w:r>
          </w:p>
          <w:p w:rsidR="00CF0D09" w:rsidRPr="00CF0D09" w:rsidRDefault="00CF0D09" w:rsidP="005C7000">
            <w:pPr>
              <w:ind w:left="7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c. </w:t>
            </w:r>
            <w:r w:rsidR="005C7000">
              <w:rPr>
                <w:rFonts w:ascii="Arial" w:hAnsi="Arial" w:cs="Arial"/>
              </w:rPr>
              <w:t>Use the relationship between particular words (e.g., synonyms, antonyms, homographs) to better understand each of the words.</w:t>
            </w:r>
          </w:p>
          <w:p w:rsidR="003E4700" w:rsidRDefault="00CF0D09" w:rsidP="005C799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A93A07">
              <w:rPr>
                <w:rFonts w:ascii="Arial" w:hAnsi="Arial" w:cs="Arial"/>
              </w:rPr>
              <w:t>L.5.6 Acquire and use accurately grade-appropriate general academic and domain-specific words and phrases, including those that signal contrast, addition, and other logical relationships (e.g., however, although, nevertheless, similarly, moreover, in addition).</w:t>
            </w:r>
          </w:p>
          <w:p w:rsidR="005C7994" w:rsidRPr="005C7994" w:rsidRDefault="005C7994" w:rsidP="005C799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Sample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Lessons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And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:rsidR="008D74D9" w:rsidRDefault="00461848" w:rsidP="00BC315C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on reading comprehension</w:t>
            </w:r>
          </w:p>
          <w:p w:rsidR="00461848" w:rsidRDefault="00461848" w:rsidP="00BC315C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text-text connections</w:t>
            </w:r>
          </w:p>
          <w:p w:rsidR="00461848" w:rsidRDefault="0028293F" w:rsidP="00BC315C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</w:t>
            </w:r>
            <w:r w:rsidR="00461848">
              <w:rPr>
                <w:rFonts w:ascii="Arial" w:hAnsi="Arial" w:cs="Arial"/>
              </w:rPr>
              <w:t xml:space="preserve"> journals</w:t>
            </w:r>
          </w:p>
          <w:p w:rsidR="00461848" w:rsidRDefault="00461848" w:rsidP="00BC315C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Literature Circles- act out a character, dress up,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…</w:t>
            </w:r>
          </w:p>
          <w:p w:rsidR="00461848" w:rsidRDefault="00461848" w:rsidP="00BC315C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Wax Museum of book characters</w:t>
            </w:r>
          </w:p>
          <w:p w:rsidR="00461848" w:rsidRDefault="009E6844" w:rsidP="00BC315C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cite</w:t>
            </w:r>
          </w:p>
          <w:p w:rsidR="001937FA" w:rsidRPr="00310F1D" w:rsidRDefault="001937FA" w:rsidP="00310F1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10F1D">
              <w:rPr>
                <w:rFonts w:ascii="Arial" w:hAnsi="Arial" w:cs="Arial"/>
              </w:rPr>
              <w:t>Guided reading groups</w:t>
            </w:r>
          </w:p>
          <w:p w:rsidR="001937FA" w:rsidRPr="00310F1D" w:rsidRDefault="001937FA" w:rsidP="00310F1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10F1D">
              <w:rPr>
                <w:rFonts w:ascii="Arial" w:hAnsi="Arial" w:cs="Arial"/>
              </w:rPr>
              <w:t>Literature circles based on genres</w:t>
            </w:r>
          </w:p>
          <w:p w:rsidR="001937FA" w:rsidRPr="00310F1D" w:rsidRDefault="001937FA" w:rsidP="00310F1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10F1D">
              <w:rPr>
                <w:rFonts w:ascii="Arial" w:hAnsi="Arial" w:cs="Arial"/>
              </w:rPr>
              <w:t>Compare and contrast characters</w:t>
            </w:r>
          </w:p>
          <w:p w:rsidR="001937FA" w:rsidRPr="00310F1D" w:rsidRDefault="001937FA" w:rsidP="00310F1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10F1D">
              <w:rPr>
                <w:rFonts w:ascii="Arial" w:hAnsi="Arial" w:cs="Arial"/>
              </w:rPr>
              <w:t>Determine impact of setting</w:t>
            </w:r>
          </w:p>
          <w:p w:rsidR="001937FA" w:rsidRPr="00310F1D" w:rsidRDefault="001937FA" w:rsidP="00310F1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10F1D">
              <w:rPr>
                <w:rFonts w:ascii="Arial" w:hAnsi="Arial" w:cs="Arial"/>
              </w:rPr>
              <w:t>Daily Oral Language</w:t>
            </w:r>
          </w:p>
          <w:p w:rsidR="001937FA" w:rsidRPr="003D6597" w:rsidRDefault="001937FA" w:rsidP="00310F1D">
            <w:pPr>
              <w:ind w:left="720"/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Classroom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Assessment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</w:rPr>
            </w:pPr>
            <w:r w:rsidRPr="003D6597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:rsidR="008D74D9" w:rsidRPr="009E6844" w:rsidRDefault="00461848" w:rsidP="00BC315C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E6844">
              <w:rPr>
                <w:rFonts w:ascii="Arial" w:hAnsi="Arial" w:cs="Arial"/>
              </w:rPr>
              <w:t xml:space="preserve">Checklists, </w:t>
            </w:r>
            <w:r w:rsidR="005C7994" w:rsidRPr="009E6844">
              <w:rPr>
                <w:rFonts w:ascii="Arial" w:hAnsi="Arial" w:cs="Arial"/>
              </w:rPr>
              <w:t xml:space="preserve">projects, rubrics, </w:t>
            </w:r>
            <w:r w:rsidRPr="009E6844">
              <w:rPr>
                <w:rFonts w:ascii="Arial" w:hAnsi="Arial" w:cs="Arial"/>
              </w:rPr>
              <w:t>quizzes</w:t>
            </w:r>
          </w:p>
          <w:p w:rsidR="001937FA" w:rsidRPr="009E6844" w:rsidRDefault="001937FA" w:rsidP="00310F1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E6844">
              <w:rPr>
                <w:rFonts w:ascii="Arial" w:hAnsi="Arial" w:cs="Arial"/>
              </w:rPr>
              <w:t>Reflection journals</w:t>
            </w:r>
          </w:p>
          <w:p w:rsidR="001937FA" w:rsidRPr="009E6844" w:rsidRDefault="001937FA" w:rsidP="00310F1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E6844">
              <w:rPr>
                <w:rFonts w:ascii="Arial" w:hAnsi="Arial" w:cs="Arial"/>
              </w:rPr>
              <w:t>Comprehension  Qs</w:t>
            </w:r>
          </w:p>
          <w:p w:rsidR="001937FA" w:rsidRPr="009E6844" w:rsidRDefault="001937FA" w:rsidP="00310F1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E6844">
              <w:rPr>
                <w:rFonts w:ascii="Arial" w:hAnsi="Arial" w:cs="Arial"/>
              </w:rPr>
              <w:t xml:space="preserve">Reader response entries </w:t>
            </w:r>
          </w:p>
          <w:p w:rsidR="001937FA" w:rsidRPr="009E6844" w:rsidRDefault="001937FA" w:rsidP="00310F1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E6844">
              <w:rPr>
                <w:rFonts w:ascii="Arial" w:hAnsi="Arial" w:cs="Arial"/>
              </w:rPr>
              <w:t>Literature circle task sheets</w:t>
            </w:r>
          </w:p>
          <w:p w:rsidR="001937FA" w:rsidRPr="009E6844" w:rsidRDefault="001937FA" w:rsidP="001937FA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E6844">
              <w:rPr>
                <w:rFonts w:ascii="Arial" w:hAnsi="Arial" w:cs="Arial"/>
              </w:rPr>
              <w:t>Teacher observation</w:t>
            </w:r>
          </w:p>
          <w:p w:rsidR="00663836" w:rsidRPr="003D6597" w:rsidRDefault="00663836" w:rsidP="001937FA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Bookman Old Style" w:hAnsi="Bookman Old Style"/>
              </w:rPr>
              <w:lastRenderedPageBreak/>
              <w:t>AIMSweb</w:t>
            </w:r>
            <w:proofErr w:type="spellEnd"/>
            <w:r>
              <w:rPr>
                <w:rFonts w:ascii="Bookman Old Style" w:hAnsi="Bookman Old Style"/>
              </w:rPr>
              <w:t xml:space="preserve"> Universal Screening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AC559A" w:rsidRDefault="004C6DD2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AC559A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AC559A">
              <w:rPr>
                <w:rFonts w:ascii="Arial" w:hAnsi="Arial" w:cs="Arial"/>
                <w:b/>
              </w:rPr>
              <w:t>Sample</w:t>
            </w:r>
          </w:p>
          <w:p w:rsidR="008D74D9" w:rsidRPr="00AC559A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AC559A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:rsidR="008D74D9" w:rsidRPr="009E6844" w:rsidRDefault="004C6DD2" w:rsidP="00BC315C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E6844">
              <w:rPr>
                <w:rFonts w:ascii="Arial" w:hAnsi="Arial" w:cs="Arial"/>
              </w:rPr>
              <w:t>Publications:</w:t>
            </w:r>
          </w:p>
          <w:p w:rsidR="00760E59" w:rsidRPr="009E6844" w:rsidRDefault="00760E59" w:rsidP="00760E59">
            <w:pPr>
              <w:ind w:left="720"/>
              <w:rPr>
                <w:rFonts w:ascii="Arial" w:hAnsi="Arial" w:cs="Arial"/>
              </w:rPr>
            </w:pPr>
          </w:p>
          <w:p w:rsidR="00461848" w:rsidRPr="009E6844" w:rsidRDefault="0028293F" w:rsidP="00760E59">
            <w:pPr>
              <w:rPr>
                <w:rStyle w:val="lrg61"/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9E6844">
              <w:rPr>
                <w:rStyle w:val="lrg61"/>
                <w:rFonts w:ascii="Arial" w:hAnsi="Arial" w:cs="Arial"/>
                <w:bCs/>
                <w:sz w:val="24"/>
                <w:szCs w:val="24"/>
                <w:u w:val="single"/>
              </w:rPr>
              <w:t>Island of the Blue Dolphins</w:t>
            </w:r>
            <w:r w:rsidR="00760E59" w:rsidRPr="009E6844">
              <w:rPr>
                <w:rStyle w:val="lrg61"/>
                <w:rFonts w:ascii="Arial" w:hAnsi="Arial" w:cs="Arial"/>
                <w:bCs/>
                <w:sz w:val="24"/>
                <w:szCs w:val="24"/>
                <w:u w:val="single"/>
              </w:rPr>
              <w:t xml:space="preserve"> by Scott O’Dell</w:t>
            </w:r>
          </w:p>
          <w:p w:rsidR="00760E59" w:rsidRPr="009E6844" w:rsidRDefault="00760E59" w:rsidP="00760E59">
            <w:pPr>
              <w:rPr>
                <w:rFonts w:ascii="Arial" w:hAnsi="Arial" w:cs="Arial"/>
              </w:rPr>
            </w:pPr>
          </w:p>
          <w:p w:rsidR="00461848" w:rsidRPr="009E6844" w:rsidRDefault="00D314C5" w:rsidP="00760E59">
            <w:pPr>
              <w:rPr>
                <w:rStyle w:val="ptbrand5"/>
                <w:rFonts w:ascii="Arial" w:hAnsi="Arial" w:cs="Arial"/>
                <w:bCs/>
              </w:rPr>
            </w:pPr>
            <w:hyperlink r:id="rId9" w:history="1">
              <w:r w:rsidR="007A2313" w:rsidRPr="009E6844">
                <w:rPr>
                  <w:rStyle w:val="Hyperlink"/>
                  <w:rFonts w:ascii="Arial" w:hAnsi="Arial" w:cs="Arial"/>
                  <w:bCs/>
                  <w:color w:val="auto"/>
                </w:rPr>
                <w:t>Wonder</w:t>
              </w:r>
            </w:hyperlink>
            <w:r w:rsidR="007A2313" w:rsidRPr="009E6844">
              <w:rPr>
                <w:rFonts w:ascii="Arial" w:hAnsi="Arial" w:cs="Arial"/>
                <w:bCs/>
              </w:rPr>
              <w:t xml:space="preserve"> </w:t>
            </w:r>
            <w:r w:rsidR="007A2313" w:rsidRPr="009E6844">
              <w:rPr>
                <w:rStyle w:val="ptbrand5"/>
                <w:rFonts w:ascii="Arial" w:hAnsi="Arial" w:cs="Arial"/>
                <w:bCs/>
              </w:rPr>
              <w:t>by R. J. Palacio</w:t>
            </w:r>
          </w:p>
          <w:p w:rsidR="00760E59" w:rsidRPr="009E6844" w:rsidRDefault="00760E59" w:rsidP="00760E59">
            <w:pPr>
              <w:rPr>
                <w:rFonts w:ascii="Arial" w:hAnsi="Arial" w:cs="Arial"/>
              </w:rPr>
            </w:pPr>
          </w:p>
          <w:p w:rsidR="00AC559A" w:rsidRPr="009E6844" w:rsidRDefault="00461848" w:rsidP="00760E59">
            <w:pPr>
              <w:rPr>
                <w:rFonts w:ascii="Arial" w:hAnsi="Arial" w:cs="Arial"/>
              </w:rPr>
            </w:pPr>
            <w:r w:rsidRPr="009E6844">
              <w:rPr>
                <w:rFonts w:ascii="Arial" w:hAnsi="Arial" w:cs="Arial"/>
              </w:rPr>
              <w:t>Kids Discover Magazine booklets</w:t>
            </w:r>
          </w:p>
          <w:p w:rsidR="00AC559A" w:rsidRPr="009E6844" w:rsidRDefault="00AC559A" w:rsidP="00AC559A">
            <w:pPr>
              <w:rPr>
                <w:rFonts w:ascii="Arial" w:hAnsi="Arial" w:cs="Arial"/>
              </w:rPr>
            </w:pPr>
          </w:p>
          <w:p w:rsidR="00AC559A" w:rsidRPr="009E6844" w:rsidRDefault="00AC559A" w:rsidP="00AC559A">
            <w:pPr>
              <w:rPr>
                <w:rFonts w:ascii="Arial" w:hAnsi="Arial" w:cs="Arial"/>
              </w:rPr>
            </w:pPr>
          </w:p>
          <w:p w:rsidR="00AC559A" w:rsidRPr="009E6844" w:rsidRDefault="00AC559A" w:rsidP="00AC559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E6844">
              <w:rPr>
                <w:rFonts w:ascii="Arial" w:hAnsi="Arial" w:cs="Arial"/>
              </w:rPr>
              <w:t>Suggested resources for teachers:</w:t>
            </w:r>
          </w:p>
          <w:p w:rsidR="00AC559A" w:rsidRPr="009E6844" w:rsidRDefault="00D314C5" w:rsidP="00AC559A">
            <w:pPr>
              <w:rPr>
                <w:rStyle w:val="med15"/>
                <w:rFonts w:ascii="Arial" w:hAnsi="Arial" w:cs="Arial"/>
                <w:bCs/>
                <w:sz w:val="24"/>
                <w:szCs w:val="24"/>
              </w:rPr>
            </w:pPr>
            <w:hyperlink r:id="rId10" w:history="1">
              <w:proofErr w:type="spellStart"/>
              <w:r w:rsidR="00AC559A" w:rsidRPr="009E6844">
                <w:rPr>
                  <w:rStyle w:val="lrg61"/>
                  <w:rFonts w:ascii="Arial" w:hAnsi="Arial" w:cs="Arial"/>
                  <w:bCs/>
                  <w:i/>
                  <w:sz w:val="24"/>
                  <w:szCs w:val="24"/>
                </w:rPr>
                <w:t>Apa</w:t>
              </w:r>
              <w:proofErr w:type="spellEnd"/>
              <w:r w:rsidR="00AC559A" w:rsidRPr="009E6844">
                <w:rPr>
                  <w:rStyle w:val="lrg61"/>
                  <w:rFonts w:ascii="Arial" w:hAnsi="Arial" w:cs="Arial"/>
                  <w:bCs/>
                  <w:i/>
                  <w:sz w:val="24"/>
                  <w:szCs w:val="24"/>
                </w:rPr>
                <w:t>/</w:t>
              </w:r>
              <w:proofErr w:type="spellStart"/>
              <w:r w:rsidR="00AC559A" w:rsidRPr="009E6844">
                <w:rPr>
                  <w:rStyle w:val="lrg61"/>
                  <w:rFonts w:ascii="Arial" w:hAnsi="Arial" w:cs="Arial"/>
                  <w:bCs/>
                  <w:i/>
                  <w:sz w:val="24"/>
                  <w:szCs w:val="24"/>
                </w:rPr>
                <w:t>Mla</w:t>
              </w:r>
              <w:proofErr w:type="spellEnd"/>
              <w:r w:rsidR="00AC559A" w:rsidRPr="009E6844">
                <w:rPr>
                  <w:rStyle w:val="lrg61"/>
                  <w:rFonts w:ascii="Arial" w:hAnsi="Arial" w:cs="Arial"/>
                  <w:bCs/>
                  <w:i/>
                  <w:sz w:val="24"/>
                  <w:szCs w:val="24"/>
                </w:rPr>
                <w:t xml:space="preserve"> Guidelines (Quick Study: Academic)</w:t>
              </w:r>
            </w:hyperlink>
            <w:r w:rsidR="00AC559A" w:rsidRPr="009E6844">
              <w:rPr>
                <w:rFonts w:ascii="Arial" w:hAnsi="Arial" w:cs="Arial"/>
                <w:bCs/>
              </w:rPr>
              <w:t xml:space="preserve"> </w:t>
            </w:r>
            <w:r w:rsidR="00AC559A" w:rsidRPr="009E6844">
              <w:rPr>
                <w:rStyle w:val="med15"/>
                <w:rFonts w:ascii="Arial" w:hAnsi="Arial" w:cs="Arial"/>
                <w:bCs/>
                <w:sz w:val="24"/>
                <w:szCs w:val="24"/>
              </w:rPr>
              <w:t xml:space="preserve">by Inc. </w:t>
            </w:r>
            <w:proofErr w:type="spellStart"/>
            <w:r w:rsidR="00AC559A" w:rsidRPr="009E6844">
              <w:rPr>
                <w:rStyle w:val="med15"/>
                <w:rFonts w:ascii="Arial" w:hAnsi="Arial" w:cs="Arial"/>
                <w:bCs/>
                <w:sz w:val="24"/>
                <w:szCs w:val="24"/>
              </w:rPr>
              <w:t>BarCharts</w:t>
            </w:r>
            <w:proofErr w:type="spellEnd"/>
          </w:p>
          <w:p w:rsidR="00AC559A" w:rsidRPr="009E6844" w:rsidRDefault="00AC559A" w:rsidP="00AC559A">
            <w:pPr>
              <w:rPr>
                <w:rStyle w:val="med15"/>
                <w:rFonts w:ascii="Arial" w:hAnsi="Arial" w:cs="Arial"/>
                <w:bCs/>
                <w:sz w:val="24"/>
                <w:szCs w:val="24"/>
              </w:rPr>
            </w:pPr>
          </w:p>
          <w:p w:rsidR="00AC559A" w:rsidRPr="009E6844" w:rsidRDefault="00D314C5" w:rsidP="00AC559A">
            <w:pPr>
              <w:rPr>
                <w:rFonts w:ascii="Arial" w:hAnsi="Arial" w:cs="Arial"/>
              </w:rPr>
            </w:pPr>
            <w:hyperlink r:id="rId11" w:history="1">
              <w:r w:rsidR="00AC559A" w:rsidRPr="009E6844">
                <w:rPr>
                  <w:rStyle w:val="lrg61"/>
                  <w:rFonts w:ascii="Arial" w:hAnsi="Arial" w:cs="Arial"/>
                  <w:bCs/>
                  <w:sz w:val="24"/>
                  <w:szCs w:val="24"/>
                  <w:u w:val="single"/>
                </w:rPr>
                <w:t>MLA Easy Formatting Style Writing and Grammar Guide</w:t>
              </w:r>
            </w:hyperlink>
            <w:r w:rsidR="00AC559A" w:rsidRPr="009E6844">
              <w:rPr>
                <w:rFonts w:ascii="Arial" w:hAnsi="Arial" w:cs="Arial"/>
                <w:bCs/>
              </w:rPr>
              <w:t xml:space="preserve"> </w:t>
            </w:r>
            <w:r w:rsidR="00AC559A" w:rsidRPr="009E6844">
              <w:rPr>
                <w:rStyle w:val="med15"/>
                <w:rFonts w:ascii="Arial" w:hAnsi="Arial" w:cs="Arial"/>
                <w:bCs/>
                <w:sz w:val="24"/>
                <w:szCs w:val="24"/>
              </w:rPr>
              <w:t xml:space="preserve">by </w:t>
            </w:r>
            <w:hyperlink r:id="rId12" w:history="1">
              <w:r w:rsidR="00AC559A" w:rsidRPr="009E6844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 xml:space="preserve">Shawn </w:t>
              </w:r>
              <w:proofErr w:type="spellStart"/>
              <w:r w:rsidR="00AC559A" w:rsidRPr="009E6844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Lorenzen</w:t>
              </w:r>
              <w:proofErr w:type="spellEnd"/>
            </w:hyperlink>
          </w:p>
          <w:p w:rsidR="00461848" w:rsidRPr="009E6844" w:rsidRDefault="00461848" w:rsidP="00461848">
            <w:pPr>
              <w:rPr>
                <w:rFonts w:ascii="Arial" w:hAnsi="Arial" w:cs="Arial"/>
              </w:rPr>
            </w:pPr>
          </w:p>
          <w:p w:rsidR="00AC559A" w:rsidRPr="009E6844" w:rsidRDefault="00D314C5" w:rsidP="00AC559A">
            <w:pPr>
              <w:spacing w:after="90"/>
              <w:outlineLvl w:val="2"/>
              <w:rPr>
                <w:rFonts w:ascii="Arial" w:hAnsi="Arial" w:cs="Arial"/>
              </w:rPr>
            </w:pPr>
            <w:hyperlink r:id="rId13" w:history="1">
              <w:r w:rsidR="00AC559A" w:rsidRPr="009E6844">
                <w:rPr>
                  <w:rFonts w:ascii="Arial" w:hAnsi="Arial" w:cs="Arial"/>
                  <w:u w:val="single"/>
                </w:rPr>
                <w:t>MLA Handbo</w:t>
              </w:r>
              <w:bookmarkStart w:id="0" w:name="_GoBack"/>
              <w:bookmarkEnd w:id="0"/>
              <w:r w:rsidR="00AC559A" w:rsidRPr="009E6844">
                <w:rPr>
                  <w:rFonts w:ascii="Arial" w:hAnsi="Arial" w:cs="Arial"/>
                  <w:u w:val="single"/>
                </w:rPr>
                <w:t>ok for Writers of Research Papers</w:t>
              </w:r>
            </w:hyperlink>
            <w:r w:rsidR="00AC559A" w:rsidRPr="009E6844">
              <w:rPr>
                <w:rFonts w:ascii="Arial" w:hAnsi="Arial" w:cs="Arial"/>
              </w:rPr>
              <w:t xml:space="preserve"> by Joseph </w:t>
            </w:r>
            <w:proofErr w:type="spellStart"/>
            <w:r w:rsidR="00AC559A" w:rsidRPr="009E6844">
              <w:rPr>
                <w:rFonts w:ascii="Arial" w:hAnsi="Arial" w:cs="Arial"/>
              </w:rPr>
              <w:t>Gibaldi</w:t>
            </w:r>
            <w:proofErr w:type="spellEnd"/>
            <w:r w:rsidR="00AC559A" w:rsidRPr="009E6844">
              <w:rPr>
                <w:rFonts w:ascii="Arial" w:hAnsi="Arial" w:cs="Arial"/>
              </w:rPr>
              <w:t xml:space="preserve"> and Phyllis Franklin (2003) </w:t>
            </w:r>
          </w:p>
          <w:p w:rsidR="00461848" w:rsidRPr="009E6844" w:rsidRDefault="00461848" w:rsidP="00454FE3">
            <w:pPr>
              <w:rPr>
                <w:rFonts w:ascii="Arial" w:hAnsi="Arial" w:cs="Arial"/>
              </w:rPr>
            </w:pPr>
          </w:p>
          <w:p w:rsidR="004C6DD2" w:rsidRPr="00AC559A" w:rsidRDefault="000F2EB2" w:rsidP="000F2EB2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E6844">
              <w:rPr>
                <w:rFonts w:ascii="Arial" w:hAnsi="Arial" w:cs="Arial"/>
              </w:rPr>
              <w:t>Lucy Calkins Reading Workshop</w:t>
            </w:r>
          </w:p>
        </w:tc>
      </w:tr>
    </w:tbl>
    <w:p w:rsidR="008D74D9" w:rsidRDefault="008D74D9"/>
    <w:sectPr w:rsidR="008D74D9" w:rsidSect="004C6DD2">
      <w:headerReference w:type="default" r:id="rId14"/>
      <w:footerReference w:type="even" r:id="rId15"/>
      <w:footerReference w:type="default" r:id="rId1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C5" w:rsidRDefault="00D314C5">
      <w:r>
        <w:separator/>
      </w:r>
    </w:p>
  </w:endnote>
  <w:endnote w:type="continuationSeparator" w:id="0">
    <w:p w:rsidR="00D314C5" w:rsidRDefault="00D3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8574EB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4EB" w:rsidRDefault="008574EB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8574EB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6844">
      <w:rPr>
        <w:rStyle w:val="PageNumber"/>
        <w:noProof/>
      </w:rPr>
      <w:t>3</w:t>
    </w:r>
    <w:r>
      <w:rPr>
        <w:rStyle w:val="PageNumber"/>
      </w:rPr>
      <w:fldChar w:fldCharType="end"/>
    </w:r>
  </w:p>
  <w:p w:rsidR="008574EB" w:rsidRDefault="008574EB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C5" w:rsidRDefault="00D314C5">
      <w:r>
        <w:separator/>
      </w:r>
    </w:p>
  </w:footnote>
  <w:footnote w:type="continuationSeparator" w:id="0">
    <w:p w:rsidR="00D314C5" w:rsidRDefault="00D31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A2" w:rsidRDefault="000864A2" w:rsidP="000864A2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5</w:t>
    </w:r>
  </w:p>
  <w:p w:rsidR="000864A2" w:rsidRDefault="000864A2" w:rsidP="000864A2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:rsidR="000864A2" w:rsidRDefault="000864A2" w:rsidP="000864A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8574EB" w:rsidRPr="008D74D9" w:rsidRDefault="000864A2" w:rsidP="000864A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4: Literature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E29"/>
    <w:multiLevelType w:val="hybridMultilevel"/>
    <w:tmpl w:val="14846520"/>
    <w:lvl w:ilvl="0" w:tplc="C49C40D8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9B2C07"/>
    <w:multiLevelType w:val="hybridMultilevel"/>
    <w:tmpl w:val="21AAEFA2"/>
    <w:lvl w:ilvl="0" w:tplc="4C20F5BE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33831BB"/>
    <w:multiLevelType w:val="hybridMultilevel"/>
    <w:tmpl w:val="8A58FD38"/>
    <w:lvl w:ilvl="0" w:tplc="E41CBF4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43930F2"/>
    <w:multiLevelType w:val="hybridMultilevel"/>
    <w:tmpl w:val="D4A43398"/>
    <w:lvl w:ilvl="0" w:tplc="8CBED62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55129FA"/>
    <w:multiLevelType w:val="hybridMultilevel"/>
    <w:tmpl w:val="F5F2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216AC"/>
    <w:multiLevelType w:val="hybridMultilevel"/>
    <w:tmpl w:val="614C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7256D"/>
    <w:multiLevelType w:val="hybridMultilevel"/>
    <w:tmpl w:val="E7E6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5B1146"/>
    <w:multiLevelType w:val="hybridMultilevel"/>
    <w:tmpl w:val="EB0A5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FB5149"/>
    <w:multiLevelType w:val="hybridMultilevel"/>
    <w:tmpl w:val="4FF4B674"/>
    <w:lvl w:ilvl="0" w:tplc="3F2A958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10EC6903"/>
    <w:multiLevelType w:val="hybridMultilevel"/>
    <w:tmpl w:val="0B7025B4"/>
    <w:lvl w:ilvl="0" w:tplc="86DC2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4B4BA1"/>
    <w:multiLevelType w:val="hybridMultilevel"/>
    <w:tmpl w:val="401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B0981"/>
    <w:multiLevelType w:val="hybridMultilevel"/>
    <w:tmpl w:val="AF340330"/>
    <w:lvl w:ilvl="0" w:tplc="37D2BA6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1D9E7FF6"/>
    <w:multiLevelType w:val="hybridMultilevel"/>
    <w:tmpl w:val="1D92A9CE"/>
    <w:lvl w:ilvl="0" w:tplc="0E86A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14C631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360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C0A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C1A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007E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61D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8AC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789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3642DB"/>
    <w:multiLevelType w:val="hybridMultilevel"/>
    <w:tmpl w:val="7EBEBE2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1ED05662"/>
    <w:multiLevelType w:val="hybridMultilevel"/>
    <w:tmpl w:val="CE10B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BC1B26"/>
    <w:multiLevelType w:val="hybridMultilevel"/>
    <w:tmpl w:val="74F4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40978"/>
    <w:multiLevelType w:val="hybridMultilevel"/>
    <w:tmpl w:val="F8009F46"/>
    <w:lvl w:ilvl="0" w:tplc="C492C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451E6D"/>
    <w:multiLevelType w:val="hybridMultilevel"/>
    <w:tmpl w:val="ADC4CC02"/>
    <w:lvl w:ilvl="0" w:tplc="D5723160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30E50D8A"/>
    <w:multiLevelType w:val="hybridMultilevel"/>
    <w:tmpl w:val="B6A2FEF2"/>
    <w:lvl w:ilvl="0" w:tplc="7CB6B5A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6D55A6"/>
    <w:multiLevelType w:val="hybridMultilevel"/>
    <w:tmpl w:val="16EE0E26"/>
    <w:lvl w:ilvl="0" w:tplc="7898CDB4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1E2E30"/>
    <w:multiLevelType w:val="hybridMultilevel"/>
    <w:tmpl w:val="2A36C760"/>
    <w:lvl w:ilvl="0" w:tplc="4E38495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DB312A7"/>
    <w:multiLevelType w:val="hybridMultilevel"/>
    <w:tmpl w:val="A1F84010"/>
    <w:lvl w:ilvl="0" w:tplc="C100C79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521B1624"/>
    <w:multiLevelType w:val="hybridMultilevel"/>
    <w:tmpl w:val="4D68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54A75"/>
    <w:multiLevelType w:val="hybridMultilevel"/>
    <w:tmpl w:val="5776AA70"/>
    <w:lvl w:ilvl="0" w:tplc="0DE8D928">
      <w:start w:val="1"/>
      <w:numFmt w:val="decimal"/>
      <w:lvlText w:val="%1."/>
      <w:lvlJc w:val="left"/>
      <w:pPr>
        <w:ind w:left="720" w:hanging="360"/>
      </w:pPr>
    </w:lvl>
    <w:lvl w:ilvl="1" w:tplc="8D103C02">
      <w:start w:val="1"/>
      <w:numFmt w:val="decimal"/>
      <w:lvlText w:val="%2."/>
      <w:lvlJc w:val="left"/>
      <w:pPr>
        <w:ind w:left="1440" w:hanging="1080"/>
      </w:pPr>
    </w:lvl>
    <w:lvl w:ilvl="2" w:tplc="91EEF696">
      <w:start w:val="1"/>
      <w:numFmt w:val="decimal"/>
      <w:lvlText w:val="%3."/>
      <w:lvlJc w:val="left"/>
      <w:pPr>
        <w:ind w:left="2160" w:hanging="1980"/>
      </w:pPr>
    </w:lvl>
    <w:lvl w:ilvl="3" w:tplc="98CA0F78">
      <w:start w:val="1"/>
      <w:numFmt w:val="decimal"/>
      <w:lvlText w:val="%4."/>
      <w:lvlJc w:val="left"/>
      <w:pPr>
        <w:ind w:left="2880" w:hanging="2520"/>
      </w:pPr>
    </w:lvl>
    <w:lvl w:ilvl="4" w:tplc="BABEA0DC">
      <w:start w:val="1"/>
      <w:numFmt w:val="decimal"/>
      <w:lvlText w:val="%5."/>
      <w:lvlJc w:val="left"/>
      <w:pPr>
        <w:ind w:left="3600" w:hanging="3240"/>
      </w:pPr>
    </w:lvl>
    <w:lvl w:ilvl="5" w:tplc="B3B46E68">
      <w:start w:val="1"/>
      <w:numFmt w:val="decimal"/>
      <w:lvlText w:val="%6."/>
      <w:lvlJc w:val="left"/>
      <w:pPr>
        <w:ind w:left="4320" w:hanging="4140"/>
      </w:pPr>
    </w:lvl>
    <w:lvl w:ilvl="6" w:tplc="0700EFDA">
      <w:start w:val="1"/>
      <w:numFmt w:val="decimal"/>
      <w:lvlText w:val="%7."/>
      <w:lvlJc w:val="left"/>
      <w:pPr>
        <w:ind w:left="5040" w:hanging="4680"/>
      </w:pPr>
    </w:lvl>
    <w:lvl w:ilvl="7" w:tplc="3ED005A6">
      <w:start w:val="1"/>
      <w:numFmt w:val="decimal"/>
      <w:lvlText w:val="%8."/>
      <w:lvlJc w:val="left"/>
      <w:pPr>
        <w:ind w:left="5760" w:hanging="5400"/>
      </w:pPr>
    </w:lvl>
    <w:lvl w:ilvl="8" w:tplc="2DB4BB3A">
      <w:start w:val="1"/>
      <w:numFmt w:val="decimal"/>
      <w:lvlText w:val="%9."/>
      <w:lvlJc w:val="left"/>
      <w:pPr>
        <w:ind w:left="6480" w:hanging="6300"/>
      </w:pPr>
    </w:lvl>
  </w:abstractNum>
  <w:abstractNum w:abstractNumId="27">
    <w:nsid w:val="5E17741C"/>
    <w:multiLevelType w:val="hybridMultilevel"/>
    <w:tmpl w:val="2AF41818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39E6794"/>
    <w:multiLevelType w:val="hybridMultilevel"/>
    <w:tmpl w:val="E286B4C2"/>
    <w:lvl w:ilvl="0" w:tplc="F90AA6F0">
      <w:start w:val="1"/>
      <w:numFmt w:val="lowerLetter"/>
      <w:lvlText w:val="%1."/>
      <w:lvlJc w:val="left"/>
      <w:pPr>
        <w:ind w:left="14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>
    <w:nsid w:val="64BF2D88"/>
    <w:multiLevelType w:val="hybridMultilevel"/>
    <w:tmpl w:val="CBA02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36554"/>
    <w:multiLevelType w:val="hybridMultilevel"/>
    <w:tmpl w:val="A1F6FA52"/>
    <w:lvl w:ilvl="0" w:tplc="63901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8340C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4884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C50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E0B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C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6B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469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8C31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2036D4"/>
    <w:multiLevelType w:val="hybridMultilevel"/>
    <w:tmpl w:val="F4C0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C6E87"/>
    <w:multiLevelType w:val="hybridMultilevel"/>
    <w:tmpl w:val="51BAB754"/>
    <w:lvl w:ilvl="0" w:tplc="F77C0AF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1"/>
  </w:num>
  <w:num w:numId="2">
    <w:abstractNumId w:val="20"/>
  </w:num>
  <w:num w:numId="3">
    <w:abstractNumId w:val="30"/>
  </w:num>
  <w:num w:numId="4">
    <w:abstractNumId w:val="7"/>
  </w:num>
  <w:num w:numId="5">
    <w:abstractNumId w:val="13"/>
  </w:num>
  <w:num w:numId="6">
    <w:abstractNumId w:val="27"/>
  </w:num>
  <w:num w:numId="7">
    <w:abstractNumId w:val="16"/>
  </w:num>
  <w:num w:numId="8">
    <w:abstractNumId w:val="31"/>
  </w:num>
  <w:num w:numId="9">
    <w:abstractNumId w:val="22"/>
  </w:num>
  <w:num w:numId="10">
    <w:abstractNumId w:val="25"/>
  </w:num>
  <w:num w:numId="11">
    <w:abstractNumId w:val="5"/>
  </w:num>
  <w:num w:numId="12">
    <w:abstractNumId w:val="17"/>
  </w:num>
  <w:num w:numId="13">
    <w:abstractNumId w:val="24"/>
  </w:num>
  <w:num w:numId="14">
    <w:abstractNumId w:val="10"/>
  </w:num>
  <w:num w:numId="15">
    <w:abstractNumId w:val="15"/>
  </w:num>
  <w:num w:numId="16">
    <w:abstractNumId w:val="32"/>
  </w:num>
  <w:num w:numId="17">
    <w:abstractNumId w:val="28"/>
  </w:num>
  <w:num w:numId="18">
    <w:abstractNumId w:val="14"/>
  </w:num>
  <w:num w:numId="19">
    <w:abstractNumId w:val="1"/>
  </w:num>
  <w:num w:numId="20">
    <w:abstractNumId w:val="9"/>
  </w:num>
  <w:num w:numId="21">
    <w:abstractNumId w:val="23"/>
  </w:num>
  <w:num w:numId="22">
    <w:abstractNumId w:val="19"/>
  </w:num>
  <w:num w:numId="23">
    <w:abstractNumId w:val="0"/>
  </w:num>
  <w:num w:numId="24">
    <w:abstractNumId w:val="3"/>
  </w:num>
  <w:num w:numId="25">
    <w:abstractNumId w:val="29"/>
  </w:num>
  <w:num w:numId="26">
    <w:abstractNumId w:val="18"/>
  </w:num>
  <w:num w:numId="27">
    <w:abstractNumId w:val="6"/>
  </w:num>
  <w:num w:numId="28">
    <w:abstractNumId w:val="11"/>
  </w:num>
  <w:num w:numId="29">
    <w:abstractNumId w:val="4"/>
  </w:num>
  <w:num w:numId="30">
    <w:abstractNumId w:val="12"/>
  </w:num>
  <w:num w:numId="31">
    <w:abstractNumId w:val="2"/>
  </w:num>
  <w:num w:numId="32">
    <w:abstractNumId w:val="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52"/>
    <w:rsid w:val="00013F0C"/>
    <w:rsid w:val="0001778C"/>
    <w:rsid w:val="0002090E"/>
    <w:rsid w:val="00024A04"/>
    <w:rsid w:val="00060CF7"/>
    <w:rsid w:val="000864A2"/>
    <w:rsid w:val="000A4EB9"/>
    <w:rsid w:val="000D1D46"/>
    <w:rsid w:val="000F2EB2"/>
    <w:rsid w:val="001200BE"/>
    <w:rsid w:val="0018519F"/>
    <w:rsid w:val="001937FA"/>
    <w:rsid w:val="001A3E5F"/>
    <w:rsid w:val="001D38D7"/>
    <w:rsid w:val="001E38D1"/>
    <w:rsid w:val="0022094F"/>
    <w:rsid w:val="00223578"/>
    <w:rsid w:val="00240BA3"/>
    <w:rsid w:val="00252196"/>
    <w:rsid w:val="0028293F"/>
    <w:rsid w:val="00310F1D"/>
    <w:rsid w:val="003215D7"/>
    <w:rsid w:val="0032414F"/>
    <w:rsid w:val="00325081"/>
    <w:rsid w:val="00326C09"/>
    <w:rsid w:val="00326E00"/>
    <w:rsid w:val="00396492"/>
    <w:rsid w:val="003A6304"/>
    <w:rsid w:val="003B456C"/>
    <w:rsid w:val="003C6B6D"/>
    <w:rsid w:val="003D421F"/>
    <w:rsid w:val="003D6597"/>
    <w:rsid w:val="003E4700"/>
    <w:rsid w:val="00451985"/>
    <w:rsid w:val="00454FE3"/>
    <w:rsid w:val="00461848"/>
    <w:rsid w:val="00475E11"/>
    <w:rsid w:val="004B1EE6"/>
    <w:rsid w:val="004C6DD2"/>
    <w:rsid w:val="005007C3"/>
    <w:rsid w:val="00526C3B"/>
    <w:rsid w:val="0056109F"/>
    <w:rsid w:val="00571A00"/>
    <w:rsid w:val="00584749"/>
    <w:rsid w:val="005C7000"/>
    <w:rsid w:val="005C7994"/>
    <w:rsid w:val="005E0B31"/>
    <w:rsid w:val="005E6945"/>
    <w:rsid w:val="00624525"/>
    <w:rsid w:val="006253E9"/>
    <w:rsid w:val="00663836"/>
    <w:rsid w:val="00664386"/>
    <w:rsid w:val="0067608F"/>
    <w:rsid w:val="00690D8D"/>
    <w:rsid w:val="006B4948"/>
    <w:rsid w:val="006E7417"/>
    <w:rsid w:val="007067CA"/>
    <w:rsid w:val="00721512"/>
    <w:rsid w:val="00734591"/>
    <w:rsid w:val="0073540C"/>
    <w:rsid w:val="00735D12"/>
    <w:rsid w:val="00745C7E"/>
    <w:rsid w:val="00757CB9"/>
    <w:rsid w:val="00760E59"/>
    <w:rsid w:val="00773D14"/>
    <w:rsid w:val="007A2313"/>
    <w:rsid w:val="007E1EA9"/>
    <w:rsid w:val="00824B58"/>
    <w:rsid w:val="008574EB"/>
    <w:rsid w:val="00895BFA"/>
    <w:rsid w:val="008D0E25"/>
    <w:rsid w:val="008D74D9"/>
    <w:rsid w:val="00976546"/>
    <w:rsid w:val="009E6844"/>
    <w:rsid w:val="00A23505"/>
    <w:rsid w:val="00A247FF"/>
    <w:rsid w:val="00A35F83"/>
    <w:rsid w:val="00A70D7B"/>
    <w:rsid w:val="00A76440"/>
    <w:rsid w:val="00A93A07"/>
    <w:rsid w:val="00AB4EC2"/>
    <w:rsid w:val="00AC066C"/>
    <w:rsid w:val="00AC559A"/>
    <w:rsid w:val="00AD5FD4"/>
    <w:rsid w:val="00AE5057"/>
    <w:rsid w:val="00B03962"/>
    <w:rsid w:val="00B20425"/>
    <w:rsid w:val="00B712AC"/>
    <w:rsid w:val="00B954DD"/>
    <w:rsid w:val="00BC315C"/>
    <w:rsid w:val="00BD0C84"/>
    <w:rsid w:val="00C57FB9"/>
    <w:rsid w:val="00C74733"/>
    <w:rsid w:val="00CA195F"/>
    <w:rsid w:val="00CB1A48"/>
    <w:rsid w:val="00CD0E4E"/>
    <w:rsid w:val="00CD38E5"/>
    <w:rsid w:val="00CF0D09"/>
    <w:rsid w:val="00D02740"/>
    <w:rsid w:val="00D12D8E"/>
    <w:rsid w:val="00D314C5"/>
    <w:rsid w:val="00D4776F"/>
    <w:rsid w:val="00D6223C"/>
    <w:rsid w:val="00D67851"/>
    <w:rsid w:val="00D7528A"/>
    <w:rsid w:val="00DB44B6"/>
    <w:rsid w:val="00DC3B86"/>
    <w:rsid w:val="00E1416F"/>
    <w:rsid w:val="00E20752"/>
    <w:rsid w:val="00E420AB"/>
    <w:rsid w:val="00E50859"/>
    <w:rsid w:val="00E61552"/>
    <w:rsid w:val="00E62354"/>
    <w:rsid w:val="00E74FFE"/>
    <w:rsid w:val="00E9666A"/>
    <w:rsid w:val="00F165E7"/>
    <w:rsid w:val="00F34855"/>
    <w:rsid w:val="00F45CB1"/>
    <w:rsid w:val="00F94E25"/>
    <w:rsid w:val="00FB2FB4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C55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962"/>
    <w:pPr>
      <w:ind w:left="720"/>
      <w:contextualSpacing/>
    </w:pPr>
  </w:style>
  <w:style w:type="character" w:styleId="Strong">
    <w:name w:val="Strong"/>
    <w:basedOn w:val="DefaultParagraphFont"/>
    <w:qFormat/>
    <w:rsid w:val="00024A04"/>
    <w:rPr>
      <w:b/>
      <w:bCs/>
    </w:rPr>
  </w:style>
  <w:style w:type="character" w:styleId="Hyperlink">
    <w:name w:val="Hyperlink"/>
    <w:basedOn w:val="DefaultParagraphFont"/>
    <w:uiPriority w:val="99"/>
    <w:unhideWhenUsed/>
    <w:rsid w:val="0028293F"/>
    <w:rPr>
      <w:color w:val="004B91"/>
      <w:u w:val="single"/>
    </w:rPr>
  </w:style>
  <w:style w:type="character" w:customStyle="1" w:styleId="med15">
    <w:name w:val="med15"/>
    <w:basedOn w:val="DefaultParagraphFont"/>
    <w:rsid w:val="0028293F"/>
    <w:rPr>
      <w:sz w:val="29"/>
      <w:szCs w:val="29"/>
    </w:rPr>
  </w:style>
  <w:style w:type="character" w:customStyle="1" w:styleId="lrg61">
    <w:name w:val="lrg61"/>
    <w:basedOn w:val="DefaultParagraphFont"/>
    <w:rsid w:val="0028293F"/>
    <w:rPr>
      <w:sz w:val="36"/>
      <w:szCs w:val="36"/>
    </w:rPr>
  </w:style>
  <w:style w:type="character" w:customStyle="1" w:styleId="ptbrand5">
    <w:name w:val="ptbrand5"/>
    <w:basedOn w:val="DefaultParagraphFont"/>
    <w:rsid w:val="007A2313"/>
  </w:style>
  <w:style w:type="character" w:customStyle="1" w:styleId="Heading3Char">
    <w:name w:val="Heading 3 Char"/>
    <w:basedOn w:val="DefaultParagraphFont"/>
    <w:link w:val="Heading3"/>
    <w:uiPriority w:val="9"/>
    <w:rsid w:val="00AC559A"/>
    <w:rPr>
      <w:b/>
      <w:bCs/>
      <w:sz w:val="27"/>
      <w:szCs w:val="27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character" w:customStyle="1" w:styleId="HeaderChar">
    <w:name w:val="Header Char"/>
    <w:basedOn w:val="DefaultParagraphFont"/>
    <w:link w:val="Header"/>
    <w:rsid w:val="000864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C55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962"/>
    <w:pPr>
      <w:ind w:left="720"/>
      <w:contextualSpacing/>
    </w:pPr>
  </w:style>
  <w:style w:type="character" w:styleId="Strong">
    <w:name w:val="Strong"/>
    <w:basedOn w:val="DefaultParagraphFont"/>
    <w:qFormat/>
    <w:rsid w:val="00024A04"/>
    <w:rPr>
      <w:b/>
      <w:bCs/>
    </w:rPr>
  </w:style>
  <w:style w:type="character" w:styleId="Hyperlink">
    <w:name w:val="Hyperlink"/>
    <w:basedOn w:val="DefaultParagraphFont"/>
    <w:uiPriority w:val="99"/>
    <w:unhideWhenUsed/>
    <w:rsid w:val="0028293F"/>
    <w:rPr>
      <w:color w:val="004B91"/>
      <w:u w:val="single"/>
    </w:rPr>
  </w:style>
  <w:style w:type="character" w:customStyle="1" w:styleId="med15">
    <w:name w:val="med15"/>
    <w:basedOn w:val="DefaultParagraphFont"/>
    <w:rsid w:val="0028293F"/>
    <w:rPr>
      <w:sz w:val="29"/>
      <w:szCs w:val="29"/>
    </w:rPr>
  </w:style>
  <w:style w:type="character" w:customStyle="1" w:styleId="lrg61">
    <w:name w:val="lrg61"/>
    <w:basedOn w:val="DefaultParagraphFont"/>
    <w:rsid w:val="0028293F"/>
    <w:rPr>
      <w:sz w:val="36"/>
      <w:szCs w:val="36"/>
    </w:rPr>
  </w:style>
  <w:style w:type="character" w:customStyle="1" w:styleId="ptbrand5">
    <w:name w:val="ptbrand5"/>
    <w:basedOn w:val="DefaultParagraphFont"/>
    <w:rsid w:val="007A2313"/>
  </w:style>
  <w:style w:type="character" w:customStyle="1" w:styleId="Heading3Char">
    <w:name w:val="Heading 3 Char"/>
    <w:basedOn w:val="DefaultParagraphFont"/>
    <w:link w:val="Heading3"/>
    <w:uiPriority w:val="9"/>
    <w:rsid w:val="00AC559A"/>
    <w:rPr>
      <w:b/>
      <w:bCs/>
      <w:sz w:val="27"/>
      <w:szCs w:val="27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character" w:customStyle="1" w:styleId="HeaderChar">
    <w:name w:val="Header Char"/>
    <w:basedOn w:val="DefaultParagraphFont"/>
    <w:link w:val="Header"/>
    <w:rsid w:val="000864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8077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01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2210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azon.com/MLA-Handbook-Writers-Research-Papers/dp/0873529863/ref=sr_1_9?ie=UTF8&amp;qid=1399653016&amp;sr=8-9&amp;keywords=books+on+MLA+form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mazon.com/Shawn-Lorenzen/e/B009OM780K/ref=sr_ntt_srch_lnk_3?qid=1399653016&amp;sr=8-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azon.com/Formatting-Style-Writing-Grammar-Guide/dp/1479229261/ref=sr_1_3?ie=UTF8&amp;qid=1399653016&amp;sr=8-3&amp;keywords=books+on+MLA+forma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mazon.com/Apa-Mla-Guidelines-Quick-Study/dp/1423217586/ref=sr_1_2?ie=UTF8&amp;qid=1399652870&amp;sr=8-2&amp;keywords=books+on+MLA+form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mazon.com/Wonder-R-J-Palacio/dp/0375869026/ref=la_B005MESU4C_1_1?s=books&amp;ie=UTF8&amp;qid=1399652627&amp;sr=1-1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hite\Desktop\Professional%20Development%20Materials\template%20for%20unit%20design%20U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365F-FC74-4848-AA60-D713E6E7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unit design UBD</Template>
  <TotalTime>1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Understandings</vt:lpstr>
    </vt:vector>
  </TitlesOfParts>
  <Company>School Dept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Understandings</dc:title>
  <dc:creator>Cheryl White</dc:creator>
  <cp:lastModifiedBy>Cheryl White</cp:lastModifiedBy>
  <cp:revision>4</cp:revision>
  <cp:lastPrinted>2016-01-21T18:33:00Z</cp:lastPrinted>
  <dcterms:created xsi:type="dcterms:W3CDTF">2016-04-04T17:22:00Z</dcterms:created>
  <dcterms:modified xsi:type="dcterms:W3CDTF">2016-04-12T18:52:00Z</dcterms:modified>
</cp:coreProperties>
</file>