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63AD" w14:textId="77777777" w:rsidR="00227BE9" w:rsidRDefault="00227BE9" w:rsidP="00296767">
      <w:pPr>
        <w:pStyle w:val="NoSpacing"/>
        <w:rPr>
          <w:rFonts w:cs="Times New Roman"/>
        </w:rPr>
      </w:pPr>
    </w:p>
    <w:p w14:paraId="6B06E830" w14:textId="77777777" w:rsidR="00296767" w:rsidRPr="00000E56" w:rsidRDefault="00296767" w:rsidP="00296767">
      <w:pPr>
        <w:pStyle w:val="NoSpacing"/>
        <w:rPr>
          <w:sz w:val="28"/>
          <w:u w:val="single"/>
        </w:rPr>
      </w:pPr>
      <w:bookmarkStart w:id="0" w:name="_GoBack"/>
      <w:bookmarkEnd w:id="0"/>
      <w:r w:rsidRPr="00000E56">
        <w:rPr>
          <w:rFonts w:cs="Times New Roman"/>
        </w:rPr>
        <w:t xml:space="preserve">Name: </w:t>
      </w:r>
      <w:r w:rsidRPr="00000E56">
        <w:rPr>
          <w:rFonts w:cs="Times New Roman"/>
          <w:u w:val="single"/>
        </w:rPr>
        <w:t>_______________</w:t>
      </w:r>
      <w:r>
        <w:rPr>
          <w:rFonts w:cs="Times New Roman"/>
          <w:u w:val="single"/>
        </w:rPr>
        <w:t>_____</w:t>
      </w:r>
      <w:r w:rsidRPr="00000E56">
        <w:rPr>
          <w:rFonts w:cs="Times New Roman"/>
        </w:rPr>
        <w:tab/>
      </w:r>
      <w:r>
        <w:rPr>
          <w:rFonts w:cs="Times New Roman"/>
        </w:rPr>
        <w:t xml:space="preserve">   </w:t>
      </w:r>
      <w:r w:rsidRPr="00000E56">
        <w:rPr>
          <w:sz w:val="28"/>
        </w:rPr>
        <w:t>PrepUS History</w:t>
      </w:r>
      <w:r w:rsidRPr="00000E56">
        <w:rPr>
          <w:rFonts w:cs="Times New Roman"/>
        </w:rPr>
        <w:tab/>
      </w:r>
      <w:r>
        <w:rPr>
          <w:rFonts w:cs="Times New Roman"/>
        </w:rPr>
        <w:tab/>
      </w:r>
      <w:r w:rsidRPr="00000E56">
        <w:rPr>
          <w:rFonts w:cs="Times New Roman"/>
        </w:rPr>
        <w:t>Date</w:t>
      </w:r>
      <w:r>
        <w:rPr>
          <w:rFonts w:cs="Times New Roman"/>
        </w:rPr>
        <w:t xml:space="preserve">:  </w:t>
      </w:r>
      <w:r>
        <w:rPr>
          <w:rFonts w:cs="Times New Roman"/>
          <w:u w:val="single"/>
        </w:rPr>
        <w:t>_______________</w:t>
      </w:r>
    </w:p>
    <w:p w14:paraId="0306760C" w14:textId="77777777" w:rsidR="00296767" w:rsidRPr="00755B5A" w:rsidRDefault="00296767" w:rsidP="00296767">
      <w:pPr>
        <w:pStyle w:val="NoSpacing"/>
        <w:jc w:val="center"/>
        <w:rPr>
          <w:sz w:val="8"/>
          <w:szCs w:val="8"/>
        </w:rPr>
      </w:pPr>
    </w:p>
    <w:p w14:paraId="29EB6089" w14:textId="66E557E0" w:rsidR="00296767" w:rsidRPr="002F7F71" w:rsidRDefault="00296767" w:rsidP="00296767">
      <w:pPr>
        <w:pStyle w:val="Title"/>
        <w:spacing w:line="240" w:lineRule="auto"/>
        <w:rPr>
          <w:sz w:val="24"/>
          <w:u w:val="none"/>
        </w:rPr>
      </w:pPr>
      <w:r>
        <w:rPr>
          <w:sz w:val="24"/>
          <w:u w:val="none"/>
        </w:rPr>
        <w:t>Unit 2</w:t>
      </w:r>
      <w:r w:rsidRPr="002F7F71">
        <w:rPr>
          <w:sz w:val="24"/>
          <w:u w:val="none"/>
        </w:rPr>
        <w:t xml:space="preserve"> – The </w:t>
      </w:r>
      <w:r>
        <w:rPr>
          <w:sz w:val="24"/>
          <w:u w:val="none"/>
        </w:rPr>
        <w:t>Constitution</w:t>
      </w:r>
      <w:r w:rsidR="00755B5A">
        <w:rPr>
          <w:sz w:val="24"/>
          <w:u w:val="none"/>
        </w:rPr>
        <w:t xml:space="preserve"> and Voting</w:t>
      </w:r>
    </w:p>
    <w:p w14:paraId="45E327C3" w14:textId="77777777" w:rsidR="00296767" w:rsidRDefault="00296767" w:rsidP="00296767">
      <w:pPr>
        <w:pStyle w:val="NoSpacing"/>
        <w:jc w:val="center"/>
        <w:rPr>
          <w:bCs/>
          <w:sz w:val="20"/>
        </w:rPr>
      </w:pPr>
      <w:r>
        <w:rPr>
          <w:bCs/>
          <w:sz w:val="20"/>
        </w:rPr>
        <w:t>Amendments 1-10: The Bill of Rights</w:t>
      </w:r>
    </w:p>
    <w:p w14:paraId="367932F7" w14:textId="77777777" w:rsidR="00296767" w:rsidRPr="009A146B" w:rsidRDefault="00296767" w:rsidP="00296767">
      <w:pPr>
        <w:pStyle w:val="NoSpacing"/>
        <w:rPr>
          <w:bCs/>
          <w:sz w:val="20"/>
        </w:rPr>
      </w:pPr>
    </w:p>
    <w:p w14:paraId="2083DFDC" w14:textId="77777777" w:rsidR="0019674C" w:rsidRDefault="0019674C" w:rsidP="00296767">
      <w:pPr>
        <w:pStyle w:val="NoSpacing"/>
        <w:rPr>
          <w:b/>
          <w:bCs/>
          <w:szCs w:val="24"/>
        </w:rPr>
      </w:pPr>
    </w:p>
    <w:p w14:paraId="08710ECA" w14:textId="77777777" w:rsidR="004341EA" w:rsidRPr="00296767" w:rsidRDefault="004341EA" w:rsidP="00296767">
      <w:pPr>
        <w:pStyle w:val="NoSpacing"/>
        <w:rPr>
          <w:b/>
          <w:bCs/>
          <w:szCs w:val="24"/>
        </w:rPr>
      </w:pPr>
      <w:r w:rsidRPr="00296767">
        <w:rPr>
          <w:b/>
          <w:bCs/>
          <w:szCs w:val="24"/>
        </w:rPr>
        <w:t>The Bill of Rights</w:t>
      </w:r>
    </w:p>
    <w:p w14:paraId="74511719" w14:textId="277A3481" w:rsidR="004341EA" w:rsidRPr="00296767" w:rsidRDefault="004341EA" w:rsidP="00296767">
      <w:pPr>
        <w:pStyle w:val="NoSpacing"/>
        <w:spacing w:line="360" w:lineRule="auto"/>
        <w:rPr>
          <w:szCs w:val="24"/>
        </w:rPr>
      </w:pPr>
      <w:r w:rsidRPr="00296767">
        <w:rPr>
          <w:szCs w:val="24"/>
        </w:rPr>
        <w:t>Remember how delighted you were when you got your own bicycle? You could ride it all over the neighborhood much more quickly than you could walk. However, you needed to remember the safety rules. That way you didn</w:t>
      </w:r>
      <w:r w:rsidR="000D2FB9" w:rsidRPr="00296767">
        <w:rPr>
          <w:szCs w:val="24"/>
        </w:rPr>
        <w:t>’</w:t>
      </w:r>
      <w:r w:rsidRPr="00296767">
        <w:rPr>
          <w:szCs w:val="24"/>
        </w:rPr>
        <w:t>t have an accident and hurt pedestrians or yourself. What might have happened if nobody bothered to tell you the rules? What if everyone took those rules so much for granted that no one even wrote them down? How could you watch out for pedestrians</w:t>
      </w:r>
      <w:r w:rsidR="000D2FB9" w:rsidRPr="00296767">
        <w:rPr>
          <w:szCs w:val="24"/>
        </w:rPr>
        <w:t>’</w:t>
      </w:r>
      <w:r w:rsidRPr="00296767">
        <w:rPr>
          <w:szCs w:val="24"/>
        </w:rPr>
        <w:t xml:space="preserve"> rights if you weren</w:t>
      </w:r>
      <w:r w:rsidR="000D2FB9" w:rsidRPr="00296767">
        <w:rPr>
          <w:szCs w:val="24"/>
        </w:rPr>
        <w:t>’</w:t>
      </w:r>
      <w:r w:rsidRPr="00296767">
        <w:rPr>
          <w:szCs w:val="24"/>
        </w:rPr>
        <w:t>t sure what those rights were?</w:t>
      </w:r>
    </w:p>
    <w:p w14:paraId="540D9B46" w14:textId="77777777" w:rsidR="004341EA" w:rsidRPr="00296767" w:rsidRDefault="004341EA" w:rsidP="00296767">
      <w:pPr>
        <w:pStyle w:val="NoSpacing"/>
        <w:rPr>
          <w:sz w:val="16"/>
          <w:szCs w:val="16"/>
        </w:rPr>
      </w:pPr>
    </w:p>
    <w:p w14:paraId="65F0115E" w14:textId="77777777" w:rsidR="004341EA" w:rsidRPr="00296767" w:rsidRDefault="004341EA" w:rsidP="00296767">
      <w:pPr>
        <w:pStyle w:val="NoSpacing"/>
        <w:spacing w:line="360" w:lineRule="auto"/>
        <w:rPr>
          <w:szCs w:val="24"/>
        </w:rPr>
      </w:pPr>
      <w:r w:rsidRPr="00296767">
        <w:rPr>
          <w:szCs w:val="24"/>
        </w:rPr>
        <w:t>When the delegates sought to have the new Constitution ratified, they faced a similar problem. They thought everyone knew what individual rights were, so they did not define them in the Constitution. However, the lack of specific guarantees of personal liberty was one of the main reasons why a number of states were reluctant to accept the Constitution.</w:t>
      </w:r>
    </w:p>
    <w:p w14:paraId="290AB601" w14:textId="77777777" w:rsidR="004341EA" w:rsidRPr="0019674C" w:rsidRDefault="004341EA" w:rsidP="00296767">
      <w:pPr>
        <w:pStyle w:val="NoSpacing"/>
        <w:spacing w:line="360" w:lineRule="auto"/>
        <w:rPr>
          <w:b/>
          <w:bCs/>
          <w:szCs w:val="24"/>
        </w:rPr>
      </w:pPr>
    </w:p>
    <w:p w14:paraId="45D72395" w14:textId="77777777" w:rsidR="004341EA" w:rsidRPr="00296767" w:rsidRDefault="004341EA" w:rsidP="00296767">
      <w:pPr>
        <w:pStyle w:val="NoSpacing"/>
        <w:rPr>
          <w:b/>
          <w:bCs/>
          <w:szCs w:val="24"/>
        </w:rPr>
      </w:pPr>
      <w:r w:rsidRPr="00296767">
        <w:rPr>
          <w:b/>
          <w:bCs/>
          <w:szCs w:val="24"/>
        </w:rPr>
        <w:t>Objections to the Constitution</w:t>
      </w:r>
    </w:p>
    <w:p w14:paraId="697CDC33" w14:textId="3F7B3D12" w:rsidR="004341EA" w:rsidRPr="00296767" w:rsidRDefault="004341EA" w:rsidP="00296767">
      <w:pPr>
        <w:pStyle w:val="NoSpacing"/>
        <w:spacing w:line="360" w:lineRule="auto"/>
        <w:rPr>
          <w:szCs w:val="24"/>
        </w:rPr>
      </w:pPr>
      <w:r w:rsidRPr="00296767">
        <w:rPr>
          <w:szCs w:val="24"/>
        </w:rPr>
        <w:t xml:space="preserve">Their major objection to the new Constitution was its lack of a bill of rights. </w:t>
      </w:r>
      <w:r w:rsidR="000D2FB9" w:rsidRPr="00296767">
        <w:rPr>
          <w:szCs w:val="24"/>
        </w:rPr>
        <w:t>Back then “b</w:t>
      </w:r>
      <w:r w:rsidRPr="00296767">
        <w:rPr>
          <w:szCs w:val="24"/>
        </w:rPr>
        <w:t>ills of rights</w:t>
      </w:r>
      <w:r w:rsidR="000D2FB9" w:rsidRPr="00296767">
        <w:rPr>
          <w:szCs w:val="24"/>
        </w:rPr>
        <w:t>”</w:t>
      </w:r>
      <w:r w:rsidRPr="00296767">
        <w:rPr>
          <w:szCs w:val="24"/>
        </w:rPr>
        <w:t xml:space="preserve"> </w:t>
      </w:r>
      <w:r w:rsidR="00B84A70" w:rsidRPr="00296767">
        <w:rPr>
          <w:szCs w:val="24"/>
        </w:rPr>
        <w:t xml:space="preserve">were common – they </w:t>
      </w:r>
      <w:r w:rsidRPr="00296767">
        <w:rPr>
          <w:szCs w:val="24"/>
        </w:rPr>
        <w:t>list</w:t>
      </w:r>
      <w:r w:rsidR="00B84A70" w:rsidRPr="00296767">
        <w:rPr>
          <w:szCs w:val="24"/>
        </w:rPr>
        <w:t>ed</w:t>
      </w:r>
      <w:r w:rsidRPr="00296767">
        <w:rPr>
          <w:szCs w:val="24"/>
        </w:rPr>
        <w:t xml:space="preserve"> the specific freedoms that governments </w:t>
      </w:r>
      <w:r w:rsidR="00B84A70" w:rsidRPr="00296767">
        <w:rPr>
          <w:szCs w:val="24"/>
        </w:rPr>
        <w:t>could not</w:t>
      </w:r>
      <w:r w:rsidRPr="00296767">
        <w:rPr>
          <w:szCs w:val="24"/>
        </w:rPr>
        <w:t xml:space="preserve"> threaten or take away. When the Constitution was being written, many state constitutions already had bills of rights. For that reason, the authors of the Constitution did not feel it was necessary to have </w:t>
      </w:r>
      <w:r w:rsidR="00D55239" w:rsidRPr="00296767">
        <w:rPr>
          <w:szCs w:val="24"/>
        </w:rPr>
        <w:t>additional</w:t>
      </w:r>
      <w:r w:rsidRPr="00296767">
        <w:rPr>
          <w:szCs w:val="24"/>
        </w:rPr>
        <w:t xml:space="preserve"> one</w:t>
      </w:r>
      <w:r w:rsidR="00D55239" w:rsidRPr="00296767">
        <w:rPr>
          <w:szCs w:val="24"/>
        </w:rPr>
        <w:t>s</w:t>
      </w:r>
      <w:r w:rsidR="00155C75" w:rsidRPr="00296767">
        <w:rPr>
          <w:szCs w:val="24"/>
        </w:rPr>
        <w:t>. The A</w:t>
      </w:r>
      <w:r w:rsidRPr="00296767">
        <w:rPr>
          <w:szCs w:val="24"/>
        </w:rPr>
        <w:t>ntifederalists believed that without a list of personal freedoms, the new national government might abuse its powers. They worried that it would destroy the liberties won in the Revolution.</w:t>
      </w:r>
    </w:p>
    <w:p w14:paraId="29D6D54B" w14:textId="77777777" w:rsidR="004341EA" w:rsidRPr="0019674C" w:rsidRDefault="004341EA" w:rsidP="00296767">
      <w:pPr>
        <w:pStyle w:val="NoSpacing"/>
        <w:spacing w:line="360" w:lineRule="auto"/>
        <w:rPr>
          <w:b/>
          <w:bCs/>
          <w:szCs w:val="24"/>
        </w:rPr>
      </w:pPr>
    </w:p>
    <w:p w14:paraId="76187EE5" w14:textId="77777777" w:rsidR="004341EA" w:rsidRPr="00296767" w:rsidRDefault="004341EA" w:rsidP="00296767">
      <w:pPr>
        <w:pStyle w:val="NoSpacing"/>
        <w:rPr>
          <w:b/>
          <w:bCs/>
          <w:szCs w:val="24"/>
        </w:rPr>
      </w:pPr>
      <w:r w:rsidRPr="00296767">
        <w:rPr>
          <w:b/>
          <w:bCs/>
          <w:szCs w:val="24"/>
        </w:rPr>
        <w:t>Supporters of the Constitution</w:t>
      </w:r>
    </w:p>
    <w:p w14:paraId="24C90663" w14:textId="5952AAE2" w:rsidR="004341EA" w:rsidRPr="00296767" w:rsidRDefault="004341EA" w:rsidP="00296767">
      <w:pPr>
        <w:pStyle w:val="NoSpacing"/>
        <w:spacing w:line="360" w:lineRule="auto"/>
        <w:rPr>
          <w:szCs w:val="24"/>
        </w:rPr>
      </w:pPr>
      <w:r w:rsidRPr="00296767">
        <w:rPr>
          <w:szCs w:val="24"/>
        </w:rPr>
        <w:t>By the end of July 1788, 11 states had ratified the Constitution. But the new government could not go into effect: North Carolina and Rhode Island did not approve the Constitution until after the government was set up. However, the Antifederalists</w:t>
      </w:r>
      <w:r w:rsidR="000D2FB9" w:rsidRPr="00296767">
        <w:rPr>
          <w:szCs w:val="24"/>
        </w:rPr>
        <w:t>’</w:t>
      </w:r>
      <w:r w:rsidRPr="00296767">
        <w:rPr>
          <w:szCs w:val="24"/>
        </w:rPr>
        <w:t xml:space="preserve"> criticisms were not ignored. As soon as the new Congress met, the legislature, under the leadership of Madison, prepared 10 </w:t>
      </w:r>
      <w:r w:rsidR="000D2FB9" w:rsidRPr="00296767">
        <w:rPr>
          <w:szCs w:val="24"/>
        </w:rPr>
        <w:t>“</w:t>
      </w:r>
      <w:r w:rsidRPr="00296767">
        <w:rPr>
          <w:szCs w:val="24"/>
        </w:rPr>
        <w:t>amendments,</w:t>
      </w:r>
      <w:r w:rsidR="000D2FB9" w:rsidRPr="00296767">
        <w:rPr>
          <w:szCs w:val="24"/>
        </w:rPr>
        <w:t>”</w:t>
      </w:r>
      <w:r w:rsidRPr="00296767">
        <w:rPr>
          <w:szCs w:val="24"/>
        </w:rPr>
        <w:t xml:space="preserve"> or additions, to the Constitution. They were all approved by 1791 and became known as the Bill of Rights.</w:t>
      </w:r>
    </w:p>
    <w:p w14:paraId="179113BE" w14:textId="77777777" w:rsidR="0019674C" w:rsidRDefault="0019674C" w:rsidP="00296767">
      <w:pPr>
        <w:pStyle w:val="NoSpacing"/>
        <w:spacing w:line="360" w:lineRule="auto"/>
        <w:rPr>
          <w:b/>
          <w:bCs/>
          <w:szCs w:val="24"/>
        </w:rPr>
      </w:pPr>
    </w:p>
    <w:p w14:paraId="5ECE0432" w14:textId="77777777" w:rsidR="0019674C" w:rsidRDefault="0019674C">
      <w:pPr>
        <w:rPr>
          <w:b/>
          <w:bCs/>
          <w:szCs w:val="24"/>
        </w:rPr>
      </w:pPr>
      <w:r>
        <w:rPr>
          <w:b/>
          <w:bCs/>
          <w:szCs w:val="24"/>
        </w:rPr>
        <w:br w:type="page"/>
      </w:r>
    </w:p>
    <w:p w14:paraId="543AD148" w14:textId="77777777" w:rsidR="007C24B0" w:rsidRDefault="007C24B0" w:rsidP="007C24B0">
      <w:pPr>
        <w:pStyle w:val="NoSpacing"/>
        <w:rPr>
          <w:b/>
          <w:bCs/>
          <w:szCs w:val="24"/>
        </w:rPr>
      </w:pPr>
    </w:p>
    <w:p w14:paraId="47B6EB45" w14:textId="713D0667" w:rsidR="00296767" w:rsidRPr="007C24B0" w:rsidRDefault="00585EBC" w:rsidP="007C24B0">
      <w:pPr>
        <w:pStyle w:val="NoSpacing"/>
        <w:rPr>
          <w:b/>
          <w:bCs/>
          <w:sz w:val="22"/>
        </w:rPr>
      </w:pPr>
      <w:r w:rsidRPr="007C24B0">
        <w:rPr>
          <w:b/>
          <w:bCs/>
          <w:sz w:val="22"/>
        </w:rPr>
        <w:t>The Bill of Rights, or</w:t>
      </w:r>
      <w:r w:rsidR="00787EC0" w:rsidRPr="007C24B0">
        <w:rPr>
          <w:b/>
          <w:bCs/>
          <w:sz w:val="22"/>
        </w:rPr>
        <w:t xml:space="preserve"> first ten Amendments to the Constitution:</w:t>
      </w:r>
    </w:p>
    <w:p w14:paraId="6F7B88D3" w14:textId="77777777" w:rsidR="007C24B0" w:rsidRPr="007C24B0" w:rsidRDefault="007C24B0" w:rsidP="007C24B0">
      <w:pPr>
        <w:pStyle w:val="NoSpacing"/>
        <w:rPr>
          <w:sz w:val="22"/>
        </w:rPr>
      </w:pPr>
    </w:p>
    <w:p w14:paraId="0E49DC42" w14:textId="77777777" w:rsidR="0045714F" w:rsidRPr="007C24B0" w:rsidRDefault="0045714F" w:rsidP="007C24B0">
      <w:pPr>
        <w:pStyle w:val="NoSpacing"/>
        <w:rPr>
          <w:b/>
          <w:sz w:val="22"/>
        </w:rPr>
      </w:pPr>
      <w:r w:rsidRPr="007C24B0">
        <w:rPr>
          <w:b/>
          <w:sz w:val="22"/>
        </w:rPr>
        <w:t>AMENDMENT 1</w:t>
      </w:r>
    </w:p>
    <w:tbl>
      <w:tblPr>
        <w:tblStyle w:val="TableGrid"/>
        <w:tblW w:w="0" w:type="auto"/>
        <w:tblLook w:val="04A0" w:firstRow="1" w:lastRow="0" w:firstColumn="1" w:lastColumn="0" w:noHBand="0" w:noVBand="1"/>
      </w:tblPr>
      <w:tblGrid>
        <w:gridCol w:w="4698"/>
        <w:gridCol w:w="4652"/>
      </w:tblGrid>
      <w:tr w:rsidR="00080207" w:rsidRPr="00592445" w14:paraId="257C79A3" w14:textId="77777777" w:rsidTr="00B0296F">
        <w:tc>
          <w:tcPr>
            <w:tcW w:w="4788" w:type="dxa"/>
          </w:tcPr>
          <w:p w14:paraId="3E9A413B" w14:textId="77777777" w:rsidR="00080207" w:rsidRPr="00592445" w:rsidRDefault="00080207" w:rsidP="00C773A7">
            <w:pPr>
              <w:pStyle w:val="NoSpacing"/>
              <w:rPr>
                <w:sz w:val="22"/>
              </w:rPr>
            </w:pPr>
            <w:r w:rsidRPr="00592445">
              <w:rPr>
                <w:sz w:val="22"/>
              </w:rPr>
              <w:t>How the Amendment is actually worded in the Constitution:</w:t>
            </w:r>
          </w:p>
          <w:p w14:paraId="7E194BE7" w14:textId="77777777" w:rsidR="002E224F" w:rsidRPr="00592445" w:rsidRDefault="002E224F" w:rsidP="00C773A7">
            <w:pPr>
              <w:pStyle w:val="NoSpacing"/>
              <w:rPr>
                <w:sz w:val="22"/>
              </w:rPr>
            </w:pPr>
          </w:p>
          <w:p w14:paraId="09DD82A2" w14:textId="78A88890" w:rsidR="002E224F" w:rsidRPr="00592445" w:rsidRDefault="00683EFE" w:rsidP="00C773A7">
            <w:pPr>
              <w:pStyle w:val="NoSpacing"/>
              <w:rPr>
                <w:i/>
                <w:sz w:val="22"/>
              </w:rPr>
            </w:pPr>
            <w:r w:rsidRPr="00592445">
              <w:rPr>
                <w:i/>
                <w:sz w:val="22"/>
              </w:rPr>
              <w:t xml:space="preserve">Congress shall make no </w:t>
            </w:r>
            <w:r w:rsidR="002E224F" w:rsidRPr="00592445">
              <w:rPr>
                <w:i/>
                <w:sz w:val="22"/>
              </w:rPr>
              <w:t>law</w:t>
            </w:r>
            <w:r w:rsidRPr="00592445">
              <w:rPr>
                <w:i/>
                <w:sz w:val="22"/>
              </w:rPr>
              <w:t xml:space="preserve"> </w:t>
            </w:r>
            <w:r w:rsidR="002E224F" w:rsidRPr="00592445">
              <w:rPr>
                <w:i/>
                <w:sz w:val="22"/>
              </w:rPr>
              <w:t>respecting</w:t>
            </w:r>
            <w:r w:rsidRPr="00592445">
              <w:rPr>
                <w:i/>
                <w:sz w:val="22"/>
              </w:rPr>
              <w:t xml:space="preserve"> </w:t>
            </w:r>
            <w:r w:rsidR="002E224F" w:rsidRPr="00592445">
              <w:rPr>
                <w:i/>
                <w:sz w:val="22"/>
              </w:rPr>
              <w:t>an</w:t>
            </w:r>
            <w:r w:rsidRPr="00592445">
              <w:rPr>
                <w:i/>
                <w:sz w:val="22"/>
              </w:rPr>
              <w:t xml:space="preserve"> establishment </w:t>
            </w:r>
            <w:r w:rsidR="002E224F" w:rsidRPr="00592445">
              <w:rPr>
                <w:i/>
                <w:sz w:val="22"/>
              </w:rPr>
              <w:t>of religion or prohibiting the free</w:t>
            </w:r>
            <w:r w:rsidRPr="00592445">
              <w:rPr>
                <w:i/>
                <w:sz w:val="22"/>
              </w:rPr>
              <w:t xml:space="preserve"> </w:t>
            </w:r>
            <w:r w:rsidR="002E224F" w:rsidRPr="00592445">
              <w:rPr>
                <w:i/>
                <w:sz w:val="22"/>
              </w:rPr>
              <w:t>exercise thereof, or abridging the freedom of speech or of the press, or the right of the people</w:t>
            </w:r>
            <w:r w:rsidRPr="00592445">
              <w:rPr>
                <w:i/>
                <w:sz w:val="22"/>
              </w:rPr>
              <w:t xml:space="preserve"> </w:t>
            </w:r>
            <w:r w:rsidR="002E224F" w:rsidRPr="00592445">
              <w:rPr>
                <w:i/>
                <w:sz w:val="22"/>
              </w:rPr>
              <w:t>peaceably to assemble and to petition the government for a redress of grievances.</w:t>
            </w:r>
          </w:p>
          <w:p w14:paraId="11E9438A" w14:textId="77777777" w:rsidR="002E224F" w:rsidRPr="00592445" w:rsidRDefault="002E224F" w:rsidP="00C773A7">
            <w:pPr>
              <w:pStyle w:val="NoSpacing"/>
              <w:rPr>
                <w:i/>
                <w:sz w:val="22"/>
              </w:rPr>
            </w:pPr>
          </w:p>
          <w:p w14:paraId="0EE29F62" w14:textId="77777777" w:rsidR="002E224F" w:rsidRPr="00592445" w:rsidRDefault="002E224F" w:rsidP="00C773A7">
            <w:pPr>
              <w:pStyle w:val="NoSpacing"/>
              <w:rPr>
                <w:i/>
                <w:sz w:val="22"/>
              </w:rPr>
            </w:pPr>
          </w:p>
        </w:tc>
        <w:tc>
          <w:tcPr>
            <w:tcW w:w="4788" w:type="dxa"/>
          </w:tcPr>
          <w:p w14:paraId="42C164B7" w14:textId="77777777" w:rsidR="00080207" w:rsidRPr="00592445" w:rsidRDefault="00080207" w:rsidP="00C773A7">
            <w:pPr>
              <w:pStyle w:val="NoSpacing"/>
              <w:rPr>
                <w:sz w:val="22"/>
              </w:rPr>
            </w:pPr>
            <w:r w:rsidRPr="00592445">
              <w:rPr>
                <w:sz w:val="22"/>
              </w:rPr>
              <w:t>Summary:</w:t>
            </w:r>
          </w:p>
          <w:p w14:paraId="10418BF0" w14:textId="77777777" w:rsidR="00080207" w:rsidRPr="00592445" w:rsidRDefault="00080207" w:rsidP="00C773A7">
            <w:pPr>
              <w:pStyle w:val="NoSpacing"/>
              <w:rPr>
                <w:sz w:val="22"/>
              </w:rPr>
            </w:pPr>
          </w:p>
          <w:p w14:paraId="3DA2264B" w14:textId="694CC944" w:rsidR="00080207" w:rsidRPr="00592445" w:rsidRDefault="00080207" w:rsidP="00C773A7">
            <w:pPr>
              <w:pStyle w:val="NoSpacing"/>
              <w:rPr>
                <w:color w:val="000000"/>
                <w:sz w:val="22"/>
              </w:rPr>
            </w:pPr>
            <w:r w:rsidRPr="00592445">
              <w:rPr>
                <w:color w:val="000000"/>
                <w:sz w:val="22"/>
              </w:rPr>
              <w:t>Congress can</w:t>
            </w:r>
            <w:r w:rsidR="000D2FB9" w:rsidRPr="00592445">
              <w:rPr>
                <w:color w:val="000000"/>
                <w:sz w:val="22"/>
              </w:rPr>
              <w:t>’</w:t>
            </w:r>
            <w:r w:rsidRPr="00592445">
              <w:rPr>
                <w:color w:val="000000"/>
                <w:sz w:val="22"/>
              </w:rPr>
              <w:t>t make any law that:</w:t>
            </w:r>
          </w:p>
          <w:p w14:paraId="10A3D641" w14:textId="77777777" w:rsidR="00080207" w:rsidRPr="00592445" w:rsidRDefault="00080207" w:rsidP="00C773A7">
            <w:pPr>
              <w:pStyle w:val="NoSpacing"/>
              <w:rPr>
                <w:color w:val="000000"/>
                <w:sz w:val="22"/>
              </w:rPr>
            </w:pPr>
            <w:r w:rsidRPr="00592445">
              <w:rPr>
                <w:color w:val="000000"/>
                <w:sz w:val="22"/>
              </w:rPr>
              <w:t>Favors one religion over another religion, or no religion at all, or opposes any religion;</w:t>
            </w:r>
          </w:p>
          <w:p w14:paraId="785F2844" w14:textId="77777777" w:rsidR="00080207" w:rsidRPr="00592445" w:rsidRDefault="00080207" w:rsidP="00C773A7">
            <w:pPr>
              <w:pStyle w:val="NoSpacing"/>
              <w:rPr>
                <w:color w:val="000000"/>
                <w:sz w:val="22"/>
              </w:rPr>
            </w:pPr>
            <w:r w:rsidRPr="00592445">
              <w:rPr>
                <w:color w:val="000000"/>
                <w:sz w:val="22"/>
              </w:rPr>
              <w:t>Stops you from practicing your religion as you see fit;</w:t>
            </w:r>
          </w:p>
          <w:p w14:paraId="7598C2CB" w14:textId="77777777" w:rsidR="00080207" w:rsidRPr="00592445" w:rsidRDefault="00080207" w:rsidP="00C773A7">
            <w:pPr>
              <w:pStyle w:val="NoSpacing"/>
              <w:rPr>
                <w:color w:val="000000"/>
                <w:sz w:val="22"/>
              </w:rPr>
            </w:pPr>
            <w:r w:rsidRPr="00592445">
              <w:rPr>
                <w:color w:val="000000"/>
                <w:sz w:val="22"/>
              </w:rPr>
              <w:t>Keeps you from saying whatever you want, even if you are criticizing the President of the United States;</w:t>
            </w:r>
          </w:p>
          <w:p w14:paraId="0075DCF6" w14:textId="6AE0C250" w:rsidR="00080207" w:rsidRPr="00592445" w:rsidRDefault="00080207" w:rsidP="00C773A7">
            <w:pPr>
              <w:pStyle w:val="NoSpacing"/>
              <w:rPr>
                <w:color w:val="000000"/>
                <w:sz w:val="22"/>
              </w:rPr>
            </w:pPr>
            <w:r w:rsidRPr="00592445">
              <w:rPr>
                <w:color w:val="000000"/>
                <w:sz w:val="22"/>
              </w:rPr>
              <w:t>Prevents newspapers, magazines, books, movies, radio,</w:t>
            </w:r>
            <w:r w:rsidR="0002527B" w:rsidRPr="00592445">
              <w:rPr>
                <w:color w:val="000000"/>
                <w:sz w:val="22"/>
              </w:rPr>
              <w:t xml:space="preserve"> </w:t>
            </w:r>
            <w:r w:rsidRPr="00592445">
              <w:rPr>
                <w:color w:val="000000"/>
                <w:sz w:val="22"/>
              </w:rPr>
              <w:t>t</w:t>
            </w:r>
            <w:r w:rsidR="0002527B" w:rsidRPr="00592445">
              <w:rPr>
                <w:color w:val="000000"/>
                <w:sz w:val="22"/>
              </w:rPr>
              <w:t xml:space="preserve">elevision or the internet from </w:t>
            </w:r>
            <w:r w:rsidRPr="00592445">
              <w:rPr>
                <w:color w:val="000000"/>
                <w:sz w:val="22"/>
              </w:rPr>
              <w:t>presenting any news, ideas, and opinions that they choose;</w:t>
            </w:r>
          </w:p>
          <w:p w14:paraId="44AA7C8B" w14:textId="5950FCE1" w:rsidR="00080207" w:rsidRPr="00592445" w:rsidRDefault="00080207" w:rsidP="00C773A7">
            <w:pPr>
              <w:pStyle w:val="NoSpacing"/>
              <w:rPr>
                <w:color w:val="000000"/>
                <w:sz w:val="22"/>
              </w:rPr>
            </w:pPr>
            <w:r w:rsidRPr="00592445">
              <w:rPr>
                <w:color w:val="000000"/>
                <w:sz w:val="22"/>
              </w:rPr>
              <w:t>Stops you from meeting peacefully f</w:t>
            </w:r>
            <w:r w:rsidR="00E357E2" w:rsidRPr="00592445">
              <w:rPr>
                <w:color w:val="000000"/>
                <w:sz w:val="22"/>
              </w:rPr>
              <w:t xml:space="preserve">or a demonstration </w:t>
            </w:r>
            <w:r w:rsidRPr="00592445">
              <w:rPr>
                <w:color w:val="000000"/>
                <w:sz w:val="22"/>
              </w:rPr>
              <w:t>or protest to ask the government to change something.</w:t>
            </w:r>
          </w:p>
          <w:p w14:paraId="27092927" w14:textId="77777777" w:rsidR="00080207" w:rsidRPr="00592445" w:rsidRDefault="00080207" w:rsidP="00C773A7">
            <w:pPr>
              <w:pStyle w:val="NoSpacing"/>
              <w:rPr>
                <w:sz w:val="22"/>
              </w:rPr>
            </w:pPr>
          </w:p>
        </w:tc>
      </w:tr>
    </w:tbl>
    <w:p w14:paraId="34307735" w14:textId="77777777" w:rsidR="0045714F" w:rsidRPr="00592445" w:rsidRDefault="0045714F" w:rsidP="00C773A7">
      <w:pPr>
        <w:pStyle w:val="NoSpacing"/>
        <w:rPr>
          <w:sz w:val="22"/>
        </w:rPr>
      </w:pPr>
    </w:p>
    <w:p w14:paraId="425A0891" w14:textId="249FE03E" w:rsidR="0045714F" w:rsidRPr="00592445" w:rsidRDefault="0045714F" w:rsidP="00C773A7">
      <w:pPr>
        <w:pStyle w:val="NoSpacing"/>
        <w:rPr>
          <w:b/>
          <w:sz w:val="22"/>
        </w:rPr>
      </w:pPr>
      <w:r w:rsidRPr="00592445">
        <w:rPr>
          <w:b/>
          <w:sz w:val="22"/>
        </w:rPr>
        <w:t>AMENDMENT 2</w:t>
      </w:r>
    </w:p>
    <w:tbl>
      <w:tblPr>
        <w:tblStyle w:val="TableGrid"/>
        <w:tblW w:w="0" w:type="auto"/>
        <w:tblLook w:val="04A0" w:firstRow="1" w:lastRow="0" w:firstColumn="1" w:lastColumn="0" w:noHBand="0" w:noVBand="1"/>
      </w:tblPr>
      <w:tblGrid>
        <w:gridCol w:w="4695"/>
        <w:gridCol w:w="4655"/>
      </w:tblGrid>
      <w:tr w:rsidR="00080207" w:rsidRPr="00592445" w14:paraId="74E63733" w14:textId="77777777" w:rsidTr="00B0296F">
        <w:tc>
          <w:tcPr>
            <w:tcW w:w="4788" w:type="dxa"/>
          </w:tcPr>
          <w:p w14:paraId="0F5C7A68" w14:textId="77777777" w:rsidR="00080207" w:rsidRPr="00592445" w:rsidRDefault="00080207" w:rsidP="00C773A7">
            <w:pPr>
              <w:pStyle w:val="NoSpacing"/>
              <w:rPr>
                <w:sz w:val="22"/>
              </w:rPr>
            </w:pPr>
            <w:r w:rsidRPr="00592445">
              <w:rPr>
                <w:sz w:val="22"/>
              </w:rPr>
              <w:t>How the Amendment is actually worded in the Constitution:</w:t>
            </w:r>
          </w:p>
          <w:p w14:paraId="69D09B2E" w14:textId="77777777" w:rsidR="002E224F" w:rsidRPr="00592445" w:rsidRDefault="002E224F" w:rsidP="00C773A7">
            <w:pPr>
              <w:pStyle w:val="NoSpacing"/>
              <w:rPr>
                <w:sz w:val="22"/>
              </w:rPr>
            </w:pPr>
          </w:p>
          <w:p w14:paraId="32B1330A" w14:textId="1B65A7E8" w:rsidR="002E224F" w:rsidRPr="00592445" w:rsidRDefault="002E224F" w:rsidP="00C773A7">
            <w:pPr>
              <w:pStyle w:val="NoSpacing"/>
              <w:rPr>
                <w:i/>
                <w:sz w:val="22"/>
              </w:rPr>
            </w:pPr>
            <w:r w:rsidRPr="00592445">
              <w:rPr>
                <w:i/>
                <w:sz w:val="22"/>
              </w:rPr>
              <w:t>A well-regulated militia being necessary to the</w:t>
            </w:r>
            <w:r w:rsidR="002B0314" w:rsidRPr="00592445">
              <w:rPr>
                <w:i/>
                <w:sz w:val="22"/>
              </w:rPr>
              <w:t xml:space="preserve"> </w:t>
            </w:r>
            <w:r w:rsidRPr="00592445">
              <w:rPr>
                <w:i/>
                <w:sz w:val="22"/>
              </w:rPr>
              <w:t>security</w:t>
            </w:r>
            <w:r w:rsidR="002B0314" w:rsidRPr="00592445">
              <w:rPr>
                <w:i/>
                <w:sz w:val="22"/>
              </w:rPr>
              <w:t xml:space="preserve"> </w:t>
            </w:r>
            <w:r w:rsidRPr="00592445">
              <w:rPr>
                <w:i/>
                <w:sz w:val="22"/>
              </w:rPr>
              <w:t>of a free state, the right of the people to keep and bear arms shall not be infringed.</w:t>
            </w:r>
          </w:p>
          <w:p w14:paraId="286900ED" w14:textId="77777777" w:rsidR="002E224F" w:rsidRPr="00592445" w:rsidRDefault="002E224F" w:rsidP="00C773A7">
            <w:pPr>
              <w:pStyle w:val="NoSpacing"/>
              <w:rPr>
                <w:i/>
                <w:sz w:val="22"/>
              </w:rPr>
            </w:pPr>
          </w:p>
        </w:tc>
        <w:tc>
          <w:tcPr>
            <w:tcW w:w="4788" w:type="dxa"/>
          </w:tcPr>
          <w:p w14:paraId="5F55570B" w14:textId="77777777" w:rsidR="00080207" w:rsidRPr="00592445" w:rsidRDefault="00080207" w:rsidP="00C773A7">
            <w:pPr>
              <w:pStyle w:val="NoSpacing"/>
              <w:rPr>
                <w:sz w:val="22"/>
              </w:rPr>
            </w:pPr>
            <w:r w:rsidRPr="00592445">
              <w:rPr>
                <w:sz w:val="22"/>
              </w:rPr>
              <w:t>Summary:</w:t>
            </w:r>
          </w:p>
          <w:p w14:paraId="27B71871" w14:textId="77777777" w:rsidR="00054C7D" w:rsidRPr="00592445" w:rsidRDefault="00054C7D" w:rsidP="00C773A7">
            <w:pPr>
              <w:pStyle w:val="NoSpacing"/>
              <w:rPr>
                <w:color w:val="000000"/>
                <w:sz w:val="22"/>
              </w:rPr>
            </w:pPr>
          </w:p>
          <w:p w14:paraId="67F91DC1" w14:textId="33B0AD66" w:rsidR="00080207" w:rsidRPr="00592445" w:rsidRDefault="00664659" w:rsidP="00C773A7">
            <w:pPr>
              <w:pStyle w:val="NoSpacing"/>
              <w:rPr>
                <w:color w:val="000000"/>
                <w:sz w:val="22"/>
              </w:rPr>
            </w:pPr>
            <w:r w:rsidRPr="00592445">
              <w:rPr>
                <w:color w:val="000000"/>
                <w:sz w:val="22"/>
              </w:rPr>
              <w:t>Congress can</w:t>
            </w:r>
            <w:r w:rsidR="000D2FB9" w:rsidRPr="00592445">
              <w:rPr>
                <w:color w:val="000000"/>
                <w:sz w:val="22"/>
              </w:rPr>
              <w:t>’</w:t>
            </w:r>
            <w:r w:rsidRPr="00592445">
              <w:rPr>
                <w:color w:val="000000"/>
                <w:sz w:val="22"/>
              </w:rPr>
              <w:t>t stop people from having and carrying weapons.</w:t>
            </w:r>
          </w:p>
          <w:p w14:paraId="610AC2F6" w14:textId="77777777" w:rsidR="00080207" w:rsidRPr="00592445" w:rsidRDefault="00080207" w:rsidP="00C773A7">
            <w:pPr>
              <w:pStyle w:val="NoSpacing"/>
              <w:rPr>
                <w:sz w:val="22"/>
              </w:rPr>
            </w:pPr>
          </w:p>
        </w:tc>
      </w:tr>
    </w:tbl>
    <w:p w14:paraId="4D174B71" w14:textId="77777777" w:rsidR="00E45449" w:rsidRPr="00592445" w:rsidRDefault="00E45449" w:rsidP="00C773A7">
      <w:pPr>
        <w:pStyle w:val="NoSpacing"/>
        <w:rPr>
          <w:sz w:val="22"/>
        </w:rPr>
      </w:pPr>
    </w:p>
    <w:p w14:paraId="1FFEB41D" w14:textId="77777777" w:rsidR="0045714F" w:rsidRPr="00592445" w:rsidRDefault="0045714F" w:rsidP="00C773A7">
      <w:pPr>
        <w:pStyle w:val="NoSpacing"/>
        <w:rPr>
          <w:b/>
          <w:sz w:val="22"/>
        </w:rPr>
      </w:pPr>
      <w:r w:rsidRPr="00592445">
        <w:rPr>
          <w:b/>
          <w:sz w:val="22"/>
        </w:rPr>
        <w:t>AMENDMENT 3</w:t>
      </w:r>
    </w:p>
    <w:tbl>
      <w:tblPr>
        <w:tblStyle w:val="TableGrid"/>
        <w:tblW w:w="0" w:type="auto"/>
        <w:tblLook w:val="04A0" w:firstRow="1" w:lastRow="0" w:firstColumn="1" w:lastColumn="0" w:noHBand="0" w:noVBand="1"/>
      </w:tblPr>
      <w:tblGrid>
        <w:gridCol w:w="4684"/>
        <w:gridCol w:w="4666"/>
      </w:tblGrid>
      <w:tr w:rsidR="00080207" w:rsidRPr="00592445" w14:paraId="14069540" w14:textId="77777777" w:rsidTr="00B0296F">
        <w:tc>
          <w:tcPr>
            <w:tcW w:w="4788" w:type="dxa"/>
          </w:tcPr>
          <w:p w14:paraId="1E5A981F" w14:textId="77777777" w:rsidR="00080207" w:rsidRPr="00592445" w:rsidRDefault="00080207" w:rsidP="00C773A7">
            <w:pPr>
              <w:pStyle w:val="NoSpacing"/>
              <w:rPr>
                <w:sz w:val="22"/>
              </w:rPr>
            </w:pPr>
            <w:r w:rsidRPr="00592445">
              <w:rPr>
                <w:sz w:val="22"/>
              </w:rPr>
              <w:t>How the Amendment is actually worded in the Constitution:</w:t>
            </w:r>
          </w:p>
          <w:p w14:paraId="148AA8F1" w14:textId="77777777" w:rsidR="002E224F" w:rsidRPr="00592445" w:rsidRDefault="002E224F" w:rsidP="00C773A7">
            <w:pPr>
              <w:pStyle w:val="NoSpacing"/>
              <w:rPr>
                <w:sz w:val="22"/>
              </w:rPr>
            </w:pPr>
          </w:p>
          <w:p w14:paraId="243F8E13" w14:textId="0BB203EB" w:rsidR="002E224F" w:rsidRPr="00592445" w:rsidRDefault="002E224F" w:rsidP="00C773A7">
            <w:pPr>
              <w:pStyle w:val="NoSpacing"/>
              <w:rPr>
                <w:i/>
                <w:sz w:val="22"/>
              </w:rPr>
            </w:pPr>
            <w:r w:rsidRPr="00592445">
              <w:rPr>
                <w:i/>
                <w:sz w:val="22"/>
              </w:rPr>
              <w:t>No soldier shall, in time of peace, be quartered in any house without the consent </w:t>
            </w:r>
            <w:r w:rsidR="002B0314" w:rsidRPr="00592445">
              <w:rPr>
                <w:i/>
                <w:sz w:val="22"/>
              </w:rPr>
              <w:t xml:space="preserve">of the </w:t>
            </w:r>
            <w:r w:rsidRPr="00592445">
              <w:rPr>
                <w:i/>
                <w:sz w:val="22"/>
              </w:rPr>
              <w:t>owner, nor in time of war but in a manner</w:t>
            </w:r>
            <w:r w:rsidR="002B0314" w:rsidRPr="00592445">
              <w:rPr>
                <w:i/>
                <w:sz w:val="22"/>
              </w:rPr>
              <w:t xml:space="preserve"> </w:t>
            </w:r>
            <w:r w:rsidRPr="00592445">
              <w:rPr>
                <w:i/>
                <w:sz w:val="22"/>
              </w:rPr>
              <w:t>to be prescribed by law.</w:t>
            </w:r>
          </w:p>
          <w:p w14:paraId="2A9C85FB" w14:textId="77777777" w:rsidR="002E224F" w:rsidRPr="00592445" w:rsidRDefault="002E224F" w:rsidP="00C773A7">
            <w:pPr>
              <w:pStyle w:val="NoSpacing"/>
              <w:rPr>
                <w:i/>
                <w:sz w:val="22"/>
              </w:rPr>
            </w:pPr>
          </w:p>
        </w:tc>
        <w:tc>
          <w:tcPr>
            <w:tcW w:w="4788" w:type="dxa"/>
          </w:tcPr>
          <w:p w14:paraId="51CCAB06" w14:textId="77777777" w:rsidR="00080207" w:rsidRPr="00592445" w:rsidRDefault="00080207" w:rsidP="00C773A7">
            <w:pPr>
              <w:pStyle w:val="NoSpacing"/>
              <w:rPr>
                <w:sz w:val="22"/>
              </w:rPr>
            </w:pPr>
            <w:r w:rsidRPr="00592445">
              <w:rPr>
                <w:sz w:val="22"/>
              </w:rPr>
              <w:t>Summary:</w:t>
            </w:r>
          </w:p>
          <w:p w14:paraId="3631743A" w14:textId="77777777" w:rsidR="00054C7D" w:rsidRPr="00592445" w:rsidRDefault="00054C7D" w:rsidP="00C773A7">
            <w:pPr>
              <w:pStyle w:val="NoSpacing"/>
              <w:rPr>
                <w:color w:val="000000"/>
                <w:sz w:val="22"/>
              </w:rPr>
            </w:pPr>
          </w:p>
          <w:p w14:paraId="209EDB6C" w14:textId="3B1DA3C4" w:rsidR="00664659" w:rsidRPr="00592445" w:rsidRDefault="00664659" w:rsidP="00C773A7">
            <w:pPr>
              <w:pStyle w:val="NoSpacing"/>
              <w:rPr>
                <w:color w:val="000000"/>
                <w:sz w:val="22"/>
              </w:rPr>
            </w:pPr>
            <w:r w:rsidRPr="00592445">
              <w:rPr>
                <w:color w:val="000000"/>
                <w:sz w:val="22"/>
              </w:rPr>
              <w:t>You don</w:t>
            </w:r>
            <w:r w:rsidR="000D2FB9" w:rsidRPr="00592445">
              <w:rPr>
                <w:color w:val="000000"/>
                <w:sz w:val="22"/>
              </w:rPr>
              <w:t>’</w:t>
            </w:r>
            <w:r w:rsidRPr="00592445">
              <w:rPr>
                <w:color w:val="000000"/>
                <w:sz w:val="22"/>
              </w:rPr>
              <w:t>t have to let soldiers live in your house, except if there is a war, and even then Congress needs to pass a law and set the rules.</w:t>
            </w:r>
          </w:p>
          <w:p w14:paraId="6551F3E5" w14:textId="77777777" w:rsidR="00080207" w:rsidRPr="00592445" w:rsidRDefault="00080207" w:rsidP="00C773A7">
            <w:pPr>
              <w:pStyle w:val="NoSpacing"/>
              <w:rPr>
                <w:sz w:val="22"/>
              </w:rPr>
            </w:pPr>
          </w:p>
        </w:tc>
      </w:tr>
    </w:tbl>
    <w:p w14:paraId="6E02B377" w14:textId="77777777" w:rsidR="0045714F" w:rsidRPr="00592445" w:rsidRDefault="0045714F" w:rsidP="00C773A7">
      <w:pPr>
        <w:pStyle w:val="NoSpacing"/>
        <w:rPr>
          <w:sz w:val="22"/>
        </w:rPr>
      </w:pPr>
    </w:p>
    <w:p w14:paraId="78ABD922" w14:textId="77777777" w:rsidR="0045714F" w:rsidRPr="00592445" w:rsidRDefault="0045714F" w:rsidP="00C773A7">
      <w:pPr>
        <w:pStyle w:val="NoSpacing"/>
        <w:rPr>
          <w:b/>
          <w:sz w:val="22"/>
        </w:rPr>
      </w:pPr>
      <w:r w:rsidRPr="00592445">
        <w:rPr>
          <w:b/>
          <w:sz w:val="22"/>
        </w:rPr>
        <w:t>AMENDMENT 4</w:t>
      </w:r>
    </w:p>
    <w:tbl>
      <w:tblPr>
        <w:tblStyle w:val="TableGrid"/>
        <w:tblW w:w="0" w:type="auto"/>
        <w:tblLook w:val="04A0" w:firstRow="1" w:lastRow="0" w:firstColumn="1" w:lastColumn="0" w:noHBand="0" w:noVBand="1"/>
      </w:tblPr>
      <w:tblGrid>
        <w:gridCol w:w="4704"/>
        <w:gridCol w:w="4646"/>
      </w:tblGrid>
      <w:tr w:rsidR="00080207" w:rsidRPr="00592445" w14:paraId="76CDEBEA" w14:textId="77777777" w:rsidTr="00B0296F">
        <w:tc>
          <w:tcPr>
            <w:tcW w:w="4788" w:type="dxa"/>
          </w:tcPr>
          <w:p w14:paraId="4934AB4B" w14:textId="77777777" w:rsidR="00080207" w:rsidRPr="00592445" w:rsidRDefault="00080207" w:rsidP="00C773A7">
            <w:pPr>
              <w:pStyle w:val="NoSpacing"/>
              <w:rPr>
                <w:sz w:val="22"/>
              </w:rPr>
            </w:pPr>
            <w:r w:rsidRPr="00592445">
              <w:rPr>
                <w:sz w:val="22"/>
              </w:rPr>
              <w:t>How the Amendment is actually worded in the Constitution:</w:t>
            </w:r>
          </w:p>
          <w:p w14:paraId="049C2DEC" w14:textId="77777777" w:rsidR="00393EE0" w:rsidRPr="00592445" w:rsidRDefault="00393EE0" w:rsidP="00C773A7">
            <w:pPr>
              <w:pStyle w:val="NoSpacing"/>
              <w:rPr>
                <w:sz w:val="22"/>
              </w:rPr>
            </w:pPr>
          </w:p>
          <w:p w14:paraId="0FD38651" w14:textId="38609EB1" w:rsidR="00393EE0" w:rsidRPr="00592445" w:rsidRDefault="00393EE0" w:rsidP="00C773A7">
            <w:pPr>
              <w:pStyle w:val="NoSpacing"/>
              <w:rPr>
                <w:i/>
                <w:sz w:val="22"/>
              </w:rPr>
            </w:pPr>
            <w:r w:rsidRPr="00592445">
              <w:rPr>
                <w:i/>
                <w:sz w:val="22"/>
              </w:rPr>
              <w:t>The right of the people to be secure in their</w:t>
            </w:r>
            <w:r w:rsidR="00504C9A" w:rsidRPr="00592445">
              <w:rPr>
                <w:i/>
                <w:sz w:val="22"/>
              </w:rPr>
              <w:t xml:space="preserve"> </w:t>
            </w:r>
            <w:r w:rsidRPr="00592445">
              <w:rPr>
                <w:i/>
                <w:sz w:val="22"/>
              </w:rPr>
              <w:t>persons</w:t>
            </w:r>
            <w:r w:rsidR="003C51F8" w:rsidRPr="00592445">
              <w:rPr>
                <w:i/>
                <w:sz w:val="22"/>
              </w:rPr>
              <w:t xml:space="preserve">, houses, papers, and </w:t>
            </w:r>
            <w:r w:rsidRPr="00592445">
              <w:rPr>
                <w:i/>
                <w:sz w:val="22"/>
              </w:rPr>
              <w:t>effects</w:t>
            </w:r>
            <w:r w:rsidR="003C51F8" w:rsidRPr="00592445">
              <w:rPr>
                <w:i/>
                <w:sz w:val="22"/>
              </w:rPr>
              <w:t xml:space="preserve"> </w:t>
            </w:r>
            <w:r w:rsidRPr="00592445">
              <w:rPr>
                <w:i/>
                <w:sz w:val="22"/>
              </w:rPr>
              <w:t>against</w:t>
            </w:r>
            <w:r w:rsidR="003C51F8" w:rsidRPr="00592445">
              <w:rPr>
                <w:i/>
                <w:sz w:val="22"/>
              </w:rPr>
              <w:t xml:space="preserve"> </w:t>
            </w:r>
            <w:r w:rsidRPr="00592445">
              <w:rPr>
                <w:i/>
                <w:sz w:val="22"/>
              </w:rPr>
              <w:t>unreasonable</w:t>
            </w:r>
            <w:r w:rsidR="003C51F8" w:rsidRPr="00592445">
              <w:rPr>
                <w:i/>
                <w:sz w:val="22"/>
              </w:rPr>
              <w:t xml:space="preserve"> </w:t>
            </w:r>
            <w:r w:rsidRPr="00592445">
              <w:rPr>
                <w:i/>
                <w:sz w:val="22"/>
              </w:rPr>
              <w:t>searches and seizures shall not be</w:t>
            </w:r>
            <w:r w:rsidR="00504C9A" w:rsidRPr="00592445">
              <w:rPr>
                <w:i/>
                <w:sz w:val="22"/>
              </w:rPr>
              <w:t xml:space="preserve"> </w:t>
            </w:r>
            <w:r w:rsidRPr="00592445">
              <w:rPr>
                <w:i/>
                <w:sz w:val="22"/>
              </w:rPr>
              <w:t>violated</w:t>
            </w:r>
            <w:r w:rsidR="003C51F8" w:rsidRPr="00592445">
              <w:rPr>
                <w:i/>
                <w:sz w:val="22"/>
              </w:rPr>
              <w:t>, and n</w:t>
            </w:r>
            <w:r w:rsidRPr="00592445">
              <w:rPr>
                <w:i/>
                <w:sz w:val="22"/>
              </w:rPr>
              <w:t>o</w:t>
            </w:r>
            <w:r w:rsidR="003C51F8" w:rsidRPr="00592445">
              <w:rPr>
                <w:i/>
                <w:sz w:val="22"/>
              </w:rPr>
              <w:t xml:space="preserve"> </w:t>
            </w:r>
            <w:r w:rsidRPr="00592445">
              <w:rPr>
                <w:i/>
                <w:sz w:val="22"/>
              </w:rPr>
              <w:t>warrants</w:t>
            </w:r>
            <w:r w:rsidR="003C51F8" w:rsidRPr="00592445">
              <w:rPr>
                <w:i/>
                <w:sz w:val="22"/>
              </w:rPr>
              <w:t xml:space="preserve"> </w:t>
            </w:r>
            <w:r w:rsidRPr="00592445">
              <w:rPr>
                <w:i/>
                <w:sz w:val="22"/>
              </w:rPr>
              <w:t>shall</w:t>
            </w:r>
            <w:r w:rsidR="003C51F8" w:rsidRPr="00592445">
              <w:rPr>
                <w:i/>
                <w:sz w:val="22"/>
              </w:rPr>
              <w:t xml:space="preserve"> </w:t>
            </w:r>
            <w:r w:rsidRPr="00592445">
              <w:rPr>
                <w:i/>
                <w:sz w:val="22"/>
              </w:rPr>
              <w:t>issue</w:t>
            </w:r>
            <w:r w:rsidR="003C51F8" w:rsidRPr="00592445">
              <w:rPr>
                <w:i/>
                <w:sz w:val="22"/>
              </w:rPr>
              <w:t xml:space="preserve"> </w:t>
            </w:r>
            <w:r w:rsidRPr="00592445">
              <w:rPr>
                <w:i/>
                <w:sz w:val="22"/>
              </w:rPr>
              <w:t>but</w:t>
            </w:r>
            <w:r w:rsidR="003C51F8" w:rsidRPr="00592445">
              <w:rPr>
                <w:i/>
                <w:sz w:val="22"/>
              </w:rPr>
              <w:t xml:space="preserve"> </w:t>
            </w:r>
            <w:r w:rsidRPr="00592445">
              <w:rPr>
                <w:i/>
                <w:sz w:val="22"/>
              </w:rPr>
              <w:t>upon</w:t>
            </w:r>
            <w:r w:rsidR="003C51F8" w:rsidRPr="00592445">
              <w:rPr>
                <w:i/>
                <w:sz w:val="22"/>
              </w:rPr>
              <w:t xml:space="preserve"> </w:t>
            </w:r>
            <w:r w:rsidRPr="00592445">
              <w:rPr>
                <w:i/>
                <w:sz w:val="22"/>
              </w:rPr>
              <w:t>probable cause, supported by oath or affirmation, and particularly describing the place to be searched and the persons or things to be seized.</w:t>
            </w:r>
          </w:p>
          <w:p w14:paraId="025265C5" w14:textId="77777777" w:rsidR="00393EE0" w:rsidRPr="00592445" w:rsidRDefault="00393EE0" w:rsidP="00C773A7">
            <w:pPr>
              <w:pStyle w:val="NoSpacing"/>
              <w:rPr>
                <w:i/>
                <w:sz w:val="22"/>
              </w:rPr>
            </w:pPr>
          </w:p>
        </w:tc>
        <w:tc>
          <w:tcPr>
            <w:tcW w:w="4788" w:type="dxa"/>
          </w:tcPr>
          <w:p w14:paraId="2E16F50F" w14:textId="77777777" w:rsidR="00080207" w:rsidRPr="00592445" w:rsidRDefault="00080207" w:rsidP="00C773A7">
            <w:pPr>
              <w:pStyle w:val="NoSpacing"/>
              <w:rPr>
                <w:sz w:val="22"/>
              </w:rPr>
            </w:pPr>
            <w:r w:rsidRPr="00592445">
              <w:rPr>
                <w:sz w:val="22"/>
              </w:rPr>
              <w:t>Summary:</w:t>
            </w:r>
          </w:p>
          <w:p w14:paraId="2244B25C" w14:textId="77777777" w:rsidR="00054C7D" w:rsidRPr="00592445" w:rsidRDefault="00054C7D" w:rsidP="00C773A7">
            <w:pPr>
              <w:pStyle w:val="NoSpacing"/>
              <w:rPr>
                <w:color w:val="000000"/>
                <w:sz w:val="22"/>
              </w:rPr>
            </w:pPr>
          </w:p>
          <w:p w14:paraId="500A0AC2" w14:textId="77777777" w:rsidR="00664659" w:rsidRPr="00592445" w:rsidRDefault="00664659" w:rsidP="00C773A7">
            <w:pPr>
              <w:pStyle w:val="NoSpacing"/>
              <w:rPr>
                <w:color w:val="000000"/>
                <w:sz w:val="22"/>
              </w:rPr>
            </w:pPr>
            <w:r w:rsidRPr="00592445">
              <w:rPr>
                <w:color w:val="000000"/>
                <w:sz w:val="22"/>
              </w:rPr>
              <w:t>Nobody can search your body, or your house, or your papers and things, unless they can prove to a judge that they have a good reason for the search.</w:t>
            </w:r>
          </w:p>
          <w:p w14:paraId="18405372" w14:textId="77777777" w:rsidR="00080207" w:rsidRPr="00592445" w:rsidRDefault="00080207" w:rsidP="00C773A7">
            <w:pPr>
              <w:pStyle w:val="NoSpacing"/>
              <w:rPr>
                <w:sz w:val="22"/>
              </w:rPr>
            </w:pPr>
          </w:p>
        </w:tc>
      </w:tr>
    </w:tbl>
    <w:p w14:paraId="152F9BB0" w14:textId="77777777" w:rsidR="00AF4A51" w:rsidRPr="00592445" w:rsidRDefault="00AF4A51" w:rsidP="00C773A7">
      <w:pPr>
        <w:pStyle w:val="NoSpacing"/>
        <w:rPr>
          <w:sz w:val="22"/>
        </w:rPr>
      </w:pPr>
    </w:p>
    <w:p w14:paraId="3D21BD11" w14:textId="77777777" w:rsidR="00592445" w:rsidRDefault="00592445">
      <w:pPr>
        <w:rPr>
          <w:b/>
          <w:sz w:val="22"/>
        </w:rPr>
      </w:pPr>
      <w:r>
        <w:rPr>
          <w:b/>
          <w:sz w:val="22"/>
        </w:rPr>
        <w:br w:type="page"/>
      </w:r>
    </w:p>
    <w:p w14:paraId="1083D1F0" w14:textId="77777777" w:rsidR="007C24B0" w:rsidRDefault="007C24B0" w:rsidP="00C773A7">
      <w:pPr>
        <w:pStyle w:val="NoSpacing"/>
        <w:rPr>
          <w:b/>
          <w:sz w:val="22"/>
        </w:rPr>
      </w:pPr>
    </w:p>
    <w:p w14:paraId="3667C2AF" w14:textId="27247824" w:rsidR="0045714F" w:rsidRPr="00592445" w:rsidRDefault="0045714F" w:rsidP="00C773A7">
      <w:pPr>
        <w:pStyle w:val="NoSpacing"/>
        <w:rPr>
          <w:b/>
          <w:sz w:val="22"/>
        </w:rPr>
      </w:pPr>
      <w:r w:rsidRPr="00592445">
        <w:rPr>
          <w:b/>
          <w:sz w:val="22"/>
        </w:rPr>
        <w:t>AMENDMENT 5</w:t>
      </w:r>
    </w:p>
    <w:tbl>
      <w:tblPr>
        <w:tblStyle w:val="TableGrid"/>
        <w:tblW w:w="0" w:type="auto"/>
        <w:tblLook w:val="04A0" w:firstRow="1" w:lastRow="0" w:firstColumn="1" w:lastColumn="0" w:noHBand="0" w:noVBand="1"/>
      </w:tblPr>
      <w:tblGrid>
        <w:gridCol w:w="4686"/>
        <w:gridCol w:w="4664"/>
      </w:tblGrid>
      <w:tr w:rsidR="00080207" w:rsidRPr="00592445" w14:paraId="75A1C4B1" w14:textId="77777777" w:rsidTr="00B0296F">
        <w:tc>
          <w:tcPr>
            <w:tcW w:w="4788" w:type="dxa"/>
          </w:tcPr>
          <w:p w14:paraId="0C7E1D1C" w14:textId="77777777" w:rsidR="00080207" w:rsidRPr="00592445" w:rsidRDefault="00080207" w:rsidP="00C773A7">
            <w:pPr>
              <w:pStyle w:val="NoSpacing"/>
              <w:rPr>
                <w:sz w:val="22"/>
              </w:rPr>
            </w:pPr>
            <w:r w:rsidRPr="00592445">
              <w:rPr>
                <w:sz w:val="22"/>
              </w:rPr>
              <w:t>How the Amendment is actually worded in the Constitution:</w:t>
            </w:r>
          </w:p>
          <w:p w14:paraId="5D2F7F21" w14:textId="77777777" w:rsidR="00393EE0" w:rsidRPr="00592445" w:rsidRDefault="00393EE0" w:rsidP="00C773A7">
            <w:pPr>
              <w:pStyle w:val="NoSpacing"/>
              <w:rPr>
                <w:sz w:val="22"/>
              </w:rPr>
            </w:pPr>
          </w:p>
          <w:p w14:paraId="00F6445C" w14:textId="0CDA05D7" w:rsidR="00393EE0" w:rsidRPr="00592445" w:rsidRDefault="00393EE0" w:rsidP="00C773A7">
            <w:pPr>
              <w:pStyle w:val="NoSpacing"/>
              <w:rPr>
                <w:i/>
                <w:sz w:val="22"/>
              </w:rPr>
            </w:pPr>
            <w:r w:rsidRPr="00592445">
              <w:rPr>
                <w:i/>
                <w:sz w:val="22"/>
              </w:rPr>
              <w:t>No person shall be held to answer for a capital or otherwise infamous crime unless on a</w:t>
            </w:r>
            <w:r w:rsidR="00504C9A" w:rsidRPr="00592445">
              <w:rPr>
                <w:i/>
                <w:sz w:val="22"/>
              </w:rPr>
              <w:t xml:space="preserve"> </w:t>
            </w:r>
            <w:r w:rsidRPr="00592445">
              <w:rPr>
                <w:i/>
                <w:sz w:val="22"/>
              </w:rPr>
              <w:t>presentment or indictment of a grand jury</w:t>
            </w:r>
            <w:r w:rsidR="00504C9A" w:rsidRPr="00592445">
              <w:rPr>
                <w:i/>
                <w:sz w:val="22"/>
              </w:rPr>
              <w:t xml:space="preserve">, except </w:t>
            </w:r>
            <w:r w:rsidRPr="00592445">
              <w:rPr>
                <w:i/>
                <w:sz w:val="22"/>
              </w:rPr>
              <w:t>in</w:t>
            </w:r>
            <w:r w:rsidR="00504C9A" w:rsidRPr="00592445">
              <w:rPr>
                <w:i/>
                <w:sz w:val="22"/>
              </w:rPr>
              <w:t xml:space="preserve"> </w:t>
            </w:r>
            <w:r w:rsidRPr="00592445">
              <w:rPr>
                <w:i/>
                <w:sz w:val="22"/>
              </w:rPr>
              <w:t>cases</w:t>
            </w:r>
            <w:r w:rsidR="00504C9A" w:rsidRPr="00592445">
              <w:rPr>
                <w:i/>
                <w:sz w:val="22"/>
              </w:rPr>
              <w:t xml:space="preserve"> </w:t>
            </w:r>
            <w:r w:rsidRPr="00592445">
              <w:rPr>
                <w:i/>
                <w:sz w:val="22"/>
              </w:rPr>
              <w:t>arising</w:t>
            </w:r>
            <w:r w:rsidR="00504C9A" w:rsidRPr="00592445">
              <w:rPr>
                <w:i/>
                <w:sz w:val="22"/>
              </w:rPr>
              <w:t xml:space="preserve"> </w:t>
            </w:r>
            <w:r w:rsidRPr="00592445">
              <w:rPr>
                <w:i/>
                <w:sz w:val="22"/>
              </w:rPr>
              <w:t>in the land or naval forces, or in the militia, when i</w:t>
            </w:r>
            <w:r w:rsidR="00504C9A" w:rsidRPr="00592445">
              <w:rPr>
                <w:i/>
                <w:sz w:val="22"/>
              </w:rPr>
              <w:t xml:space="preserve">n actual service in time of war </w:t>
            </w:r>
            <w:r w:rsidRPr="00592445">
              <w:rPr>
                <w:i/>
                <w:sz w:val="22"/>
              </w:rPr>
              <w:t>or</w:t>
            </w:r>
            <w:r w:rsidR="00504C9A" w:rsidRPr="00592445">
              <w:rPr>
                <w:i/>
                <w:sz w:val="22"/>
              </w:rPr>
              <w:t xml:space="preserve"> </w:t>
            </w:r>
            <w:r w:rsidRPr="00592445">
              <w:rPr>
                <w:i/>
                <w:sz w:val="22"/>
              </w:rPr>
              <w:t>public</w:t>
            </w:r>
            <w:r w:rsidR="00504C9A" w:rsidRPr="00592445">
              <w:rPr>
                <w:i/>
                <w:sz w:val="22"/>
              </w:rPr>
              <w:t xml:space="preserve"> danger; </w:t>
            </w:r>
            <w:r w:rsidRPr="00592445">
              <w:rPr>
                <w:i/>
                <w:sz w:val="22"/>
              </w:rPr>
              <w:t>nor shall any person be subject for the same offense to be twice put in jeopardy of life or limb; nor shall be</w:t>
            </w:r>
            <w:r w:rsidR="00504C9A" w:rsidRPr="00592445">
              <w:rPr>
                <w:i/>
                <w:sz w:val="22"/>
              </w:rPr>
              <w:t xml:space="preserve"> </w:t>
            </w:r>
            <w:r w:rsidRPr="00592445">
              <w:rPr>
                <w:i/>
                <w:sz w:val="22"/>
              </w:rPr>
              <w:t>compelled in any criminal case to be a witness against himself, nor be deprived of life, liberty, or property without due process of law; nor shall private property be taken for public use without just compensation.</w:t>
            </w:r>
          </w:p>
          <w:p w14:paraId="42294EC2" w14:textId="77777777" w:rsidR="00393EE0" w:rsidRPr="00592445" w:rsidRDefault="00393EE0" w:rsidP="00C773A7">
            <w:pPr>
              <w:pStyle w:val="NoSpacing"/>
              <w:rPr>
                <w:i/>
                <w:sz w:val="22"/>
              </w:rPr>
            </w:pPr>
          </w:p>
        </w:tc>
        <w:tc>
          <w:tcPr>
            <w:tcW w:w="4788" w:type="dxa"/>
          </w:tcPr>
          <w:p w14:paraId="45BF502D" w14:textId="77777777" w:rsidR="00080207" w:rsidRPr="00592445" w:rsidRDefault="00080207" w:rsidP="00C773A7">
            <w:pPr>
              <w:pStyle w:val="NoSpacing"/>
              <w:rPr>
                <w:sz w:val="22"/>
              </w:rPr>
            </w:pPr>
            <w:r w:rsidRPr="00592445">
              <w:rPr>
                <w:sz w:val="22"/>
              </w:rPr>
              <w:t>Summary:</w:t>
            </w:r>
          </w:p>
          <w:p w14:paraId="407B2C5E" w14:textId="77777777" w:rsidR="00054C7D" w:rsidRPr="00592445" w:rsidRDefault="00054C7D" w:rsidP="00C773A7">
            <w:pPr>
              <w:pStyle w:val="NoSpacing"/>
              <w:rPr>
                <w:color w:val="000000"/>
                <w:sz w:val="22"/>
              </w:rPr>
            </w:pPr>
          </w:p>
          <w:p w14:paraId="090545A4" w14:textId="77777777" w:rsidR="00664659" w:rsidRPr="00592445" w:rsidRDefault="00664659" w:rsidP="00C773A7">
            <w:pPr>
              <w:pStyle w:val="NoSpacing"/>
              <w:rPr>
                <w:color w:val="000000"/>
                <w:sz w:val="22"/>
              </w:rPr>
            </w:pPr>
            <w:r w:rsidRPr="00592445">
              <w:rPr>
                <w:color w:val="000000"/>
                <w:sz w:val="22"/>
              </w:rPr>
              <w:t>Except during times of war or if you are in the military:</w:t>
            </w:r>
          </w:p>
          <w:p w14:paraId="2A4D6D56" w14:textId="4A0CB0AE" w:rsidR="00664659" w:rsidRPr="00592445" w:rsidRDefault="00664659" w:rsidP="00C773A7">
            <w:pPr>
              <w:pStyle w:val="NoSpacing"/>
              <w:rPr>
                <w:color w:val="000000"/>
                <w:sz w:val="22"/>
              </w:rPr>
            </w:pPr>
            <w:r w:rsidRPr="00592445">
              <w:rPr>
                <w:color w:val="000000"/>
                <w:sz w:val="22"/>
              </w:rPr>
              <w:t>You can</w:t>
            </w:r>
            <w:r w:rsidR="000D2FB9" w:rsidRPr="00592445">
              <w:rPr>
                <w:color w:val="000000"/>
                <w:sz w:val="22"/>
              </w:rPr>
              <w:t>’</w:t>
            </w:r>
            <w:r w:rsidRPr="00592445">
              <w:rPr>
                <w:color w:val="000000"/>
                <w:sz w:val="22"/>
              </w:rPr>
              <w:t>t be tried for any serious crime without a Grand Jury meeting first to decide whether there</w:t>
            </w:r>
            <w:r w:rsidR="000D2FB9" w:rsidRPr="00592445">
              <w:rPr>
                <w:color w:val="000000"/>
                <w:sz w:val="22"/>
              </w:rPr>
              <w:t>’</w:t>
            </w:r>
            <w:r w:rsidRPr="00592445">
              <w:rPr>
                <w:color w:val="000000"/>
                <w:sz w:val="22"/>
              </w:rPr>
              <w:t>s enough evidence against you for a trial;</w:t>
            </w:r>
          </w:p>
          <w:p w14:paraId="77683E07" w14:textId="13917304" w:rsidR="00664659" w:rsidRPr="00592445" w:rsidRDefault="00664659" w:rsidP="00C773A7">
            <w:pPr>
              <w:pStyle w:val="NoSpacing"/>
              <w:rPr>
                <w:color w:val="000000"/>
                <w:sz w:val="22"/>
              </w:rPr>
            </w:pPr>
            <w:r w:rsidRPr="00592445">
              <w:rPr>
                <w:color w:val="000000"/>
                <w:sz w:val="22"/>
              </w:rPr>
              <w:t>If at the end of a trial, the jury decides you are innocent, the government can</w:t>
            </w:r>
            <w:r w:rsidR="000D2FB9" w:rsidRPr="00592445">
              <w:rPr>
                <w:color w:val="000000"/>
                <w:sz w:val="22"/>
              </w:rPr>
              <w:t>’</w:t>
            </w:r>
            <w:r w:rsidRPr="00592445">
              <w:rPr>
                <w:color w:val="000000"/>
                <w:sz w:val="22"/>
              </w:rPr>
              <w:t>t try you again for the same crime with another jury;</w:t>
            </w:r>
          </w:p>
          <w:p w14:paraId="75207ED0" w14:textId="74D49E37" w:rsidR="00664659" w:rsidRPr="00592445" w:rsidRDefault="00664659" w:rsidP="00C773A7">
            <w:pPr>
              <w:pStyle w:val="NoSpacing"/>
              <w:rPr>
                <w:color w:val="000000"/>
                <w:sz w:val="22"/>
              </w:rPr>
            </w:pPr>
            <w:r w:rsidRPr="00592445">
              <w:rPr>
                <w:color w:val="000000"/>
                <w:sz w:val="22"/>
              </w:rPr>
              <w:t>You  cannot be forced to admit you are guilty of a crime and if you choose not to, you don</w:t>
            </w:r>
            <w:r w:rsidR="000D2FB9" w:rsidRPr="00592445">
              <w:rPr>
                <w:color w:val="000000"/>
                <w:sz w:val="22"/>
              </w:rPr>
              <w:t>’</w:t>
            </w:r>
            <w:r w:rsidRPr="00592445">
              <w:rPr>
                <w:color w:val="000000"/>
                <w:sz w:val="22"/>
              </w:rPr>
              <w:t>t have to say anything at your trial at all;</w:t>
            </w:r>
          </w:p>
          <w:p w14:paraId="7AADDD88" w14:textId="2E0B7708" w:rsidR="00664659" w:rsidRPr="00592445" w:rsidRDefault="00664659" w:rsidP="00C773A7">
            <w:pPr>
              <w:pStyle w:val="NoSpacing"/>
              <w:rPr>
                <w:color w:val="000000"/>
                <w:sz w:val="22"/>
              </w:rPr>
            </w:pPr>
            <w:r w:rsidRPr="00592445">
              <w:rPr>
                <w:color w:val="000000"/>
                <w:sz w:val="22"/>
              </w:rPr>
              <w:t>You can</w:t>
            </w:r>
            <w:r w:rsidR="000D2FB9" w:rsidRPr="00592445">
              <w:rPr>
                <w:color w:val="000000"/>
                <w:sz w:val="22"/>
              </w:rPr>
              <w:t>’</w:t>
            </w:r>
            <w:r w:rsidRPr="00592445">
              <w:rPr>
                <w:color w:val="000000"/>
                <w:sz w:val="22"/>
              </w:rPr>
              <w:t>t be killed, or put in jail, or fined, unless you were convicted of a crime by a jury and all of the proper legal steps during your arrest and trial were followed; and</w:t>
            </w:r>
          </w:p>
          <w:p w14:paraId="7B18A0DD" w14:textId="680788AD" w:rsidR="00664659" w:rsidRPr="00592445" w:rsidRDefault="00664659" w:rsidP="00C773A7">
            <w:pPr>
              <w:pStyle w:val="NoSpacing"/>
              <w:rPr>
                <w:color w:val="000000"/>
                <w:sz w:val="22"/>
              </w:rPr>
            </w:pPr>
            <w:r w:rsidRPr="00592445">
              <w:rPr>
                <w:color w:val="000000"/>
                <w:sz w:val="22"/>
              </w:rPr>
              <w:t>The government can</w:t>
            </w:r>
            <w:r w:rsidR="000D2FB9" w:rsidRPr="00592445">
              <w:rPr>
                <w:color w:val="000000"/>
                <w:sz w:val="22"/>
              </w:rPr>
              <w:t>’</w:t>
            </w:r>
            <w:r w:rsidRPr="00592445">
              <w:rPr>
                <w:color w:val="000000"/>
                <w:sz w:val="22"/>
              </w:rPr>
              <w:t>t take your house or your farm or anything that is yours, unless the government pays for it at a fair price.</w:t>
            </w:r>
          </w:p>
          <w:p w14:paraId="0D46F13F" w14:textId="77777777" w:rsidR="00080207" w:rsidRPr="00592445" w:rsidRDefault="00080207" w:rsidP="00C773A7">
            <w:pPr>
              <w:pStyle w:val="NoSpacing"/>
              <w:rPr>
                <w:sz w:val="22"/>
              </w:rPr>
            </w:pPr>
          </w:p>
        </w:tc>
      </w:tr>
    </w:tbl>
    <w:p w14:paraId="5E747059" w14:textId="77777777" w:rsidR="00AF4A51" w:rsidRPr="00592445" w:rsidRDefault="00AF4A51" w:rsidP="00C773A7">
      <w:pPr>
        <w:pStyle w:val="NoSpacing"/>
        <w:rPr>
          <w:sz w:val="22"/>
        </w:rPr>
      </w:pPr>
    </w:p>
    <w:p w14:paraId="606C0DB6" w14:textId="5E04D739" w:rsidR="0045714F" w:rsidRPr="00592445" w:rsidRDefault="0045714F" w:rsidP="00C773A7">
      <w:pPr>
        <w:pStyle w:val="NoSpacing"/>
        <w:rPr>
          <w:b/>
          <w:sz w:val="22"/>
        </w:rPr>
      </w:pPr>
      <w:r w:rsidRPr="00592445">
        <w:rPr>
          <w:b/>
          <w:sz w:val="22"/>
        </w:rPr>
        <w:t>AMENDMENT 6</w:t>
      </w:r>
    </w:p>
    <w:tbl>
      <w:tblPr>
        <w:tblStyle w:val="TableGrid"/>
        <w:tblW w:w="0" w:type="auto"/>
        <w:tblLook w:val="04A0" w:firstRow="1" w:lastRow="0" w:firstColumn="1" w:lastColumn="0" w:noHBand="0" w:noVBand="1"/>
      </w:tblPr>
      <w:tblGrid>
        <w:gridCol w:w="4710"/>
        <w:gridCol w:w="4640"/>
      </w:tblGrid>
      <w:tr w:rsidR="00080207" w:rsidRPr="00592445" w14:paraId="54F3922D" w14:textId="77777777" w:rsidTr="00B0296F">
        <w:tc>
          <w:tcPr>
            <w:tcW w:w="4788" w:type="dxa"/>
          </w:tcPr>
          <w:p w14:paraId="6CFC29AD" w14:textId="77777777" w:rsidR="00080207" w:rsidRPr="00592445" w:rsidRDefault="00080207" w:rsidP="00C773A7">
            <w:pPr>
              <w:pStyle w:val="NoSpacing"/>
              <w:rPr>
                <w:sz w:val="22"/>
              </w:rPr>
            </w:pPr>
            <w:r w:rsidRPr="00592445">
              <w:rPr>
                <w:sz w:val="22"/>
              </w:rPr>
              <w:t>How the Amendment is actually worded in the Constitution:</w:t>
            </w:r>
          </w:p>
          <w:p w14:paraId="20D7D653" w14:textId="77777777" w:rsidR="00393EE0" w:rsidRPr="00592445" w:rsidRDefault="00393EE0" w:rsidP="00C773A7">
            <w:pPr>
              <w:pStyle w:val="NoSpacing"/>
              <w:rPr>
                <w:sz w:val="22"/>
              </w:rPr>
            </w:pPr>
          </w:p>
          <w:p w14:paraId="7AC03C5D" w14:textId="394BA65C" w:rsidR="00393EE0" w:rsidRPr="00592445" w:rsidRDefault="00393EE0" w:rsidP="00C773A7">
            <w:pPr>
              <w:pStyle w:val="NoSpacing"/>
              <w:rPr>
                <w:i/>
                <w:sz w:val="22"/>
              </w:rPr>
            </w:pPr>
            <w:r w:rsidRPr="00592445">
              <w:rPr>
                <w:i/>
                <w:sz w:val="22"/>
              </w:rPr>
              <w:t>In all criminal prosecutions, the accused shall enjoy the right to a speedy and public trial by an</w:t>
            </w:r>
            <w:r w:rsidR="00504C9A" w:rsidRPr="00592445">
              <w:rPr>
                <w:i/>
                <w:sz w:val="22"/>
              </w:rPr>
              <w:t xml:space="preserve"> </w:t>
            </w:r>
            <w:r w:rsidRPr="00592445">
              <w:rPr>
                <w:i/>
                <w:sz w:val="22"/>
              </w:rPr>
              <w:t>impartial jury of the state and district wherein the crime shall have been committed, which district shall have been previously ascertained by law, and to be informed of the nature and</w:t>
            </w:r>
            <w:r w:rsidR="00504C9A" w:rsidRPr="00592445">
              <w:rPr>
                <w:i/>
                <w:sz w:val="22"/>
              </w:rPr>
              <w:t xml:space="preserve"> </w:t>
            </w:r>
            <w:r w:rsidRPr="00592445">
              <w:rPr>
                <w:i/>
                <w:sz w:val="22"/>
              </w:rPr>
              <w:t>cause </w:t>
            </w:r>
            <w:r w:rsidR="00504C9A" w:rsidRPr="00592445">
              <w:rPr>
                <w:i/>
                <w:sz w:val="22"/>
              </w:rPr>
              <w:t xml:space="preserve">of </w:t>
            </w:r>
            <w:r w:rsidRPr="00592445">
              <w:rPr>
                <w:i/>
                <w:sz w:val="22"/>
              </w:rPr>
              <w:t>the</w:t>
            </w:r>
            <w:r w:rsidR="00504C9A" w:rsidRPr="00592445">
              <w:rPr>
                <w:i/>
                <w:sz w:val="22"/>
              </w:rPr>
              <w:t xml:space="preserve"> </w:t>
            </w:r>
            <w:r w:rsidRPr="00592445">
              <w:rPr>
                <w:i/>
                <w:sz w:val="22"/>
              </w:rPr>
              <w:t>accusation</w:t>
            </w:r>
            <w:r w:rsidR="00504C9A" w:rsidRPr="00592445">
              <w:rPr>
                <w:i/>
                <w:sz w:val="22"/>
              </w:rPr>
              <w:t xml:space="preserve">; to </w:t>
            </w:r>
            <w:r w:rsidRPr="00592445">
              <w:rPr>
                <w:i/>
                <w:sz w:val="22"/>
              </w:rPr>
              <w:t>be </w:t>
            </w:r>
            <w:r w:rsidR="00504C9A" w:rsidRPr="00592445">
              <w:rPr>
                <w:i/>
                <w:sz w:val="22"/>
              </w:rPr>
              <w:t xml:space="preserve">confronted </w:t>
            </w:r>
            <w:r w:rsidRPr="00592445">
              <w:rPr>
                <w:i/>
                <w:sz w:val="22"/>
              </w:rPr>
              <w:t>with</w:t>
            </w:r>
            <w:r w:rsidR="00504C9A" w:rsidRPr="00592445">
              <w:rPr>
                <w:i/>
                <w:sz w:val="22"/>
              </w:rPr>
              <w:t xml:space="preserve"> </w:t>
            </w:r>
            <w:r w:rsidRPr="00592445">
              <w:rPr>
                <w:i/>
                <w:sz w:val="22"/>
              </w:rPr>
              <w:t>the</w:t>
            </w:r>
            <w:r w:rsidR="00504C9A" w:rsidRPr="00592445">
              <w:rPr>
                <w:i/>
                <w:sz w:val="22"/>
              </w:rPr>
              <w:t xml:space="preserve"> </w:t>
            </w:r>
            <w:r w:rsidRPr="00592445">
              <w:rPr>
                <w:i/>
                <w:sz w:val="22"/>
              </w:rPr>
              <w:t>witnesses</w:t>
            </w:r>
            <w:r w:rsidR="00504C9A" w:rsidRPr="00592445">
              <w:rPr>
                <w:i/>
                <w:sz w:val="22"/>
              </w:rPr>
              <w:t xml:space="preserve"> against him;</w:t>
            </w:r>
            <w:r w:rsidRPr="00592445">
              <w:rPr>
                <w:i/>
                <w:sz w:val="22"/>
              </w:rPr>
              <w:t xml:space="preserve"> to have compulsory process for obtaining witnesses in his favor; and to have the assistance of counsel for his defense.</w:t>
            </w:r>
          </w:p>
          <w:p w14:paraId="5A142FAF" w14:textId="77777777" w:rsidR="00393EE0" w:rsidRPr="00592445" w:rsidRDefault="00393EE0" w:rsidP="00C773A7">
            <w:pPr>
              <w:pStyle w:val="NoSpacing"/>
              <w:rPr>
                <w:i/>
                <w:sz w:val="22"/>
              </w:rPr>
            </w:pPr>
          </w:p>
        </w:tc>
        <w:tc>
          <w:tcPr>
            <w:tcW w:w="4788" w:type="dxa"/>
          </w:tcPr>
          <w:p w14:paraId="53762EBB" w14:textId="77777777" w:rsidR="00080207" w:rsidRPr="00592445" w:rsidRDefault="00080207" w:rsidP="00C773A7">
            <w:pPr>
              <w:pStyle w:val="NoSpacing"/>
              <w:rPr>
                <w:sz w:val="22"/>
              </w:rPr>
            </w:pPr>
            <w:r w:rsidRPr="00592445">
              <w:rPr>
                <w:sz w:val="22"/>
              </w:rPr>
              <w:t>Summary:</w:t>
            </w:r>
          </w:p>
          <w:p w14:paraId="5061EDC9" w14:textId="77777777" w:rsidR="00054C7D" w:rsidRPr="00592445" w:rsidRDefault="00054C7D" w:rsidP="00C773A7">
            <w:pPr>
              <w:pStyle w:val="NoSpacing"/>
              <w:rPr>
                <w:color w:val="000000"/>
                <w:sz w:val="22"/>
              </w:rPr>
            </w:pPr>
          </w:p>
          <w:p w14:paraId="00B047E2" w14:textId="77777777" w:rsidR="00664659" w:rsidRPr="00592445" w:rsidRDefault="00664659" w:rsidP="00C773A7">
            <w:pPr>
              <w:pStyle w:val="NoSpacing"/>
              <w:rPr>
                <w:color w:val="000000"/>
                <w:sz w:val="22"/>
              </w:rPr>
            </w:pPr>
            <w:r w:rsidRPr="00592445">
              <w:rPr>
                <w:color w:val="000000"/>
                <w:sz w:val="22"/>
              </w:rPr>
              <w:t>If you are arrested and charged with a crime:</w:t>
            </w:r>
          </w:p>
          <w:p w14:paraId="05C25AA2" w14:textId="77777777" w:rsidR="00664659" w:rsidRPr="00592445" w:rsidRDefault="00664659" w:rsidP="00C773A7">
            <w:pPr>
              <w:pStyle w:val="NoSpacing"/>
              <w:rPr>
                <w:color w:val="000000"/>
                <w:sz w:val="22"/>
              </w:rPr>
            </w:pPr>
            <w:r w:rsidRPr="00592445">
              <w:rPr>
                <w:color w:val="000000"/>
                <w:sz w:val="22"/>
              </w:rPr>
              <w:t>You have a right to have your trial soon and in public, so everyone knows what is happening;</w:t>
            </w:r>
          </w:p>
          <w:p w14:paraId="0C1BAECE" w14:textId="77777777" w:rsidR="00664659" w:rsidRPr="00592445" w:rsidRDefault="00664659" w:rsidP="00C773A7">
            <w:pPr>
              <w:pStyle w:val="NoSpacing"/>
              <w:rPr>
                <w:color w:val="000000"/>
                <w:sz w:val="22"/>
              </w:rPr>
            </w:pPr>
            <w:r w:rsidRPr="00592445">
              <w:rPr>
                <w:color w:val="000000"/>
                <w:sz w:val="22"/>
              </w:rPr>
              <w:t>The case has to be decided by a jury of ordinary people from where you are, if you wish;</w:t>
            </w:r>
          </w:p>
          <w:p w14:paraId="1D0DCB6B" w14:textId="77777777" w:rsidR="00664659" w:rsidRPr="00592445" w:rsidRDefault="00664659" w:rsidP="00C773A7">
            <w:pPr>
              <w:pStyle w:val="NoSpacing"/>
              <w:rPr>
                <w:color w:val="000000"/>
                <w:sz w:val="22"/>
              </w:rPr>
            </w:pPr>
            <w:r w:rsidRPr="00592445">
              <w:rPr>
                <w:color w:val="000000"/>
                <w:sz w:val="22"/>
              </w:rPr>
              <w:t>You have the right to know what you are accused of doing wrong and to see and hear and cross-examine the people who are witnesses against you;</w:t>
            </w:r>
          </w:p>
          <w:p w14:paraId="35419362" w14:textId="77777777" w:rsidR="00664659" w:rsidRPr="00592445" w:rsidRDefault="00664659" w:rsidP="00C773A7">
            <w:pPr>
              <w:pStyle w:val="NoSpacing"/>
              <w:rPr>
                <w:color w:val="000000"/>
                <w:sz w:val="22"/>
              </w:rPr>
            </w:pPr>
            <w:r w:rsidRPr="00592445">
              <w:rPr>
                <w:color w:val="000000"/>
                <w:sz w:val="22"/>
              </w:rPr>
              <w:t>You have the right to a lawyer to help you. If you cannot afford to pay the lawyer, the government will.</w:t>
            </w:r>
          </w:p>
          <w:p w14:paraId="2392E1F7" w14:textId="77777777" w:rsidR="00080207" w:rsidRPr="00592445" w:rsidRDefault="00080207" w:rsidP="00C773A7">
            <w:pPr>
              <w:pStyle w:val="NoSpacing"/>
              <w:rPr>
                <w:sz w:val="22"/>
              </w:rPr>
            </w:pPr>
          </w:p>
        </w:tc>
      </w:tr>
    </w:tbl>
    <w:p w14:paraId="3406F620" w14:textId="77777777" w:rsidR="00AF4A51" w:rsidRPr="00592445" w:rsidRDefault="00AF4A51" w:rsidP="00C773A7">
      <w:pPr>
        <w:pStyle w:val="NoSpacing"/>
        <w:rPr>
          <w:sz w:val="22"/>
        </w:rPr>
      </w:pPr>
    </w:p>
    <w:p w14:paraId="17BFD281" w14:textId="77777777" w:rsidR="0045714F" w:rsidRPr="00592445" w:rsidRDefault="0045714F" w:rsidP="00C773A7">
      <w:pPr>
        <w:pStyle w:val="NoSpacing"/>
        <w:rPr>
          <w:b/>
          <w:sz w:val="22"/>
        </w:rPr>
      </w:pPr>
      <w:r w:rsidRPr="00592445">
        <w:rPr>
          <w:b/>
          <w:sz w:val="22"/>
        </w:rPr>
        <w:t>AMENDMENT 7</w:t>
      </w:r>
    </w:p>
    <w:tbl>
      <w:tblPr>
        <w:tblStyle w:val="TableGrid"/>
        <w:tblW w:w="0" w:type="auto"/>
        <w:tblLook w:val="04A0" w:firstRow="1" w:lastRow="0" w:firstColumn="1" w:lastColumn="0" w:noHBand="0" w:noVBand="1"/>
      </w:tblPr>
      <w:tblGrid>
        <w:gridCol w:w="4700"/>
        <w:gridCol w:w="4650"/>
      </w:tblGrid>
      <w:tr w:rsidR="00080207" w:rsidRPr="00592445" w14:paraId="31F9AF35" w14:textId="77777777" w:rsidTr="00B0296F">
        <w:tc>
          <w:tcPr>
            <w:tcW w:w="4788" w:type="dxa"/>
          </w:tcPr>
          <w:p w14:paraId="5CBF0963" w14:textId="77777777" w:rsidR="00080207" w:rsidRPr="00592445" w:rsidRDefault="00080207" w:rsidP="00C773A7">
            <w:pPr>
              <w:pStyle w:val="NoSpacing"/>
              <w:rPr>
                <w:sz w:val="22"/>
              </w:rPr>
            </w:pPr>
            <w:r w:rsidRPr="00592445">
              <w:rPr>
                <w:sz w:val="22"/>
              </w:rPr>
              <w:t>How the Amendment is actually worded in the Constitution:</w:t>
            </w:r>
          </w:p>
          <w:p w14:paraId="27D7FAA6" w14:textId="77777777" w:rsidR="00393EE0" w:rsidRPr="00592445" w:rsidRDefault="00393EE0" w:rsidP="00C773A7">
            <w:pPr>
              <w:pStyle w:val="NoSpacing"/>
              <w:rPr>
                <w:sz w:val="22"/>
              </w:rPr>
            </w:pPr>
          </w:p>
          <w:p w14:paraId="06F9844F" w14:textId="7D1744E5" w:rsidR="00393EE0" w:rsidRPr="00592445" w:rsidRDefault="00393EE0" w:rsidP="00C773A7">
            <w:pPr>
              <w:pStyle w:val="NoSpacing"/>
              <w:rPr>
                <w:i/>
                <w:sz w:val="22"/>
              </w:rPr>
            </w:pPr>
            <w:r w:rsidRPr="00592445">
              <w:rPr>
                <w:i/>
                <w:sz w:val="22"/>
              </w:rPr>
              <w:t>In suits at common law, where the value </w:t>
            </w:r>
            <w:r w:rsidR="00855582" w:rsidRPr="00592445">
              <w:rPr>
                <w:i/>
                <w:sz w:val="22"/>
              </w:rPr>
              <w:t xml:space="preserve">in controversy </w:t>
            </w:r>
            <w:r w:rsidRPr="00592445">
              <w:rPr>
                <w:i/>
                <w:sz w:val="22"/>
              </w:rPr>
              <w:t>shall exceed twenty dollars, the right of trial by jury shall be preserved, and no fact tried by a jury shall be otherwise reexamined in any court of the United States than according to the rules of the common law.</w:t>
            </w:r>
          </w:p>
          <w:p w14:paraId="50565FC0" w14:textId="77777777" w:rsidR="00393EE0" w:rsidRPr="00592445" w:rsidRDefault="00393EE0" w:rsidP="00C773A7">
            <w:pPr>
              <w:pStyle w:val="NoSpacing"/>
              <w:rPr>
                <w:i/>
                <w:sz w:val="22"/>
              </w:rPr>
            </w:pPr>
          </w:p>
        </w:tc>
        <w:tc>
          <w:tcPr>
            <w:tcW w:w="4788" w:type="dxa"/>
          </w:tcPr>
          <w:p w14:paraId="1CA439BF" w14:textId="77777777" w:rsidR="00080207" w:rsidRPr="00592445" w:rsidRDefault="00080207" w:rsidP="00C773A7">
            <w:pPr>
              <w:pStyle w:val="NoSpacing"/>
              <w:rPr>
                <w:sz w:val="22"/>
              </w:rPr>
            </w:pPr>
            <w:r w:rsidRPr="00592445">
              <w:rPr>
                <w:sz w:val="22"/>
              </w:rPr>
              <w:t>Summary:</w:t>
            </w:r>
          </w:p>
          <w:p w14:paraId="57EC177A" w14:textId="77777777" w:rsidR="00054C7D" w:rsidRPr="00592445" w:rsidRDefault="00054C7D" w:rsidP="00C773A7">
            <w:pPr>
              <w:pStyle w:val="NoSpacing"/>
              <w:rPr>
                <w:color w:val="000000"/>
                <w:sz w:val="22"/>
              </w:rPr>
            </w:pPr>
          </w:p>
          <w:p w14:paraId="6D6FFF26" w14:textId="77777777" w:rsidR="00664659" w:rsidRPr="00592445" w:rsidRDefault="00664659" w:rsidP="00C773A7">
            <w:pPr>
              <w:pStyle w:val="NoSpacing"/>
              <w:rPr>
                <w:color w:val="000000"/>
                <w:sz w:val="22"/>
              </w:rPr>
            </w:pPr>
            <w:r w:rsidRPr="00592445">
              <w:rPr>
                <w:color w:val="000000"/>
                <w:sz w:val="22"/>
              </w:rPr>
              <w:t>You also have the right to a jury when it is a civil case (a law case between two people rather than between you and the government).</w:t>
            </w:r>
          </w:p>
          <w:p w14:paraId="5CE400A5" w14:textId="77777777" w:rsidR="00080207" w:rsidRPr="00592445" w:rsidRDefault="00080207" w:rsidP="00C773A7">
            <w:pPr>
              <w:pStyle w:val="NoSpacing"/>
              <w:rPr>
                <w:sz w:val="22"/>
              </w:rPr>
            </w:pPr>
          </w:p>
        </w:tc>
      </w:tr>
    </w:tbl>
    <w:p w14:paraId="2B7E03A7" w14:textId="77777777" w:rsidR="0045714F" w:rsidRPr="00592445" w:rsidRDefault="0045714F" w:rsidP="00C773A7">
      <w:pPr>
        <w:pStyle w:val="NoSpacing"/>
        <w:rPr>
          <w:sz w:val="22"/>
        </w:rPr>
      </w:pPr>
    </w:p>
    <w:p w14:paraId="2482161C" w14:textId="77777777" w:rsidR="00592445" w:rsidRDefault="00592445">
      <w:pPr>
        <w:rPr>
          <w:b/>
          <w:sz w:val="22"/>
        </w:rPr>
      </w:pPr>
      <w:r>
        <w:rPr>
          <w:b/>
          <w:sz w:val="22"/>
        </w:rPr>
        <w:br w:type="page"/>
      </w:r>
    </w:p>
    <w:p w14:paraId="347BE819" w14:textId="77777777" w:rsidR="007C24B0" w:rsidRDefault="007C24B0" w:rsidP="00C773A7">
      <w:pPr>
        <w:pStyle w:val="NoSpacing"/>
        <w:rPr>
          <w:b/>
          <w:sz w:val="22"/>
        </w:rPr>
      </w:pPr>
    </w:p>
    <w:p w14:paraId="1C5EF9C2" w14:textId="525F13A9" w:rsidR="0045714F" w:rsidRPr="00592445" w:rsidRDefault="0045714F" w:rsidP="00C773A7">
      <w:pPr>
        <w:pStyle w:val="NoSpacing"/>
        <w:rPr>
          <w:b/>
          <w:sz w:val="22"/>
        </w:rPr>
      </w:pPr>
      <w:r w:rsidRPr="00592445">
        <w:rPr>
          <w:b/>
          <w:sz w:val="22"/>
        </w:rPr>
        <w:t>AMENDMENT 8</w:t>
      </w:r>
    </w:p>
    <w:tbl>
      <w:tblPr>
        <w:tblStyle w:val="TableGrid"/>
        <w:tblW w:w="0" w:type="auto"/>
        <w:tblLook w:val="04A0" w:firstRow="1" w:lastRow="0" w:firstColumn="1" w:lastColumn="0" w:noHBand="0" w:noVBand="1"/>
      </w:tblPr>
      <w:tblGrid>
        <w:gridCol w:w="4686"/>
        <w:gridCol w:w="4664"/>
      </w:tblGrid>
      <w:tr w:rsidR="00080207" w:rsidRPr="00592445" w14:paraId="73D7AF4E" w14:textId="77777777" w:rsidTr="00B0296F">
        <w:tc>
          <w:tcPr>
            <w:tcW w:w="4788" w:type="dxa"/>
          </w:tcPr>
          <w:p w14:paraId="604DE5DF" w14:textId="77777777" w:rsidR="00080207" w:rsidRPr="00592445" w:rsidRDefault="00080207" w:rsidP="00C773A7">
            <w:pPr>
              <w:pStyle w:val="NoSpacing"/>
              <w:rPr>
                <w:sz w:val="22"/>
              </w:rPr>
            </w:pPr>
            <w:r w:rsidRPr="00592445">
              <w:rPr>
                <w:sz w:val="22"/>
              </w:rPr>
              <w:t>How the Amendment is actually worded in the Constitution:</w:t>
            </w:r>
          </w:p>
          <w:p w14:paraId="27787567" w14:textId="77777777" w:rsidR="00393EE0" w:rsidRPr="00592445" w:rsidRDefault="00393EE0" w:rsidP="00C773A7">
            <w:pPr>
              <w:pStyle w:val="NoSpacing"/>
              <w:rPr>
                <w:sz w:val="22"/>
              </w:rPr>
            </w:pPr>
          </w:p>
          <w:p w14:paraId="46187AA4" w14:textId="1668F0E4" w:rsidR="00393EE0" w:rsidRPr="00592445" w:rsidRDefault="00393EE0" w:rsidP="00C773A7">
            <w:pPr>
              <w:pStyle w:val="NoSpacing"/>
              <w:rPr>
                <w:i/>
                <w:sz w:val="22"/>
              </w:rPr>
            </w:pPr>
            <w:r w:rsidRPr="00592445">
              <w:rPr>
                <w:i/>
                <w:sz w:val="22"/>
              </w:rPr>
              <w:t>Excessive bail shall not be required, nor excessive</w:t>
            </w:r>
            <w:r w:rsidR="00855582" w:rsidRPr="00592445">
              <w:rPr>
                <w:i/>
                <w:sz w:val="22"/>
              </w:rPr>
              <w:t xml:space="preserve"> </w:t>
            </w:r>
            <w:r w:rsidRPr="00592445">
              <w:rPr>
                <w:i/>
                <w:sz w:val="22"/>
              </w:rPr>
              <w:t>fines imposed, n</w:t>
            </w:r>
            <w:r w:rsidR="00855582" w:rsidRPr="00592445">
              <w:rPr>
                <w:i/>
                <w:sz w:val="22"/>
              </w:rPr>
              <w:t xml:space="preserve">or cruel and unusual punishments </w:t>
            </w:r>
            <w:r w:rsidRPr="00592445">
              <w:rPr>
                <w:i/>
                <w:sz w:val="22"/>
              </w:rPr>
              <w:t>inflicted.</w:t>
            </w:r>
          </w:p>
          <w:p w14:paraId="27C7A0E4" w14:textId="77777777" w:rsidR="00393EE0" w:rsidRPr="00592445" w:rsidRDefault="00393EE0" w:rsidP="00C773A7">
            <w:pPr>
              <w:pStyle w:val="NoSpacing"/>
              <w:rPr>
                <w:i/>
                <w:sz w:val="22"/>
              </w:rPr>
            </w:pPr>
          </w:p>
        </w:tc>
        <w:tc>
          <w:tcPr>
            <w:tcW w:w="4788" w:type="dxa"/>
          </w:tcPr>
          <w:p w14:paraId="307408B8" w14:textId="77777777" w:rsidR="00080207" w:rsidRPr="00592445" w:rsidRDefault="00080207" w:rsidP="00C773A7">
            <w:pPr>
              <w:pStyle w:val="NoSpacing"/>
              <w:rPr>
                <w:sz w:val="22"/>
              </w:rPr>
            </w:pPr>
            <w:r w:rsidRPr="00592445">
              <w:rPr>
                <w:sz w:val="22"/>
              </w:rPr>
              <w:t>Summary:</w:t>
            </w:r>
          </w:p>
          <w:p w14:paraId="174D8CE6" w14:textId="77777777" w:rsidR="00054C7D" w:rsidRPr="00592445" w:rsidRDefault="00054C7D" w:rsidP="00C773A7">
            <w:pPr>
              <w:pStyle w:val="NoSpacing"/>
              <w:rPr>
                <w:color w:val="000000"/>
                <w:sz w:val="22"/>
              </w:rPr>
            </w:pPr>
          </w:p>
          <w:p w14:paraId="11E3BD2B" w14:textId="748A7A41" w:rsidR="00664659" w:rsidRPr="00592445" w:rsidRDefault="00664659" w:rsidP="00C773A7">
            <w:pPr>
              <w:pStyle w:val="NoSpacing"/>
              <w:rPr>
                <w:color w:val="000000"/>
                <w:sz w:val="22"/>
              </w:rPr>
            </w:pPr>
            <w:r w:rsidRPr="00592445">
              <w:rPr>
                <w:color w:val="000000"/>
                <w:sz w:val="22"/>
              </w:rPr>
              <w:t>The government can</w:t>
            </w:r>
            <w:r w:rsidR="000D2FB9" w:rsidRPr="00592445">
              <w:rPr>
                <w:color w:val="000000"/>
                <w:sz w:val="22"/>
              </w:rPr>
              <w:t>’</w:t>
            </w:r>
            <w:r w:rsidRPr="00592445">
              <w:rPr>
                <w:color w:val="000000"/>
                <w:sz w:val="22"/>
              </w:rPr>
              <w:t>t make you pay more than is reasonable in bail or in fines, and the government can</w:t>
            </w:r>
            <w:r w:rsidR="000D2FB9" w:rsidRPr="00592445">
              <w:rPr>
                <w:color w:val="000000"/>
                <w:sz w:val="22"/>
              </w:rPr>
              <w:t>’</w:t>
            </w:r>
            <w:r w:rsidRPr="00592445">
              <w:rPr>
                <w:color w:val="000000"/>
                <w:sz w:val="22"/>
              </w:rPr>
              <w:t>t inflict cruel or unusual punishments (like torture) even if you are convicted of a crime.</w:t>
            </w:r>
          </w:p>
          <w:p w14:paraId="26144CEC" w14:textId="77777777" w:rsidR="00080207" w:rsidRPr="00592445" w:rsidRDefault="00080207" w:rsidP="00C773A7">
            <w:pPr>
              <w:pStyle w:val="NoSpacing"/>
              <w:rPr>
                <w:sz w:val="22"/>
              </w:rPr>
            </w:pPr>
          </w:p>
        </w:tc>
      </w:tr>
    </w:tbl>
    <w:p w14:paraId="52C341FE" w14:textId="77777777" w:rsidR="00080207" w:rsidRPr="00592445" w:rsidRDefault="00080207" w:rsidP="00C773A7">
      <w:pPr>
        <w:pStyle w:val="NoSpacing"/>
        <w:rPr>
          <w:sz w:val="22"/>
        </w:rPr>
      </w:pPr>
    </w:p>
    <w:p w14:paraId="107D073A" w14:textId="77777777" w:rsidR="0045714F" w:rsidRPr="00592445" w:rsidRDefault="0045714F" w:rsidP="00C773A7">
      <w:pPr>
        <w:pStyle w:val="NoSpacing"/>
        <w:rPr>
          <w:b/>
          <w:sz w:val="22"/>
        </w:rPr>
      </w:pPr>
      <w:r w:rsidRPr="00592445">
        <w:rPr>
          <w:b/>
          <w:sz w:val="22"/>
        </w:rPr>
        <w:t>AMENDMENT 9</w:t>
      </w:r>
    </w:p>
    <w:tbl>
      <w:tblPr>
        <w:tblStyle w:val="TableGrid"/>
        <w:tblW w:w="0" w:type="auto"/>
        <w:tblLook w:val="04A0" w:firstRow="1" w:lastRow="0" w:firstColumn="1" w:lastColumn="0" w:noHBand="0" w:noVBand="1"/>
      </w:tblPr>
      <w:tblGrid>
        <w:gridCol w:w="4686"/>
        <w:gridCol w:w="4664"/>
      </w:tblGrid>
      <w:tr w:rsidR="00080207" w:rsidRPr="00592445" w14:paraId="41338595" w14:textId="77777777" w:rsidTr="00B0296F">
        <w:tc>
          <w:tcPr>
            <w:tcW w:w="4788" w:type="dxa"/>
          </w:tcPr>
          <w:p w14:paraId="3C091250" w14:textId="77777777" w:rsidR="00080207" w:rsidRPr="00592445" w:rsidRDefault="00080207" w:rsidP="00C773A7">
            <w:pPr>
              <w:pStyle w:val="NoSpacing"/>
              <w:rPr>
                <w:sz w:val="22"/>
              </w:rPr>
            </w:pPr>
            <w:r w:rsidRPr="00592445">
              <w:rPr>
                <w:sz w:val="22"/>
              </w:rPr>
              <w:t>How the Amendment is actually worded in the Constitution:</w:t>
            </w:r>
          </w:p>
          <w:p w14:paraId="43105D01" w14:textId="77777777" w:rsidR="00393EE0" w:rsidRPr="00592445" w:rsidRDefault="00393EE0" w:rsidP="00C773A7">
            <w:pPr>
              <w:pStyle w:val="NoSpacing"/>
              <w:rPr>
                <w:sz w:val="22"/>
              </w:rPr>
            </w:pPr>
          </w:p>
          <w:p w14:paraId="09C6B33F" w14:textId="3CB320B4" w:rsidR="00393EE0" w:rsidRPr="00592445" w:rsidRDefault="00393EE0" w:rsidP="00C773A7">
            <w:pPr>
              <w:pStyle w:val="NoSpacing"/>
              <w:rPr>
                <w:i/>
                <w:sz w:val="22"/>
              </w:rPr>
            </w:pPr>
            <w:r w:rsidRPr="00592445">
              <w:rPr>
                <w:i/>
                <w:sz w:val="22"/>
              </w:rPr>
              <w:t>The enumeration in the Constitut</w:t>
            </w:r>
            <w:r w:rsidR="00855582" w:rsidRPr="00592445">
              <w:rPr>
                <w:i/>
                <w:sz w:val="22"/>
              </w:rPr>
              <w:t xml:space="preserve">ion of certain rights shall not </w:t>
            </w:r>
            <w:r w:rsidRPr="00592445">
              <w:rPr>
                <w:i/>
                <w:sz w:val="22"/>
              </w:rPr>
              <w:t>be</w:t>
            </w:r>
            <w:r w:rsidR="00855582" w:rsidRPr="00592445">
              <w:rPr>
                <w:i/>
                <w:sz w:val="22"/>
              </w:rPr>
              <w:t xml:space="preserve"> </w:t>
            </w:r>
            <w:r w:rsidRPr="00592445">
              <w:rPr>
                <w:i/>
                <w:sz w:val="22"/>
              </w:rPr>
              <w:t>construed</w:t>
            </w:r>
            <w:r w:rsidR="00855582" w:rsidRPr="00592445">
              <w:rPr>
                <w:i/>
                <w:sz w:val="22"/>
              </w:rPr>
              <w:t xml:space="preserve"> </w:t>
            </w:r>
            <w:r w:rsidRPr="00592445">
              <w:rPr>
                <w:i/>
                <w:sz w:val="22"/>
              </w:rPr>
              <w:t>to</w:t>
            </w:r>
            <w:r w:rsidR="00855582" w:rsidRPr="00592445">
              <w:rPr>
                <w:i/>
                <w:sz w:val="22"/>
              </w:rPr>
              <w:t xml:space="preserve"> </w:t>
            </w:r>
            <w:r w:rsidRPr="00592445">
              <w:rPr>
                <w:i/>
                <w:sz w:val="22"/>
              </w:rPr>
              <w:t>deny</w:t>
            </w:r>
            <w:r w:rsidR="00855582" w:rsidRPr="00592445">
              <w:rPr>
                <w:i/>
                <w:sz w:val="22"/>
              </w:rPr>
              <w:t xml:space="preserve"> </w:t>
            </w:r>
            <w:r w:rsidRPr="00592445">
              <w:rPr>
                <w:i/>
                <w:sz w:val="22"/>
              </w:rPr>
              <w:t>or</w:t>
            </w:r>
            <w:r w:rsidR="00855582" w:rsidRPr="00592445">
              <w:rPr>
                <w:i/>
                <w:sz w:val="22"/>
              </w:rPr>
              <w:t xml:space="preserve"> </w:t>
            </w:r>
            <w:r w:rsidRPr="00592445">
              <w:rPr>
                <w:i/>
                <w:sz w:val="22"/>
              </w:rPr>
              <w:t>disparage</w:t>
            </w:r>
            <w:r w:rsidR="00855582" w:rsidRPr="00592445">
              <w:rPr>
                <w:i/>
                <w:sz w:val="22"/>
              </w:rPr>
              <w:t xml:space="preserve"> </w:t>
            </w:r>
            <w:r w:rsidRPr="00592445">
              <w:rPr>
                <w:i/>
                <w:sz w:val="22"/>
              </w:rPr>
              <w:t>others retained by the people.</w:t>
            </w:r>
          </w:p>
          <w:p w14:paraId="5E09FF5C" w14:textId="77777777" w:rsidR="00393EE0" w:rsidRPr="00592445" w:rsidRDefault="00393EE0" w:rsidP="00C773A7">
            <w:pPr>
              <w:pStyle w:val="NoSpacing"/>
              <w:rPr>
                <w:i/>
                <w:sz w:val="22"/>
              </w:rPr>
            </w:pPr>
          </w:p>
        </w:tc>
        <w:tc>
          <w:tcPr>
            <w:tcW w:w="4788" w:type="dxa"/>
          </w:tcPr>
          <w:p w14:paraId="40965313" w14:textId="77777777" w:rsidR="00080207" w:rsidRPr="00592445" w:rsidRDefault="00080207" w:rsidP="00C773A7">
            <w:pPr>
              <w:pStyle w:val="NoSpacing"/>
              <w:rPr>
                <w:sz w:val="22"/>
              </w:rPr>
            </w:pPr>
            <w:r w:rsidRPr="00592445">
              <w:rPr>
                <w:sz w:val="22"/>
              </w:rPr>
              <w:t>Summary:</w:t>
            </w:r>
          </w:p>
          <w:p w14:paraId="15230469" w14:textId="77777777" w:rsidR="00054C7D" w:rsidRPr="00592445" w:rsidRDefault="00054C7D" w:rsidP="00C773A7">
            <w:pPr>
              <w:pStyle w:val="NoSpacing"/>
              <w:rPr>
                <w:color w:val="000000"/>
                <w:sz w:val="22"/>
              </w:rPr>
            </w:pPr>
          </w:p>
          <w:p w14:paraId="799669DB" w14:textId="6144974F" w:rsidR="00664659" w:rsidRPr="00592445" w:rsidRDefault="00664659" w:rsidP="00C773A7">
            <w:pPr>
              <w:pStyle w:val="NoSpacing"/>
              <w:rPr>
                <w:color w:val="000000"/>
                <w:sz w:val="22"/>
              </w:rPr>
            </w:pPr>
            <w:r w:rsidRPr="00592445">
              <w:rPr>
                <w:color w:val="000000"/>
                <w:sz w:val="22"/>
              </w:rPr>
              <w:t>Just because these rights are listed in the Constitution doesn</w:t>
            </w:r>
            <w:r w:rsidR="000D2FB9" w:rsidRPr="00592445">
              <w:rPr>
                <w:color w:val="000000"/>
                <w:sz w:val="22"/>
              </w:rPr>
              <w:t>’</w:t>
            </w:r>
            <w:r w:rsidRPr="00592445">
              <w:rPr>
                <w:color w:val="000000"/>
                <w:sz w:val="22"/>
              </w:rPr>
              <w:t>t mean that you don</w:t>
            </w:r>
            <w:r w:rsidR="000D2FB9" w:rsidRPr="00592445">
              <w:rPr>
                <w:color w:val="000000"/>
                <w:sz w:val="22"/>
              </w:rPr>
              <w:t>’</w:t>
            </w:r>
            <w:r w:rsidRPr="00592445">
              <w:rPr>
                <w:color w:val="000000"/>
                <w:sz w:val="22"/>
              </w:rPr>
              <w:t>t have other rights too.</w:t>
            </w:r>
          </w:p>
          <w:p w14:paraId="61B6E9C8" w14:textId="77777777" w:rsidR="00080207" w:rsidRPr="00592445" w:rsidRDefault="00080207" w:rsidP="00C773A7">
            <w:pPr>
              <w:pStyle w:val="NoSpacing"/>
              <w:rPr>
                <w:sz w:val="22"/>
              </w:rPr>
            </w:pPr>
          </w:p>
        </w:tc>
      </w:tr>
    </w:tbl>
    <w:p w14:paraId="1AD4DFD9" w14:textId="77777777" w:rsidR="0045714F" w:rsidRPr="00592445" w:rsidRDefault="0045714F" w:rsidP="00C773A7">
      <w:pPr>
        <w:pStyle w:val="NoSpacing"/>
        <w:rPr>
          <w:sz w:val="22"/>
        </w:rPr>
      </w:pPr>
    </w:p>
    <w:p w14:paraId="739C5501" w14:textId="77777777" w:rsidR="0045714F" w:rsidRPr="00592445" w:rsidRDefault="0045714F" w:rsidP="00C773A7">
      <w:pPr>
        <w:pStyle w:val="NoSpacing"/>
        <w:rPr>
          <w:b/>
          <w:sz w:val="22"/>
        </w:rPr>
      </w:pPr>
      <w:r w:rsidRPr="00592445">
        <w:rPr>
          <w:b/>
          <w:sz w:val="22"/>
        </w:rPr>
        <w:t>AMENDMENT 10</w:t>
      </w:r>
    </w:p>
    <w:tbl>
      <w:tblPr>
        <w:tblStyle w:val="TableGrid"/>
        <w:tblW w:w="0" w:type="auto"/>
        <w:tblLook w:val="04A0" w:firstRow="1" w:lastRow="0" w:firstColumn="1" w:lastColumn="0" w:noHBand="0" w:noVBand="1"/>
      </w:tblPr>
      <w:tblGrid>
        <w:gridCol w:w="4691"/>
        <w:gridCol w:w="4659"/>
      </w:tblGrid>
      <w:tr w:rsidR="00080207" w:rsidRPr="00592445" w14:paraId="0A7550E4" w14:textId="77777777" w:rsidTr="00B0296F">
        <w:tc>
          <w:tcPr>
            <w:tcW w:w="4788" w:type="dxa"/>
          </w:tcPr>
          <w:p w14:paraId="6DF91598" w14:textId="77777777" w:rsidR="00080207" w:rsidRPr="00592445" w:rsidRDefault="00080207" w:rsidP="00C773A7">
            <w:pPr>
              <w:pStyle w:val="NoSpacing"/>
              <w:rPr>
                <w:sz w:val="22"/>
              </w:rPr>
            </w:pPr>
            <w:r w:rsidRPr="00592445">
              <w:rPr>
                <w:sz w:val="22"/>
              </w:rPr>
              <w:t>How the Amendment is actually worded in the Constitution:</w:t>
            </w:r>
          </w:p>
          <w:p w14:paraId="07BE5EAF" w14:textId="77777777" w:rsidR="00393EE0" w:rsidRPr="00592445" w:rsidRDefault="00393EE0" w:rsidP="00C773A7">
            <w:pPr>
              <w:pStyle w:val="NoSpacing"/>
              <w:rPr>
                <w:sz w:val="22"/>
              </w:rPr>
            </w:pPr>
          </w:p>
          <w:p w14:paraId="5C57FED9" w14:textId="028ECB70" w:rsidR="00393EE0" w:rsidRPr="00592445" w:rsidRDefault="00393EE0" w:rsidP="00C773A7">
            <w:pPr>
              <w:pStyle w:val="NoSpacing"/>
              <w:rPr>
                <w:i/>
                <w:sz w:val="22"/>
              </w:rPr>
            </w:pPr>
            <w:r w:rsidRPr="00592445">
              <w:rPr>
                <w:i/>
                <w:sz w:val="22"/>
              </w:rPr>
              <w:t>The powers not delegated to the United States by the Constitution, nor prohibited by it to the states, are reserved to the states respectively, or to the people.</w:t>
            </w:r>
          </w:p>
          <w:p w14:paraId="24ECE609" w14:textId="77777777" w:rsidR="00393EE0" w:rsidRPr="00592445" w:rsidRDefault="00393EE0" w:rsidP="00C773A7">
            <w:pPr>
              <w:pStyle w:val="NoSpacing"/>
              <w:rPr>
                <w:i/>
                <w:sz w:val="22"/>
              </w:rPr>
            </w:pPr>
          </w:p>
        </w:tc>
        <w:tc>
          <w:tcPr>
            <w:tcW w:w="4788" w:type="dxa"/>
          </w:tcPr>
          <w:p w14:paraId="2F41AF47" w14:textId="77777777" w:rsidR="00080207" w:rsidRPr="00592445" w:rsidRDefault="00080207" w:rsidP="00C773A7">
            <w:pPr>
              <w:pStyle w:val="NoSpacing"/>
              <w:rPr>
                <w:sz w:val="22"/>
              </w:rPr>
            </w:pPr>
            <w:r w:rsidRPr="00592445">
              <w:rPr>
                <w:sz w:val="22"/>
              </w:rPr>
              <w:t>Summary:</w:t>
            </w:r>
          </w:p>
          <w:p w14:paraId="7B6CF41A" w14:textId="77777777" w:rsidR="00054C7D" w:rsidRPr="00592445" w:rsidRDefault="00054C7D" w:rsidP="00C773A7">
            <w:pPr>
              <w:pStyle w:val="NoSpacing"/>
              <w:rPr>
                <w:color w:val="000000"/>
                <w:sz w:val="22"/>
              </w:rPr>
            </w:pPr>
          </w:p>
          <w:p w14:paraId="1EF4454D" w14:textId="4BF317BF" w:rsidR="00664659" w:rsidRPr="00592445" w:rsidRDefault="00664659" w:rsidP="00C773A7">
            <w:pPr>
              <w:pStyle w:val="NoSpacing"/>
              <w:rPr>
                <w:color w:val="000000"/>
                <w:sz w:val="22"/>
              </w:rPr>
            </w:pPr>
            <w:r w:rsidRPr="00592445">
              <w:rPr>
                <w:color w:val="000000"/>
                <w:sz w:val="22"/>
              </w:rPr>
              <w:t>Anything that the Constitution doesn</w:t>
            </w:r>
            <w:r w:rsidR="000D2FB9" w:rsidRPr="00592445">
              <w:rPr>
                <w:color w:val="000000"/>
                <w:sz w:val="22"/>
              </w:rPr>
              <w:t>’</w:t>
            </w:r>
            <w:r w:rsidRPr="00592445">
              <w:rPr>
                <w:color w:val="000000"/>
                <w:sz w:val="22"/>
              </w:rPr>
              <w:t>t say that Congress can do, is left up to the states and  to the people.</w:t>
            </w:r>
          </w:p>
          <w:p w14:paraId="167465E2" w14:textId="77777777" w:rsidR="00080207" w:rsidRPr="00592445" w:rsidRDefault="00080207" w:rsidP="00C773A7">
            <w:pPr>
              <w:pStyle w:val="NoSpacing"/>
              <w:rPr>
                <w:sz w:val="22"/>
              </w:rPr>
            </w:pPr>
          </w:p>
        </w:tc>
      </w:tr>
    </w:tbl>
    <w:p w14:paraId="7E915178" w14:textId="77777777" w:rsidR="00724CDE" w:rsidRPr="00296767" w:rsidRDefault="00724CDE" w:rsidP="00296767">
      <w:pPr>
        <w:pStyle w:val="NoSpacing"/>
        <w:spacing w:line="360" w:lineRule="auto"/>
        <w:rPr>
          <w:szCs w:val="24"/>
        </w:rPr>
      </w:pPr>
    </w:p>
    <w:sectPr w:rsidR="00724CDE" w:rsidRPr="00296767" w:rsidSect="009A146B">
      <w:footerReference w:type="even" r:id="rId7"/>
      <w:footerReference w:type="defaul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1F024" w14:textId="77777777" w:rsidR="001C0D85" w:rsidRDefault="001C0D85" w:rsidP="009A146B">
      <w:pPr>
        <w:spacing w:line="240" w:lineRule="auto"/>
      </w:pPr>
      <w:r>
        <w:separator/>
      </w:r>
    </w:p>
  </w:endnote>
  <w:endnote w:type="continuationSeparator" w:id="0">
    <w:p w14:paraId="6D884370" w14:textId="77777777" w:rsidR="001C0D85" w:rsidRDefault="001C0D85" w:rsidP="009A1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AB1B" w14:textId="77777777" w:rsidR="00731FE6" w:rsidRDefault="00731FE6" w:rsidP="001634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4F609" w14:textId="77777777" w:rsidR="00731FE6" w:rsidRDefault="00731F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8774" w14:textId="77777777" w:rsidR="00731FE6" w:rsidRPr="00731FE6" w:rsidRDefault="00731FE6" w:rsidP="0016342E">
    <w:pPr>
      <w:pStyle w:val="Footer"/>
      <w:framePr w:wrap="none" w:vAnchor="text" w:hAnchor="margin" w:xAlign="center" w:y="1"/>
      <w:rPr>
        <w:rStyle w:val="PageNumber"/>
        <w:sz w:val="16"/>
        <w:szCs w:val="16"/>
      </w:rPr>
    </w:pPr>
    <w:r w:rsidRPr="00731FE6">
      <w:rPr>
        <w:rStyle w:val="PageNumber"/>
        <w:sz w:val="16"/>
        <w:szCs w:val="16"/>
      </w:rPr>
      <w:fldChar w:fldCharType="begin"/>
    </w:r>
    <w:r w:rsidRPr="00731FE6">
      <w:rPr>
        <w:rStyle w:val="PageNumber"/>
        <w:sz w:val="16"/>
        <w:szCs w:val="16"/>
      </w:rPr>
      <w:instrText xml:space="preserve">PAGE  </w:instrText>
    </w:r>
    <w:r w:rsidRPr="00731FE6">
      <w:rPr>
        <w:rStyle w:val="PageNumber"/>
        <w:sz w:val="16"/>
        <w:szCs w:val="16"/>
      </w:rPr>
      <w:fldChar w:fldCharType="separate"/>
    </w:r>
    <w:r w:rsidR="00227BE9">
      <w:rPr>
        <w:rStyle w:val="PageNumber"/>
        <w:noProof/>
        <w:sz w:val="16"/>
        <w:szCs w:val="16"/>
      </w:rPr>
      <w:t>2</w:t>
    </w:r>
    <w:r w:rsidRPr="00731FE6">
      <w:rPr>
        <w:rStyle w:val="PageNumber"/>
        <w:sz w:val="16"/>
        <w:szCs w:val="16"/>
      </w:rPr>
      <w:fldChar w:fldCharType="end"/>
    </w:r>
  </w:p>
  <w:p w14:paraId="6C94AFFE" w14:textId="77777777" w:rsidR="00731FE6" w:rsidRPr="00731FE6" w:rsidRDefault="00731FE6">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C949C" w14:textId="77777777" w:rsidR="001C0D85" w:rsidRDefault="001C0D85" w:rsidP="009A146B">
      <w:pPr>
        <w:spacing w:line="240" w:lineRule="auto"/>
      </w:pPr>
      <w:r>
        <w:separator/>
      </w:r>
    </w:p>
  </w:footnote>
  <w:footnote w:type="continuationSeparator" w:id="0">
    <w:p w14:paraId="401C7806" w14:textId="77777777" w:rsidR="001C0D85" w:rsidRDefault="001C0D85" w:rsidP="009A146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74284"/>
    <w:multiLevelType w:val="multilevel"/>
    <w:tmpl w:val="1FB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F91328"/>
    <w:multiLevelType w:val="multilevel"/>
    <w:tmpl w:val="1BD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540874"/>
    <w:multiLevelType w:val="multilevel"/>
    <w:tmpl w:val="DC8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4F"/>
    <w:rsid w:val="00002C16"/>
    <w:rsid w:val="000043DC"/>
    <w:rsid w:val="0000538C"/>
    <w:rsid w:val="0000703E"/>
    <w:rsid w:val="00014D29"/>
    <w:rsid w:val="0001606A"/>
    <w:rsid w:val="00016EC8"/>
    <w:rsid w:val="000175AA"/>
    <w:rsid w:val="00017AF6"/>
    <w:rsid w:val="000218ED"/>
    <w:rsid w:val="0002527B"/>
    <w:rsid w:val="000262FE"/>
    <w:rsid w:val="00026932"/>
    <w:rsid w:val="00031C0E"/>
    <w:rsid w:val="000327E0"/>
    <w:rsid w:val="00033B21"/>
    <w:rsid w:val="00041C76"/>
    <w:rsid w:val="00043B8F"/>
    <w:rsid w:val="0004640E"/>
    <w:rsid w:val="00046AD5"/>
    <w:rsid w:val="00047619"/>
    <w:rsid w:val="00050548"/>
    <w:rsid w:val="00050786"/>
    <w:rsid w:val="00052BF9"/>
    <w:rsid w:val="00054C7D"/>
    <w:rsid w:val="00060CB6"/>
    <w:rsid w:val="0006205C"/>
    <w:rsid w:val="00063026"/>
    <w:rsid w:val="0006525F"/>
    <w:rsid w:val="00070BFC"/>
    <w:rsid w:val="000710F5"/>
    <w:rsid w:val="000723C8"/>
    <w:rsid w:val="000729D1"/>
    <w:rsid w:val="00072A78"/>
    <w:rsid w:val="000737AA"/>
    <w:rsid w:val="000744F8"/>
    <w:rsid w:val="00074F61"/>
    <w:rsid w:val="00077B7F"/>
    <w:rsid w:val="00080207"/>
    <w:rsid w:val="00081DB2"/>
    <w:rsid w:val="00082E37"/>
    <w:rsid w:val="0008642C"/>
    <w:rsid w:val="000865AA"/>
    <w:rsid w:val="000869A7"/>
    <w:rsid w:val="00093DB2"/>
    <w:rsid w:val="00096335"/>
    <w:rsid w:val="000A33BA"/>
    <w:rsid w:val="000A34B9"/>
    <w:rsid w:val="000A4AA5"/>
    <w:rsid w:val="000A5B2F"/>
    <w:rsid w:val="000B2B31"/>
    <w:rsid w:val="000B2EB8"/>
    <w:rsid w:val="000B5C38"/>
    <w:rsid w:val="000B5EC8"/>
    <w:rsid w:val="000B7411"/>
    <w:rsid w:val="000B7884"/>
    <w:rsid w:val="000C17D8"/>
    <w:rsid w:val="000C405C"/>
    <w:rsid w:val="000C61DD"/>
    <w:rsid w:val="000C62AC"/>
    <w:rsid w:val="000D050A"/>
    <w:rsid w:val="000D0513"/>
    <w:rsid w:val="000D21D6"/>
    <w:rsid w:val="000D2FB9"/>
    <w:rsid w:val="000D3709"/>
    <w:rsid w:val="000D7D16"/>
    <w:rsid w:val="000E2840"/>
    <w:rsid w:val="000E4108"/>
    <w:rsid w:val="000E4A18"/>
    <w:rsid w:val="000E6AAA"/>
    <w:rsid w:val="000F1A42"/>
    <w:rsid w:val="000F45D5"/>
    <w:rsid w:val="000F5279"/>
    <w:rsid w:val="000F5CD3"/>
    <w:rsid w:val="000F675A"/>
    <w:rsid w:val="001018B9"/>
    <w:rsid w:val="00101B6F"/>
    <w:rsid w:val="00102E2D"/>
    <w:rsid w:val="00107057"/>
    <w:rsid w:val="0011135F"/>
    <w:rsid w:val="001125BE"/>
    <w:rsid w:val="001128E9"/>
    <w:rsid w:val="00114ADB"/>
    <w:rsid w:val="00114C91"/>
    <w:rsid w:val="0012004C"/>
    <w:rsid w:val="00121345"/>
    <w:rsid w:val="0012150E"/>
    <w:rsid w:val="0012173E"/>
    <w:rsid w:val="0012227D"/>
    <w:rsid w:val="00123136"/>
    <w:rsid w:val="0012521C"/>
    <w:rsid w:val="00125949"/>
    <w:rsid w:val="00131443"/>
    <w:rsid w:val="00131F90"/>
    <w:rsid w:val="00134243"/>
    <w:rsid w:val="0014799C"/>
    <w:rsid w:val="00150F03"/>
    <w:rsid w:val="00151438"/>
    <w:rsid w:val="00151D4E"/>
    <w:rsid w:val="001530C7"/>
    <w:rsid w:val="00155C75"/>
    <w:rsid w:val="0015724A"/>
    <w:rsid w:val="00157BB1"/>
    <w:rsid w:val="00157FA0"/>
    <w:rsid w:val="001605AC"/>
    <w:rsid w:val="00160F71"/>
    <w:rsid w:val="00161994"/>
    <w:rsid w:val="00162A2C"/>
    <w:rsid w:val="00162B93"/>
    <w:rsid w:val="00177107"/>
    <w:rsid w:val="001779E2"/>
    <w:rsid w:val="00177A3D"/>
    <w:rsid w:val="00177E24"/>
    <w:rsid w:val="00177FB9"/>
    <w:rsid w:val="001801AE"/>
    <w:rsid w:val="00180504"/>
    <w:rsid w:val="00182213"/>
    <w:rsid w:val="00184DD7"/>
    <w:rsid w:val="001906E1"/>
    <w:rsid w:val="001913AE"/>
    <w:rsid w:val="00191C72"/>
    <w:rsid w:val="00192157"/>
    <w:rsid w:val="001937FD"/>
    <w:rsid w:val="001946B8"/>
    <w:rsid w:val="00194E76"/>
    <w:rsid w:val="00196068"/>
    <w:rsid w:val="0019674C"/>
    <w:rsid w:val="001975E5"/>
    <w:rsid w:val="00197A9C"/>
    <w:rsid w:val="001A0C51"/>
    <w:rsid w:val="001A1340"/>
    <w:rsid w:val="001A3FE2"/>
    <w:rsid w:val="001A79E5"/>
    <w:rsid w:val="001B10EC"/>
    <w:rsid w:val="001B31A4"/>
    <w:rsid w:val="001B3BE6"/>
    <w:rsid w:val="001B51F9"/>
    <w:rsid w:val="001B5719"/>
    <w:rsid w:val="001C0C9B"/>
    <w:rsid w:val="001C0D85"/>
    <w:rsid w:val="001C4015"/>
    <w:rsid w:val="001C5EB9"/>
    <w:rsid w:val="001C650A"/>
    <w:rsid w:val="001D271D"/>
    <w:rsid w:val="001D2911"/>
    <w:rsid w:val="001D2FFA"/>
    <w:rsid w:val="001D3657"/>
    <w:rsid w:val="001D6822"/>
    <w:rsid w:val="001D7917"/>
    <w:rsid w:val="001E0D60"/>
    <w:rsid w:val="001E2629"/>
    <w:rsid w:val="001E36BE"/>
    <w:rsid w:val="001E5F72"/>
    <w:rsid w:val="00200235"/>
    <w:rsid w:val="0021276E"/>
    <w:rsid w:val="002141A0"/>
    <w:rsid w:val="00216623"/>
    <w:rsid w:val="0021748B"/>
    <w:rsid w:val="0021789B"/>
    <w:rsid w:val="00220CFB"/>
    <w:rsid w:val="00222F04"/>
    <w:rsid w:val="00223E45"/>
    <w:rsid w:val="00224249"/>
    <w:rsid w:val="002248E4"/>
    <w:rsid w:val="00227BE9"/>
    <w:rsid w:val="0023175D"/>
    <w:rsid w:val="00232F26"/>
    <w:rsid w:val="002333C3"/>
    <w:rsid w:val="0023492A"/>
    <w:rsid w:val="002363C6"/>
    <w:rsid w:val="002365A6"/>
    <w:rsid w:val="002367EF"/>
    <w:rsid w:val="00240314"/>
    <w:rsid w:val="002405EA"/>
    <w:rsid w:val="0024081A"/>
    <w:rsid w:val="002408A7"/>
    <w:rsid w:val="00241E86"/>
    <w:rsid w:val="00242618"/>
    <w:rsid w:val="002435CB"/>
    <w:rsid w:val="00243FFB"/>
    <w:rsid w:val="00246C18"/>
    <w:rsid w:val="00247B0E"/>
    <w:rsid w:val="002504B8"/>
    <w:rsid w:val="00251700"/>
    <w:rsid w:val="0025222A"/>
    <w:rsid w:val="002541ED"/>
    <w:rsid w:val="0025475B"/>
    <w:rsid w:val="00255AC6"/>
    <w:rsid w:val="00257550"/>
    <w:rsid w:val="00260169"/>
    <w:rsid w:val="00262818"/>
    <w:rsid w:val="002631CB"/>
    <w:rsid w:val="002636FD"/>
    <w:rsid w:val="00264075"/>
    <w:rsid w:val="002642B8"/>
    <w:rsid w:val="002647DD"/>
    <w:rsid w:val="00265F2C"/>
    <w:rsid w:val="00267671"/>
    <w:rsid w:val="00267C43"/>
    <w:rsid w:val="002725EF"/>
    <w:rsid w:val="002766CF"/>
    <w:rsid w:val="00276B91"/>
    <w:rsid w:val="002834A6"/>
    <w:rsid w:val="00283FB4"/>
    <w:rsid w:val="00285480"/>
    <w:rsid w:val="00291813"/>
    <w:rsid w:val="002930D9"/>
    <w:rsid w:val="00296767"/>
    <w:rsid w:val="00297E2B"/>
    <w:rsid w:val="002A0E26"/>
    <w:rsid w:val="002A2E4F"/>
    <w:rsid w:val="002A424D"/>
    <w:rsid w:val="002A43AE"/>
    <w:rsid w:val="002A67B0"/>
    <w:rsid w:val="002A76D6"/>
    <w:rsid w:val="002B0314"/>
    <w:rsid w:val="002B2DCE"/>
    <w:rsid w:val="002B38E2"/>
    <w:rsid w:val="002B4BAF"/>
    <w:rsid w:val="002B4D0C"/>
    <w:rsid w:val="002B50CD"/>
    <w:rsid w:val="002B5265"/>
    <w:rsid w:val="002C01EF"/>
    <w:rsid w:val="002C0A51"/>
    <w:rsid w:val="002D0D12"/>
    <w:rsid w:val="002D0F8F"/>
    <w:rsid w:val="002D39AE"/>
    <w:rsid w:val="002D3ADB"/>
    <w:rsid w:val="002D42BF"/>
    <w:rsid w:val="002D78C1"/>
    <w:rsid w:val="002D7FCA"/>
    <w:rsid w:val="002E0E7B"/>
    <w:rsid w:val="002E224F"/>
    <w:rsid w:val="002E2324"/>
    <w:rsid w:val="002E2FF0"/>
    <w:rsid w:val="002F6361"/>
    <w:rsid w:val="002F6E6F"/>
    <w:rsid w:val="00302F02"/>
    <w:rsid w:val="00303693"/>
    <w:rsid w:val="00304C1D"/>
    <w:rsid w:val="0030784D"/>
    <w:rsid w:val="003136BD"/>
    <w:rsid w:val="00314AEB"/>
    <w:rsid w:val="003164C4"/>
    <w:rsid w:val="00317974"/>
    <w:rsid w:val="00321BBB"/>
    <w:rsid w:val="003223C0"/>
    <w:rsid w:val="0032293C"/>
    <w:rsid w:val="003250DE"/>
    <w:rsid w:val="00325614"/>
    <w:rsid w:val="00327541"/>
    <w:rsid w:val="003276DF"/>
    <w:rsid w:val="00335DA1"/>
    <w:rsid w:val="00335E60"/>
    <w:rsid w:val="00336746"/>
    <w:rsid w:val="00336AE6"/>
    <w:rsid w:val="00337B53"/>
    <w:rsid w:val="00342494"/>
    <w:rsid w:val="0034341F"/>
    <w:rsid w:val="00345D49"/>
    <w:rsid w:val="003462CA"/>
    <w:rsid w:val="00346B51"/>
    <w:rsid w:val="00346CC1"/>
    <w:rsid w:val="00347C19"/>
    <w:rsid w:val="003516DC"/>
    <w:rsid w:val="003530C3"/>
    <w:rsid w:val="00355B52"/>
    <w:rsid w:val="00355B77"/>
    <w:rsid w:val="00356D6A"/>
    <w:rsid w:val="00356F89"/>
    <w:rsid w:val="003660C8"/>
    <w:rsid w:val="003716C3"/>
    <w:rsid w:val="00371BEE"/>
    <w:rsid w:val="00371E07"/>
    <w:rsid w:val="00371F6C"/>
    <w:rsid w:val="00372476"/>
    <w:rsid w:val="003727EE"/>
    <w:rsid w:val="00373861"/>
    <w:rsid w:val="003738DD"/>
    <w:rsid w:val="00374B6C"/>
    <w:rsid w:val="003774C4"/>
    <w:rsid w:val="00383BCB"/>
    <w:rsid w:val="00383EFB"/>
    <w:rsid w:val="00385045"/>
    <w:rsid w:val="00390F6E"/>
    <w:rsid w:val="00393EE0"/>
    <w:rsid w:val="0039496C"/>
    <w:rsid w:val="003A191E"/>
    <w:rsid w:val="003A1AF5"/>
    <w:rsid w:val="003A7746"/>
    <w:rsid w:val="003B0593"/>
    <w:rsid w:val="003B0672"/>
    <w:rsid w:val="003B2210"/>
    <w:rsid w:val="003B3D30"/>
    <w:rsid w:val="003B61BA"/>
    <w:rsid w:val="003B6324"/>
    <w:rsid w:val="003B684D"/>
    <w:rsid w:val="003C2B2D"/>
    <w:rsid w:val="003C3A2D"/>
    <w:rsid w:val="003C5131"/>
    <w:rsid w:val="003C51F8"/>
    <w:rsid w:val="003D1224"/>
    <w:rsid w:val="003D30A5"/>
    <w:rsid w:val="003D311A"/>
    <w:rsid w:val="003E333A"/>
    <w:rsid w:val="003E47EE"/>
    <w:rsid w:val="003E5FBD"/>
    <w:rsid w:val="003F44D6"/>
    <w:rsid w:val="003F502B"/>
    <w:rsid w:val="003F6BDE"/>
    <w:rsid w:val="0040114A"/>
    <w:rsid w:val="00401332"/>
    <w:rsid w:val="0040355D"/>
    <w:rsid w:val="0040522A"/>
    <w:rsid w:val="00411FF9"/>
    <w:rsid w:val="004121D9"/>
    <w:rsid w:val="00414C14"/>
    <w:rsid w:val="0041533D"/>
    <w:rsid w:val="00420DAD"/>
    <w:rsid w:val="00420FEE"/>
    <w:rsid w:val="00423260"/>
    <w:rsid w:val="00424F01"/>
    <w:rsid w:val="00425E86"/>
    <w:rsid w:val="004301B8"/>
    <w:rsid w:val="004314A5"/>
    <w:rsid w:val="004341EA"/>
    <w:rsid w:val="0043594C"/>
    <w:rsid w:val="00442AFE"/>
    <w:rsid w:val="00442D98"/>
    <w:rsid w:val="00443813"/>
    <w:rsid w:val="004456CE"/>
    <w:rsid w:val="00445BAA"/>
    <w:rsid w:val="00451C4A"/>
    <w:rsid w:val="00456CA4"/>
    <w:rsid w:val="0045714F"/>
    <w:rsid w:val="00462248"/>
    <w:rsid w:val="00462A43"/>
    <w:rsid w:val="00463B02"/>
    <w:rsid w:val="004641AF"/>
    <w:rsid w:val="004660F0"/>
    <w:rsid w:val="00472F2C"/>
    <w:rsid w:val="00473134"/>
    <w:rsid w:val="0047314F"/>
    <w:rsid w:val="00474285"/>
    <w:rsid w:val="00476895"/>
    <w:rsid w:val="00483699"/>
    <w:rsid w:val="00483B4C"/>
    <w:rsid w:val="0048590F"/>
    <w:rsid w:val="00485BF1"/>
    <w:rsid w:val="00485CC6"/>
    <w:rsid w:val="00490091"/>
    <w:rsid w:val="0049194F"/>
    <w:rsid w:val="00491C5C"/>
    <w:rsid w:val="00491CD8"/>
    <w:rsid w:val="004949EF"/>
    <w:rsid w:val="00494BE5"/>
    <w:rsid w:val="004959C0"/>
    <w:rsid w:val="004A2FBC"/>
    <w:rsid w:val="004B5941"/>
    <w:rsid w:val="004C0AF4"/>
    <w:rsid w:val="004C2D17"/>
    <w:rsid w:val="004C32B4"/>
    <w:rsid w:val="004C57F3"/>
    <w:rsid w:val="004C642F"/>
    <w:rsid w:val="004C6AA2"/>
    <w:rsid w:val="004D2303"/>
    <w:rsid w:val="004D2817"/>
    <w:rsid w:val="004D31AB"/>
    <w:rsid w:val="004E2019"/>
    <w:rsid w:val="004E2B08"/>
    <w:rsid w:val="004E4A4C"/>
    <w:rsid w:val="004E5F16"/>
    <w:rsid w:val="004E60AE"/>
    <w:rsid w:val="004E7336"/>
    <w:rsid w:val="004E7B8E"/>
    <w:rsid w:val="004F256A"/>
    <w:rsid w:val="004F3612"/>
    <w:rsid w:val="004F3766"/>
    <w:rsid w:val="004F5E3D"/>
    <w:rsid w:val="005013D0"/>
    <w:rsid w:val="005036C8"/>
    <w:rsid w:val="00504061"/>
    <w:rsid w:val="00504C9A"/>
    <w:rsid w:val="005065B6"/>
    <w:rsid w:val="00510267"/>
    <w:rsid w:val="00511A91"/>
    <w:rsid w:val="005151CF"/>
    <w:rsid w:val="00520F46"/>
    <w:rsid w:val="00525317"/>
    <w:rsid w:val="00526AD3"/>
    <w:rsid w:val="00532294"/>
    <w:rsid w:val="005322C0"/>
    <w:rsid w:val="00532A8B"/>
    <w:rsid w:val="00533B35"/>
    <w:rsid w:val="005352D3"/>
    <w:rsid w:val="00536684"/>
    <w:rsid w:val="00536BF3"/>
    <w:rsid w:val="005376FF"/>
    <w:rsid w:val="00537A19"/>
    <w:rsid w:val="00537C67"/>
    <w:rsid w:val="0054390B"/>
    <w:rsid w:val="0054681A"/>
    <w:rsid w:val="005516BC"/>
    <w:rsid w:val="0055274B"/>
    <w:rsid w:val="005530E7"/>
    <w:rsid w:val="0055652F"/>
    <w:rsid w:val="0056188F"/>
    <w:rsid w:val="005632F2"/>
    <w:rsid w:val="00563D10"/>
    <w:rsid w:val="0056533C"/>
    <w:rsid w:val="00571CBA"/>
    <w:rsid w:val="005729B2"/>
    <w:rsid w:val="00573197"/>
    <w:rsid w:val="00574C32"/>
    <w:rsid w:val="0057538E"/>
    <w:rsid w:val="0057689E"/>
    <w:rsid w:val="00580D30"/>
    <w:rsid w:val="0058409B"/>
    <w:rsid w:val="00585EBC"/>
    <w:rsid w:val="0058681F"/>
    <w:rsid w:val="00590754"/>
    <w:rsid w:val="0059095B"/>
    <w:rsid w:val="00590D4E"/>
    <w:rsid w:val="00591FE5"/>
    <w:rsid w:val="00592445"/>
    <w:rsid w:val="00592B5F"/>
    <w:rsid w:val="00593594"/>
    <w:rsid w:val="0059386C"/>
    <w:rsid w:val="00593D90"/>
    <w:rsid w:val="005A77FE"/>
    <w:rsid w:val="005B6B3A"/>
    <w:rsid w:val="005B78BD"/>
    <w:rsid w:val="005B7BF1"/>
    <w:rsid w:val="005C1DCF"/>
    <w:rsid w:val="005C7349"/>
    <w:rsid w:val="005D0323"/>
    <w:rsid w:val="005D5F6F"/>
    <w:rsid w:val="005D7A90"/>
    <w:rsid w:val="005E27DD"/>
    <w:rsid w:val="005F1A91"/>
    <w:rsid w:val="005F280F"/>
    <w:rsid w:val="005F4918"/>
    <w:rsid w:val="005F535A"/>
    <w:rsid w:val="006017C9"/>
    <w:rsid w:val="00602A5F"/>
    <w:rsid w:val="00603C4D"/>
    <w:rsid w:val="00604B0F"/>
    <w:rsid w:val="00605BE9"/>
    <w:rsid w:val="00607653"/>
    <w:rsid w:val="00611030"/>
    <w:rsid w:val="0061472E"/>
    <w:rsid w:val="006154C4"/>
    <w:rsid w:val="0062432A"/>
    <w:rsid w:val="006253C3"/>
    <w:rsid w:val="0062586F"/>
    <w:rsid w:val="00627511"/>
    <w:rsid w:val="00632B99"/>
    <w:rsid w:val="00632EC8"/>
    <w:rsid w:val="0063337D"/>
    <w:rsid w:val="00636BA5"/>
    <w:rsid w:val="00637B32"/>
    <w:rsid w:val="00640862"/>
    <w:rsid w:val="00640924"/>
    <w:rsid w:val="00642973"/>
    <w:rsid w:val="00643A94"/>
    <w:rsid w:val="00644B72"/>
    <w:rsid w:val="006452E4"/>
    <w:rsid w:val="0064577F"/>
    <w:rsid w:val="00647073"/>
    <w:rsid w:val="00650AFB"/>
    <w:rsid w:val="00652674"/>
    <w:rsid w:val="0065593A"/>
    <w:rsid w:val="006564AF"/>
    <w:rsid w:val="00657B83"/>
    <w:rsid w:val="006608C5"/>
    <w:rsid w:val="0066267E"/>
    <w:rsid w:val="00664659"/>
    <w:rsid w:val="00665416"/>
    <w:rsid w:val="00666C3C"/>
    <w:rsid w:val="006703A3"/>
    <w:rsid w:val="0067112D"/>
    <w:rsid w:val="00672D9E"/>
    <w:rsid w:val="006732D1"/>
    <w:rsid w:val="00683EFE"/>
    <w:rsid w:val="006852CC"/>
    <w:rsid w:val="00690F1F"/>
    <w:rsid w:val="006910B7"/>
    <w:rsid w:val="00691556"/>
    <w:rsid w:val="00695355"/>
    <w:rsid w:val="00695B88"/>
    <w:rsid w:val="00695F7C"/>
    <w:rsid w:val="006A05CB"/>
    <w:rsid w:val="006A1414"/>
    <w:rsid w:val="006A1CF0"/>
    <w:rsid w:val="006A52CF"/>
    <w:rsid w:val="006B2860"/>
    <w:rsid w:val="006B2BEB"/>
    <w:rsid w:val="006B3C1B"/>
    <w:rsid w:val="006B5A11"/>
    <w:rsid w:val="006B6F6E"/>
    <w:rsid w:val="006C0F4C"/>
    <w:rsid w:val="006C2D75"/>
    <w:rsid w:val="006D0BDF"/>
    <w:rsid w:val="006D55EB"/>
    <w:rsid w:val="006D675D"/>
    <w:rsid w:val="006E2D46"/>
    <w:rsid w:val="006E3FEE"/>
    <w:rsid w:val="006E5FE0"/>
    <w:rsid w:val="006F021B"/>
    <w:rsid w:val="006F1F62"/>
    <w:rsid w:val="006F2540"/>
    <w:rsid w:val="006F3ABE"/>
    <w:rsid w:val="006F53EF"/>
    <w:rsid w:val="006F69B2"/>
    <w:rsid w:val="00700497"/>
    <w:rsid w:val="007036ED"/>
    <w:rsid w:val="00703C2B"/>
    <w:rsid w:val="007104D5"/>
    <w:rsid w:val="00714121"/>
    <w:rsid w:val="00715DA8"/>
    <w:rsid w:val="00720B9C"/>
    <w:rsid w:val="00721303"/>
    <w:rsid w:val="0072146C"/>
    <w:rsid w:val="007218E4"/>
    <w:rsid w:val="00722774"/>
    <w:rsid w:val="007234A8"/>
    <w:rsid w:val="00724BAB"/>
    <w:rsid w:val="00724CDE"/>
    <w:rsid w:val="00725167"/>
    <w:rsid w:val="007316DC"/>
    <w:rsid w:val="00731FE6"/>
    <w:rsid w:val="007323E7"/>
    <w:rsid w:val="0073587F"/>
    <w:rsid w:val="00736ADB"/>
    <w:rsid w:val="00736FB4"/>
    <w:rsid w:val="007409E4"/>
    <w:rsid w:val="00740C76"/>
    <w:rsid w:val="00743F49"/>
    <w:rsid w:val="00744C6F"/>
    <w:rsid w:val="0074627F"/>
    <w:rsid w:val="007523C3"/>
    <w:rsid w:val="00753CA5"/>
    <w:rsid w:val="00754488"/>
    <w:rsid w:val="00755B5A"/>
    <w:rsid w:val="00757624"/>
    <w:rsid w:val="00757692"/>
    <w:rsid w:val="00760B3C"/>
    <w:rsid w:val="00761DB9"/>
    <w:rsid w:val="00761E66"/>
    <w:rsid w:val="007652FC"/>
    <w:rsid w:val="007673B9"/>
    <w:rsid w:val="00773E81"/>
    <w:rsid w:val="00775E1D"/>
    <w:rsid w:val="00776341"/>
    <w:rsid w:val="00776B02"/>
    <w:rsid w:val="0078066F"/>
    <w:rsid w:val="00784627"/>
    <w:rsid w:val="00787EC0"/>
    <w:rsid w:val="00791C69"/>
    <w:rsid w:val="007957DF"/>
    <w:rsid w:val="00795A68"/>
    <w:rsid w:val="007A0A52"/>
    <w:rsid w:val="007A555E"/>
    <w:rsid w:val="007A6559"/>
    <w:rsid w:val="007A6F7D"/>
    <w:rsid w:val="007B1524"/>
    <w:rsid w:val="007B7CC1"/>
    <w:rsid w:val="007C119A"/>
    <w:rsid w:val="007C19E3"/>
    <w:rsid w:val="007C24B0"/>
    <w:rsid w:val="007C5152"/>
    <w:rsid w:val="007D316C"/>
    <w:rsid w:val="007D3CC7"/>
    <w:rsid w:val="007D47D4"/>
    <w:rsid w:val="007D48AE"/>
    <w:rsid w:val="007D6EA6"/>
    <w:rsid w:val="007E4F8A"/>
    <w:rsid w:val="007E607A"/>
    <w:rsid w:val="007F1F12"/>
    <w:rsid w:val="007F2718"/>
    <w:rsid w:val="007F32A1"/>
    <w:rsid w:val="007F5153"/>
    <w:rsid w:val="007F6581"/>
    <w:rsid w:val="007F7D5C"/>
    <w:rsid w:val="00800C37"/>
    <w:rsid w:val="008013EE"/>
    <w:rsid w:val="00801C64"/>
    <w:rsid w:val="008051C6"/>
    <w:rsid w:val="0081275B"/>
    <w:rsid w:val="00813A3D"/>
    <w:rsid w:val="00814972"/>
    <w:rsid w:val="008153AB"/>
    <w:rsid w:val="00817DFC"/>
    <w:rsid w:val="0082005B"/>
    <w:rsid w:val="00826E3D"/>
    <w:rsid w:val="00827A62"/>
    <w:rsid w:val="00827C7C"/>
    <w:rsid w:val="00831EBF"/>
    <w:rsid w:val="00832822"/>
    <w:rsid w:val="0083368F"/>
    <w:rsid w:val="00833BD7"/>
    <w:rsid w:val="00837810"/>
    <w:rsid w:val="00841943"/>
    <w:rsid w:val="00842119"/>
    <w:rsid w:val="00847EB3"/>
    <w:rsid w:val="008511A4"/>
    <w:rsid w:val="00851877"/>
    <w:rsid w:val="00854FC5"/>
    <w:rsid w:val="00855582"/>
    <w:rsid w:val="00860170"/>
    <w:rsid w:val="00863BA4"/>
    <w:rsid w:val="0086514A"/>
    <w:rsid w:val="008669DC"/>
    <w:rsid w:val="0087288F"/>
    <w:rsid w:val="00873248"/>
    <w:rsid w:val="008740FA"/>
    <w:rsid w:val="00876247"/>
    <w:rsid w:val="008813F3"/>
    <w:rsid w:val="0088224B"/>
    <w:rsid w:val="00882EEA"/>
    <w:rsid w:val="00884BB6"/>
    <w:rsid w:val="00896FDF"/>
    <w:rsid w:val="008A2DC5"/>
    <w:rsid w:val="008A3606"/>
    <w:rsid w:val="008A408C"/>
    <w:rsid w:val="008A524D"/>
    <w:rsid w:val="008B1AC3"/>
    <w:rsid w:val="008B23D4"/>
    <w:rsid w:val="008B4C8F"/>
    <w:rsid w:val="008B6789"/>
    <w:rsid w:val="008B73DA"/>
    <w:rsid w:val="008C1C06"/>
    <w:rsid w:val="008C1E69"/>
    <w:rsid w:val="008C397F"/>
    <w:rsid w:val="008C3FD6"/>
    <w:rsid w:val="008C4E32"/>
    <w:rsid w:val="008C52A3"/>
    <w:rsid w:val="008C5E94"/>
    <w:rsid w:val="008D4BD7"/>
    <w:rsid w:val="008D50FC"/>
    <w:rsid w:val="008E025B"/>
    <w:rsid w:val="008E191E"/>
    <w:rsid w:val="008E3AA3"/>
    <w:rsid w:val="008E4305"/>
    <w:rsid w:val="008E4413"/>
    <w:rsid w:val="008E4CAC"/>
    <w:rsid w:val="008E5995"/>
    <w:rsid w:val="008E5C5A"/>
    <w:rsid w:val="008E7455"/>
    <w:rsid w:val="008E7EA2"/>
    <w:rsid w:val="008F0E4A"/>
    <w:rsid w:val="008F14D9"/>
    <w:rsid w:val="008F30DF"/>
    <w:rsid w:val="00902FEC"/>
    <w:rsid w:val="00903ADB"/>
    <w:rsid w:val="00903CB2"/>
    <w:rsid w:val="00906992"/>
    <w:rsid w:val="00910F28"/>
    <w:rsid w:val="009112EF"/>
    <w:rsid w:val="00913293"/>
    <w:rsid w:val="009138C2"/>
    <w:rsid w:val="00914C8C"/>
    <w:rsid w:val="0091555A"/>
    <w:rsid w:val="00916792"/>
    <w:rsid w:val="00916B72"/>
    <w:rsid w:val="00917D12"/>
    <w:rsid w:val="00920BF2"/>
    <w:rsid w:val="00921BEE"/>
    <w:rsid w:val="00922755"/>
    <w:rsid w:val="009236DA"/>
    <w:rsid w:val="009240F8"/>
    <w:rsid w:val="00925C4B"/>
    <w:rsid w:val="009334DB"/>
    <w:rsid w:val="00943436"/>
    <w:rsid w:val="00944261"/>
    <w:rsid w:val="00944577"/>
    <w:rsid w:val="009504BA"/>
    <w:rsid w:val="00951D51"/>
    <w:rsid w:val="00962C5C"/>
    <w:rsid w:val="009646F9"/>
    <w:rsid w:val="00970FA4"/>
    <w:rsid w:val="00980635"/>
    <w:rsid w:val="00981D8E"/>
    <w:rsid w:val="009872C4"/>
    <w:rsid w:val="00987F2A"/>
    <w:rsid w:val="00991FDF"/>
    <w:rsid w:val="009A146B"/>
    <w:rsid w:val="009A3037"/>
    <w:rsid w:val="009A4BD2"/>
    <w:rsid w:val="009A5239"/>
    <w:rsid w:val="009A69F5"/>
    <w:rsid w:val="009A73A7"/>
    <w:rsid w:val="009B1895"/>
    <w:rsid w:val="009B3789"/>
    <w:rsid w:val="009B7E98"/>
    <w:rsid w:val="009C3830"/>
    <w:rsid w:val="009C40AF"/>
    <w:rsid w:val="009D1158"/>
    <w:rsid w:val="009D3562"/>
    <w:rsid w:val="009D3634"/>
    <w:rsid w:val="009D6575"/>
    <w:rsid w:val="009D7782"/>
    <w:rsid w:val="009D7C61"/>
    <w:rsid w:val="009E4B96"/>
    <w:rsid w:val="009E4EFC"/>
    <w:rsid w:val="009F1816"/>
    <w:rsid w:val="009F1C06"/>
    <w:rsid w:val="009F265B"/>
    <w:rsid w:val="009F5E57"/>
    <w:rsid w:val="009F771D"/>
    <w:rsid w:val="00A00F3B"/>
    <w:rsid w:val="00A01164"/>
    <w:rsid w:val="00A01BE5"/>
    <w:rsid w:val="00A056D0"/>
    <w:rsid w:val="00A10A73"/>
    <w:rsid w:val="00A10B81"/>
    <w:rsid w:val="00A10CA7"/>
    <w:rsid w:val="00A11FB1"/>
    <w:rsid w:val="00A1221D"/>
    <w:rsid w:val="00A13CDA"/>
    <w:rsid w:val="00A20879"/>
    <w:rsid w:val="00A214CB"/>
    <w:rsid w:val="00A2384B"/>
    <w:rsid w:val="00A239B8"/>
    <w:rsid w:val="00A2540F"/>
    <w:rsid w:val="00A25EA6"/>
    <w:rsid w:val="00A274F1"/>
    <w:rsid w:val="00A32D9E"/>
    <w:rsid w:val="00A3362E"/>
    <w:rsid w:val="00A33C7D"/>
    <w:rsid w:val="00A34220"/>
    <w:rsid w:val="00A34749"/>
    <w:rsid w:val="00A34D12"/>
    <w:rsid w:val="00A357FE"/>
    <w:rsid w:val="00A361DB"/>
    <w:rsid w:val="00A411B2"/>
    <w:rsid w:val="00A42550"/>
    <w:rsid w:val="00A43C80"/>
    <w:rsid w:val="00A4482C"/>
    <w:rsid w:val="00A44890"/>
    <w:rsid w:val="00A44E38"/>
    <w:rsid w:val="00A46724"/>
    <w:rsid w:val="00A50B80"/>
    <w:rsid w:val="00A512F7"/>
    <w:rsid w:val="00A52628"/>
    <w:rsid w:val="00A5380E"/>
    <w:rsid w:val="00A53FF5"/>
    <w:rsid w:val="00A54C34"/>
    <w:rsid w:val="00A55785"/>
    <w:rsid w:val="00A56613"/>
    <w:rsid w:val="00A61B43"/>
    <w:rsid w:val="00A66DD6"/>
    <w:rsid w:val="00A70C78"/>
    <w:rsid w:val="00A7132B"/>
    <w:rsid w:val="00A71F1C"/>
    <w:rsid w:val="00A725C7"/>
    <w:rsid w:val="00A72E78"/>
    <w:rsid w:val="00A75211"/>
    <w:rsid w:val="00A8008A"/>
    <w:rsid w:val="00A81487"/>
    <w:rsid w:val="00A83FA5"/>
    <w:rsid w:val="00A857F9"/>
    <w:rsid w:val="00A864DD"/>
    <w:rsid w:val="00A91617"/>
    <w:rsid w:val="00A93CF3"/>
    <w:rsid w:val="00A93F72"/>
    <w:rsid w:val="00A93FD6"/>
    <w:rsid w:val="00AA1FE3"/>
    <w:rsid w:val="00AA4D04"/>
    <w:rsid w:val="00AA6EF6"/>
    <w:rsid w:val="00AB0D72"/>
    <w:rsid w:val="00AB11B5"/>
    <w:rsid w:val="00AB5756"/>
    <w:rsid w:val="00AB6E07"/>
    <w:rsid w:val="00AB6FEB"/>
    <w:rsid w:val="00AC1E5D"/>
    <w:rsid w:val="00AC5270"/>
    <w:rsid w:val="00AC6606"/>
    <w:rsid w:val="00AD290A"/>
    <w:rsid w:val="00AD302F"/>
    <w:rsid w:val="00AD7FFE"/>
    <w:rsid w:val="00AE2BF4"/>
    <w:rsid w:val="00AE3E5A"/>
    <w:rsid w:val="00AE4925"/>
    <w:rsid w:val="00AE4BA6"/>
    <w:rsid w:val="00AE664A"/>
    <w:rsid w:val="00AF3FA5"/>
    <w:rsid w:val="00AF4A51"/>
    <w:rsid w:val="00AF5228"/>
    <w:rsid w:val="00AF5870"/>
    <w:rsid w:val="00B005A0"/>
    <w:rsid w:val="00B04755"/>
    <w:rsid w:val="00B05BC1"/>
    <w:rsid w:val="00B07F65"/>
    <w:rsid w:val="00B149E2"/>
    <w:rsid w:val="00B16A66"/>
    <w:rsid w:val="00B219C7"/>
    <w:rsid w:val="00B23940"/>
    <w:rsid w:val="00B2488F"/>
    <w:rsid w:val="00B25C42"/>
    <w:rsid w:val="00B26434"/>
    <w:rsid w:val="00B31C40"/>
    <w:rsid w:val="00B32E30"/>
    <w:rsid w:val="00B3354B"/>
    <w:rsid w:val="00B34217"/>
    <w:rsid w:val="00B34C1C"/>
    <w:rsid w:val="00B412AC"/>
    <w:rsid w:val="00B41FE2"/>
    <w:rsid w:val="00B4359A"/>
    <w:rsid w:val="00B44424"/>
    <w:rsid w:val="00B446C3"/>
    <w:rsid w:val="00B462B5"/>
    <w:rsid w:val="00B47332"/>
    <w:rsid w:val="00B546C9"/>
    <w:rsid w:val="00B55A8A"/>
    <w:rsid w:val="00B5682A"/>
    <w:rsid w:val="00B57D34"/>
    <w:rsid w:val="00B57EC4"/>
    <w:rsid w:val="00B6176F"/>
    <w:rsid w:val="00B679BF"/>
    <w:rsid w:val="00B67C83"/>
    <w:rsid w:val="00B72069"/>
    <w:rsid w:val="00B739F2"/>
    <w:rsid w:val="00B7696C"/>
    <w:rsid w:val="00B77D83"/>
    <w:rsid w:val="00B804C2"/>
    <w:rsid w:val="00B81CDC"/>
    <w:rsid w:val="00B82574"/>
    <w:rsid w:val="00B8286C"/>
    <w:rsid w:val="00B82D74"/>
    <w:rsid w:val="00B84A70"/>
    <w:rsid w:val="00B855C2"/>
    <w:rsid w:val="00B86415"/>
    <w:rsid w:val="00B9100D"/>
    <w:rsid w:val="00B972F3"/>
    <w:rsid w:val="00BA3690"/>
    <w:rsid w:val="00BA5C78"/>
    <w:rsid w:val="00BA6790"/>
    <w:rsid w:val="00BB6068"/>
    <w:rsid w:val="00BC0B56"/>
    <w:rsid w:val="00BC101E"/>
    <w:rsid w:val="00BC3250"/>
    <w:rsid w:val="00BC366B"/>
    <w:rsid w:val="00BC5F51"/>
    <w:rsid w:val="00BC6F3D"/>
    <w:rsid w:val="00BC76CC"/>
    <w:rsid w:val="00BD0A16"/>
    <w:rsid w:val="00BD1CA6"/>
    <w:rsid w:val="00BD3562"/>
    <w:rsid w:val="00BE23E3"/>
    <w:rsid w:val="00BE2FE5"/>
    <w:rsid w:val="00BE5037"/>
    <w:rsid w:val="00BE7781"/>
    <w:rsid w:val="00BE785B"/>
    <w:rsid w:val="00BE78F7"/>
    <w:rsid w:val="00BF056B"/>
    <w:rsid w:val="00BF3A1B"/>
    <w:rsid w:val="00BF439A"/>
    <w:rsid w:val="00C03BED"/>
    <w:rsid w:val="00C05591"/>
    <w:rsid w:val="00C05B88"/>
    <w:rsid w:val="00C06B6A"/>
    <w:rsid w:val="00C06FC9"/>
    <w:rsid w:val="00C10B2D"/>
    <w:rsid w:val="00C131CA"/>
    <w:rsid w:val="00C14735"/>
    <w:rsid w:val="00C14760"/>
    <w:rsid w:val="00C17371"/>
    <w:rsid w:val="00C20A84"/>
    <w:rsid w:val="00C20DD4"/>
    <w:rsid w:val="00C25270"/>
    <w:rsid w:val="00C26E55"/>
    <w:rsid w:val="00C27EAA"/>
    <w:rsid w:val="00C30C47"/>
    <w:rsid w:val="00C31AEF"/>
    <w:rsid w:val="00C32403"/>
    <w:rsid w:val="00C35099"/>
    <w:rsid w:val="00C425E4"/>
    <w:rsid w:val="00C45175"/>
    <w:rsid w:val="00C45851"/>
    <w:rsid w:val="00C50181"/>
    <w:rsid w:val="00C50465"/>
    <w:rsid w:val="00C50481"/>
    <w:rsid w:val="00C52385"/>
    <w:rsid w:val="00C5400D"/>
    <w:rsid w:val="00C6042F"/>
    <w:rsid w:val="00C63427"/>
    <w:rsid w:val="00C709F7"/>
    <w:rsid w:val="00C70D4E"/>
    <w:rsid w:val="00C71F65"/>
    <w:rsid w:val="00C73069"/>
    <w:rsid w:val="00C744C6"/>
    <w:rsid w:val="00C751E5"/>
    <w:rsid w:val="00C765A3"/>
    <w:rsid w:val="00C768BE"/>
    <w:rsid w:val="00C773A7"/>
    <w:rsid w:val="00C82A0F"/>
    <w:rsid w:val="00C84207"/>
    <w:rsid w:val="00C86C77"/>
    <w:rsid w:val="00C912ED"/>
    <w:rsid w:val="00C92C9F"/>
    <w:rsid w:val="00C92E51"/>
    <w:rsid w:val="00C93FEB"/>
    <w:rsid w:val="00C9578F"/>
    <w:rsid w:val="00C9591F"/>
    <w:rsid w:val="00C96DF4"/>
    <w:rsid w:val="00C96E43"/>
    <w:rsid w:val="00CA008A"/>
    <w:rsid w:val="00CA0F29"/>
    <w:rsid w:val="00CA2E43"/>
    <w:rsid w:val="00CA332D"/>
    <w:rsid w:val="00CA3A3B"/>
    <w:rsid w:val="00CA3DE8"/>
    <w:rsid w:val="00CB0435"/>
    <w:rsid w:val="00CB7851"/>
    <w:rsid w:val="00CC33A5"/>
    <w:rsid w:val="00CC3AAE"/>
    <w:rsid w:val="00CC5DF8"/>
    <w:rsid w:val="00CC743E"/>
    <w:rsid w:val="00CD0906"/>
    <w:rsid w:val="00CD0E3C"/>
    <w:rsid w:val="00CD3554"/>
    <w:rsid w:val="00CE1E21"/>
    <w:rsid w:val="00CE28DB"/>
    <w:rsid w:val="00CE3294"/>
    <w:rsid w:val="00CE44AB"/>
    <w:rsid w:val="00CE6116"/>
    <w:rsid w:val="00CF066D"/>
    <w:rsid w:val="00CF406C"/>
    <w:rsid w:val="00CF4EFE"/>
    <w:rsid w:val="00CF52F0"/>
    <w:rsid w:val="00CF5834"/>
    <w:rsid w:val="00CF6B0A"/>
    <w:rsid w:val="00D0297C"/>
    <w:rsid w:val="00D02B97"/>
    <w:rsid w:val="00D07F63"/>
    <w:rsid w:val="00D10A65"/>
    <w:rsid w:val="00D11FDD"/>
    <w:rsid w:val="00D15120"/>
    <w:rsid w:val="00D15503"/>
    <w:rsid w:val="00D1684B"/>
    <w:rsid w:val="00D16EE4"/>
    <w:rsid w:val="00D20FAC"/>
    <w:rsid w:val="00D238E8"/>
    <w:rsid w:val="00D25635"/>
    <w:rsid w:val="00D26F97"/>
    <w:rsid w:val="00D30990"/>
    <w:rsid w:val="00D42C52"/>
    <w:rsid w:val="00D50A50"/>
    <w:rsid w:val="00D5233B"/>
    <w:rsid w:val="00D52951"/>
    <w:rsid w:val="00D53117"/>
    <w:rsid w:val="00D53A4C"/>
    <w:rsid w:val="00D53C84"/>
    <w:rsid w:val="00D55239"/>
    <w:rsid w:val="00D5595A"/>
    <w:rsid w:val="00D62A10"/>
    <w:rsid w:val="00D630E6"/>
    <w:rsid w:val="00D63444"/>
    <w:rsid w:val="00D665B1"/>
    <w:rsid w:val="00D704D9"/>
    <w:rsid w:val="00D71329"/>
    <w:rsid w:val="00D7327C"/>
    <w:rsid w:val="00D74B5F"/>
    <w:rsid w:val="00D7540E"/>
    <w:rsid w:val="00D7705A"/>
    <w:rsid w:val="00D775FD"/>
    <w:rsid w:val="00D8184F"/>
    <w:rsid w:val="00D81879"/>
    <w:rsid w:val="00D82184"/>
    <w:rsid w:val="00D8301F"/>
    <w:rsid w:val="00D83C30"/>
    <w:rsid w:val="00D84318"/>
    <w:rsid w:val="00D8623A"/>
    <w:rsid w:val="00D9176F"/>
    <w:rsid w:val="00D922D1"/>
    <w:rsid w:val="00D92BBC"/>
    <w:rsid w:val="00D94680"/>
    <w:rsid w:val="00D95AC7"/>
    <w:rsid w:val="00D965CB"/>
    <w:rsid w:val="00DA16AC"/>
    <w:rsid w:val="00DA3BE5"/>
    <w:rsid w:val="00DA57A6"/>
    <w:rsid w:val="00DA5917"/>
    <w:rsid w:val="00DB0E89"/>
    <w:rsid w:val="00DB1BC1"/>
    <w:rsid w:val="00DB1C14"/>
    <w:rsid w:val="00DB303D"/>
    <w:rsid w:val="00DB3E5D"/>
    <w:rsid w:val="00DB4806"/>
    <w:rsid w:val="00DC2DF1"/>
    <w:rsid w:val="00DC2E27"/>
    <w:rsid w:val="00DC5FEE"/>
    <w:rsid w:val="00DD026A"/>
    <w:rsid w:val="00DD2A38"/>
    <w:rsid w:val="00DD3B8D"/>
    <w:rsid w:val="00DD4848"/>
    <w:rsid w:val="00DD50FC"/>
    <w:rsid w:val="00DE0F24"/>
    <w:rsid w:val="00DE2065"/>
    <w:rsid w:val="00DE5EF6"/>
    <w:rsid w:val="00DE6995"/>
    <w:rsid w:val="00DF4999"/>
    <w:rsid w:val="00E02494"/>
    <w:rsid w:val="00E050C6"/>
    <w:rsid w:val="00E06299"/>
    <w:rsid w:val="00E0696B"/>
    <w:rsid w:val="00E06A7B"/>
    <w:rsid w:val="00E115B8"/>
    <w:rsid w:val="00E11957"/>
    <w:rsid w:val="00E12626"/>
    <w:rsid w:val="00E130A5"/>
    <w:rsid w:val="00E136DC"/>
    <w:rsid w:val="00E16836"/>
    <w:rsid w:val="00E228D1"/>
    <w:rsid w:val="00E32941"/>
    <w:rsid w:val="00E3308D"/>
    <w:rsid w:val="00E335F3"/>
    <w:rsid w:val="00E33FA6"/>
    <w:rsid w:val="00E3436B"/>
    <w:rsid w:val="00E357E2"/>
    <w:rsid w:val="00E362FF"/>
    <w:rsid w:val="00E36B0B"/>
    <w:rsid w:val="00E4058C"/>
    <w:rsid w:val="00E42098"/>
    <w:rsid w:val="00E434EB"/>
    <w:rsid w:val="00E448B7"/>
    <w:rsid w:val="00E45449"/>
    <w:rsid w:val="00E4596A"/>
    <w:rsid w:val="00E45C62"/>
    <w:rsid w:val="00E52884"/>
    <w:rsid w:val="00E57250"/>
    <w:rsid w:val="00E62159"/>
    <w:rsid w:val="00E669F0"/>
    <w:rsid w:val="00E722BC"/>
    <w:rsid w:val="00E75076"/>
    <w:rsid w:val="00E7769E"/>
    <w:rsid w:val="00E821B5"/>
    <w:rsid w:val="00E83E7D"/>
    <w:rsid w:val="00E84D13"/>
    <w:rsid w:val="00E9135F"/>
    <w:rsid w:val="00E937DA"/>
    <w:rsid w:val="00E94B76"/>
    <w:rsid w:val="00E9660D"/>
    <w:rsid w:val="00E97882"/>
    <w:rsid w:val="00E97ABA"/>
    <w:rsid w:val="00EA0679"/>
    <w:rsid w:val="00EA302F"/>
    <w:rsid w:val="00EA3C2A"/>
    <w:rsid w:val="00EA79EA"/>
    <w:rsid w:val="00EB1B45"/>
    <w:rsid w:val="00EC088B"/>
    <w:rsid w:val="00EC0E28"/>
    <w:rsid w:val="00EC1513"/>
    <w:rsid w:val="00EC2DF4"/>
    <w:rsid w:val="00ED0F7C"/>
    <w:rsid w:val="00ED1EBE"/>
    <w:rsid w:val="00ED205F"/>
    <w:rsid w:val="00ED3D91"/>
    <w:rsid w:val="00ED49B7"/>
    <w:rsid w:val="00ED5FF5"/>
    <w:rsid w:val="00ED6F99"/>
    <w:rsid w:val="00ED77B4"/>
    <w:rsid w:val="00EE0C0C"/>
    <w:rsid w:val="00EE2558"/>
    <w:rsid w:val="00EE526D"/>
    <w:rsid w:val="00EE54F8"/>
    <w:rsid w:val="00EE6FE4"/>
    <w:rsid w:val="00EF0C9B"/>
    <w:rsid w:val="00EF1EA7"/>
    <w:rsid w:val="00EF23EA"/>
    <w:rsid w:val="00F02AC2"/>
    <w:rsid w:val="00F06F40"/>
    <w:rsid w:val="00F1141E"/>
    <w:rsid w:val="00F1150A"/>
    <w:rsid w:val="00F1325D"/>
    <w:rsid w:val="00F1749A"/>
    <w:rsid w:val="00F20608"/>
    <w:rsid w:val="00F3006A"/>
    <w:rsid w:val="00F3201C"/>
    <w:rsid w:val="00F349B4"/>
    <w:rsid w:val="00F369A8"/>
    <w:rsid w:val="00F36CA2"/>
    <w:rsid w:val="00F40E80"/>
    <w:rsid w:val="00F41954"/>
    <w:rsid w:val="00F4221E"/>
    <w:rsid w:val="00F424F5"/>
    <w:rsid w:val="00F42ED9"/>
    <w:rsid w:val="00F43A24"/>
    <w:rsid w:val="00F46DCC"/>
    <w:rsid w:val="00F5196C"/>
    <w:rsid w:val="00F536A3"/>
    <w:rsid w:val="00F54552"/>
    <w:rsid w:val="00F55C57"/>
    <w:rsid w:val="00F576EE"/>
    <w:rsid w:val="00F6054B"/>
    <w:rsid w:val="00F61A21"/>
    <w:rsid w:val="00F64F6B"/>
    <w:rsid w:val="00F66DED"/>
    <w:rsid w:val="00F672F9"/>
    <w:rsid w:val="00F67A7B"/>
    <w:rsid w:val="00F71C40"/>
    <w:rsid w:val="00F754FF"/>
    <w:rsid w:val="00F769BC"/>
    <w:rsid w:val="00F76DF8"/>
    <w:rsid w:val="00F8591C"/>
    <w:rsid w:val="00F87BFD"/>
    <w:rsid w:val="00F90AB3"/>
    <w:rsid w:val="00F927FA"/>
    <w:rsid w:val="00F93931"/>
    <w:rsid w:val="00F94339"/>
    <w:rsid w:val="00F94438"/>
    <w:rsid w:val="00F949D5"/>
    <w:rsid w:val="00F94BB2"/>
    <w:rsid w:val="00F95E46"/>
    <w:rsid w:val="00FA15B3"/>
    <w:rsid w:val="00FA3279"/>
    <w:rsid w:val="00FA40E6"/>
    <w:rsid w:val="00FA5646"/>
    <w:rsid w:val="00FA5FF3"/>
    <w:rsid w:val="00FA61C5"/>
    <w:rsid w:val="00FB070E"/>
    <w:rsid w:val="00FB0DB0"/>
    <w:rsid w:val="00FB2B35"/>
    <w:rsid w:val="00FB2FA1"/>
    <w:rsid w:val="00FB49B2"/>
    <w:rsid w:val="00FB5151"/>
    <w:rsid w:val="00FB5B32"/>
    <w:rsid w:val="00FB5F08"/>
    <w:rsid w:val="00FB61E2"/>
    <w:rsid w:val="00FC01F3"/>
    <w:rsid w:val="00FC1DFB"/>
    <w:rsid w:val="00FC4FB4"/>
    <w:rsid w:val="00FC51C4"/>
    <w:rsid w:val="00FD32FE"/>
    <w:rsid w:val="00FD38E8"/>
    <w:rsid w:val="00FD450A"/>
    <w:rsid w:val="00FD48C9"/>
    <w:rsid w:val="00FD5EB9"/>
    <w:rsid w:val="00FE23CB"/>
    <w:rsid w:val="00FE6077"/>
    <w:rsid w:val="00FE7461"/>
    <w:rsid w:val="00FE7580"/>
    <w:rsid w:val="00FE7841"/>
    <w:rsid w:val="00FE7FF9"/>
    <w:rsid w:val="00FF15F2"/>
    <w:rsid w:val="00FF25AD"/>
    <w:rsid w:val="00FF3BC4"/>
    <w:rsid w:val="00FF3D94"/>
    <w:rsid w:val="00FF6C81"/>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F76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5714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714F"/>
    <w:rPr>
      <w:rFonts w:eastAsia="Times New Roman" w:cs="Times New Roman"/>
      <w:b/>
      <w:bCs/>
      <w:sz w:val="27"/>
      <w:szCs w:val="27"/>
    </w:rPr>
  </w:style>
  <w:style w:type="paragraph" w:styleId="NormalWeb">
    <w:name w:val="Normal (Web)"/>
    <w:basedOn w:val="Normal"/>
    <w:uiPriority w:val="99"/>
    <w:semiHidden/>
    <w:unhideWhenUsed/>
    <w:rsid w:val="0045714F"/>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3D1224"/>
    <w:pPr>
      <w:spacing w:line="240" w:lineRule="auto"/>
    </w:pPr>
  </w:style>
  <w:style w:type="paragraph" w:styleId="Header">
    <w:name w:val="header"/>
    <w:basedOn w:val="Normal"/>
    <w:link w:val="HeaderChar"/>
    <w:uiPriority w:val="99"/>
    <w:unhideWhenUsed/>
    <w:rsid w:val="009A146B"/>
    <w:pPr>
      <w:tabs>
        <w:tab w:val="center" w:pos="4320"/>
        <w:tab w:val="right" w:pos="8640"/>
      </w:tabs>
      <w:spacing w:line="240" w:lineRule="auto"/>
    </w:pPr>
  </w:style>
  <w:style w:type="character" w:customStyle="1" w:styleId="HeaderChar">
    <w:name w:val="Header Char"/>
    <w:basedOn w:val="DefaultParagraphFont"/>
    <w:link w:val="Header"/>
    <w:uiPriority w:val="99"/>
    <w:rsid w:val="009A146B"/>
  </w:style>
  <w:style w:type="paragraph" w:styleId="Footer">
    <w:name w:val="footer"/>
    <w:basedOn w:val="Normal"/>
    <w:link w:val="FooterChar"/>
    <w:uiPriority w:val="99"/>
    <w:unhideWhenUsed/>
    <w:rsid w:val="009A146B"/>
    <w:pPr>
      <w:tabs>
        <w:tab w:val="center" w:pos="4320"/>
        <w:tab w:val="right" w:pos="8640"/>
      </w:tabs>
      <w:spacing w:line="240" w:lineRule="auto"/>
    </w:pPr>
  </w:style>
  <w:style w:type="character" w:customStyle="1" w:styleId="FooterChar">
    <w:name w:val="Footer Char"/>
    <w:basedOn w:val="DefaultParagraphFont"/>
    <w:link w:val="Footer"/>
    <w:uiPriority w:val="99"/>
    <w:rsid w:val="009A146B"/>
  </w:style>
  <w:style w:type="paragraph" w:styleId="Title">
    <w:name w:val="Title"/>
    <w:basedOn w:val="Normal"/>
    <w:link w:val="TitleChar"/>
    <w:qFormat/>
    <w:rsid w:val="009A146B"/>
    <w:pPr>
      <w:spacing w:line="240" w:lineRule="atLeast"/>
      <w:jc w:val="center"/>
    </w:pPr>
    <w:rPr>
      <w:rFonts w:eastAsia="Times New Roman" w:cs="Times New Roman"/>
      <w:bCs/>
      <w:noProof/>
      <w:color w:val="000000"/>
      <w:sz w:val="28"/>
      <w:szCs w:val="28"/>
      <w:u w:val="single"/>
    </w:rPr>
  </w:style>
  <w:style w:type="character" w:customStyle="1" w:styleId="TitleChar">
    <w:name w:val="Title Char"/>
    <w:basedOn w:val="DefaultParagraphFont"/>
    <w:link w:val="Title"/>
    <w:rsid w:val="009A146B"/>
    <w:rPr>
      <w:rFonts w:eastAsia="Times New Roman" w:cs="Times New Roman"/>
      <w:bCs/>
      <w:noProof/>
      <w:color w:val="000000"/>
      <w:sz w:val="28"/>
      <w:szCs w:val="28"/>
      <w:u w:val="single"/>
    </w:rPr>
  </w:style>
  <w:style w:type="table" w:styleId="TableGrid">
    <w:name w:val="Table Grid"/>
    <w:basedOn w:val="TableNormal"/>
    <w:uiPriority w:val="59"/>
    <w:rsid w:val="000802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224F"/>
    <w:rPr>
      <w:color w:val="0000FF" w:themeColor="hyperlink"/>
      <w:u w:val="single"/>
    </w:rPr>
  </w:style>
  <w:style w:type="character" w:styleId="PageNumber">
    <w:name w:val="page number"/>
    <w:basedOn w:val="DefaultParagraphFont"/>
    <w:uiPriority w:val="99"/>
    <w:semiHidden/>
    <w:unhideWhenUsed/>
    <w:rsid w:val="0073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6204">
      <w:bodyDiv w:val="1"/>
      <w:marLeft w:val="0"/>
      <w:marRight w:val="0"/>
      <w:marTop w:val="0"/>
      <w:marBottom w:val="0"/>
      <w:divBdr>
        <w:top w:val="none" w:sz="0" w:space="0" w:color="auto"/>
        <w:left w:val="none" w:sz="0" w:space="0" w:color="auto"/>
        <w:bottom w:val="none" w:sz="0" w:space="0" w:color="auto"/>
        <w:right w:val="none" w:sz="0" w:space="0" w:color="auto"/>
      </w:divBdr>
    </w:div>
    <w:div w:id="246623308">
      <w:bodyDiv w:val="1"/>
      <w:marLeft w:val="0"/>
      <w:marRight w:val="0"/>
      <w:marTop w:val="0"/>
      <w:marBottom w:val="0"/>
      <w:divBdr>
        <w:top w:val="none" w:sz="0" w:space="0" w:color="auto"/>
        <w:left w:val="none" w:sz="0" w:space="0" w:color="auto"/>
        <w:bottom w:val="none" w:sz="0" w:space="0" w:color="auto"/>
        <w:right w:val="none" w:sz="0" w:space="0" w:color="auto"/>
      </w:divBdr>
    </w:div>
    <w:div w:id="255016954">
      <w:bodyDiv w:val="1"/>
      <w:marLeft w:val="0"/>
      <w:marRight w:val="0"/>
      <w:marTop w:val="0"/>
      <w:marBottom w:val="0"/>
      <w:divBdr>
        <w:top w:val="none" w:sz="0" w:space="0" w:color="auto"/>
        <w:left w:val="none" w:sz="0" w:space="0" w:color="auto"/>
        <w:bottom w:val="none" w:sz="0" w:space="0" w:color="auto"/>
        <w:right w:val="none" w:sz="0" w:space="0" w:color="auto"/>
      </w:divBdr>
    </w:div>
    <w:div w:id="491485922">
      <w:bodyDiv w:val="1"/>
      <w:marLeft w:val="0"/>
      <w:marRight w:val="0"/>
      <w:marTop w:val="0"/>
      <w:marBottom w:val="0"/>
      <w:divBdr>
        <w:top w:val="none" w:sz="0" w:space="0" w:color="auto"/>
        <w:left w:val="none" w:sz="0" w:space="0" w:color="auto"/>
        <w:bottom w:val="none" w:sz="0" w:space="0" w:color="auto"/>
        <w:right w:val="none" w:sz="0" w:space="0" w:color="auto"/>
      </w:divBdr>
    </w:div>
    <w:div w:id="553850858">
      <w:bodyDiv w:val="1"/>
      <w:marLeft w:val="0"/>
      <w:marRight w:val="0"/>
      <w:marTop w:val="0"/>
      <w:marBottom w:val="0"/>
      <w:divBdr>
        <w:top w:val="none" w:sz="0" w:space="0" w:color="auto"/>
        <w:left w:val="none" w:sz="0" w:space="0" w:color="auto"/>
        <w:bottom w:val="none" w:sz="0" w:space="0" w:color="auto"/>
        <w:right w:val="none" w:sz="0" w:space="0" w:color="auto"/>
      </w:divBdr>
    </w:div>
    <w:div w:id="740182244">
      <w:bodyDiv w:val="1"/>
      <w:marLeft w:val="0"/>
      <w:marRight w:val="0"/>
      <w:marTop w:val="0"/>
      <w:marBottom w:val="0"/>
      <w:divBdr>
        <w:top w:val="none" w:sz="0" w:space="0" w:color="auto"/>
        <w:left w:val="none" w:sz="0" w:space="0" w:color="auto"/>
        <w:bottom w:val="none" w:sz="0" w:space="0" w:color="auto"/>
        <w:right w:val="none" w:sz="0" w:space="0" w:color="auto"/>
      </w:divBdr>
    </w:div>
    <w:div w:id="1075205111">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325740224">
      <w:bodyDiv w:val="1"/>
      <w:marLeft w:val="0"/>
      <w:marRight w:val="0"/>
      <w:marTop w:val="0"/>
      <w:marBottom w:val="0"/>
      <w:divBdr>
        <w:top w:val="none" w:sz="0" w:space="0" w:color="auto"/>
        <w:left w:val="none" w:sz="0" w:space="0" w:color="auto"/>
        <w:bottom w:val="none" w:sz="0" w:space="0" w:color="auto"/>
        <w:right w:val="none" w:sz="0" w:space="0" w:color="auto"/>
      </w:divBdr>
    </w:div>
    <w:div w:id="1418283535">
      <w:bodyDiv w:val="1"/>
      <w:marLeft w:val="0"/>
      <w:marRight w:val="0"/>
      <w:marTop w:val="0"/>
      <w:marBottom w:val="0"/>
      <w:divBdr>
        <w:top w:val="none" w:sz="0" w:space="0" w:color="auto"/>
        <w:left w:val="none" w:sz="0" w:space="0" w:color="auto"/>
        <w:bottom w:val="none" w:sz="0" w:space="0" w:color="auto"/>
        <w:right w:val="none" w:sz="0" w:space="0" w:color="auto"/>
      </w:divBdr>
    </w:div>
    <w:div w:id="1822696634">
      <w:bodyDiv w:val="1"/>
      <w:marLeft w:val="0"/>
      <w:marRight w:val="0"/>
      <w:marTop w:val="0"/>
      <w:marBottom w:val="0"/>
      <w:divBdr>
        <w:top w:val="none" w:sz="0" w:space="0" w:color="auto"/>
        <w:left w:val="none" w:sz="0" w:space="0" w:color="auto"/>
        <w:bottom w:val="none" w:sz="0" w:space="0" w:color="auto"/>
        <w:right w:val="none" w:sz="0" w:space="0" w:color="auto"/>
      </w:divBdr>
    </w:div>
    <w:div w:id="1981038085">
      <w:bodyDiv w:val="1"/>
      <w:marLeft w:val="0"/>
      <w:marRight w:val="0"/>
      <w:marTop w:val="0"/>
      <w:marBottom w:val="0"/>
      <w:divBdr>
        <w:top w:val="none" w:sz="0" w:space="0" w:color="auto"/>
        <w:left w:val="none" w:sz="0" w:space="0" w:color="auto"/>
        <w:bottom w:val="none" w:sz="0" w:space="0" w:color="auto"/>
        <w:right w:val="none" w:sz="0" w:space="0" w:color="auto"/>
      </w:divBdr>
    </w:div>
    <w:div w:id="2014795620">
      <w:bodyDiv w:val="1"/>
      <w:marLeft w:val="0"/>
      <w:marRight w:val="0"/>
      <w:marTop w:val="0"/>
      <w:marBottom w:val="0"/>
      <w:divBdr>
        <w:top w:val="none" w:sz="0" w:space="0" w:color="auto"/>
        <w:left w:val="none" w:sz="0" w:space="0" w:color="auto"/>
        <w:bottom w:val="none" w:sz="0" w:space="0" w:color="auto"/>
        <w:right w:val="none" w:sz="0" w:space="0" w:color="auto"/>
      </w:divBdr>
    </w:div>
    <w:div w:id="21220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1259</Words>
  <Characters>7182</Characters>
  <Application>Microsoft Macintosh Word</Application>
  <DocSecurity>0</DocSecurity>
  <Lines>59</Lines>
  <Paragraphs>16</Paragraphs>
  <ScaleCrop>false</ScaleCrop>
  <Company>Bowdoin College</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Prefontaine72</dc:creator>
  <cp:lastModifiedBy>Microsoft Office User</cp:lastModifiedBy>
  <cp:revision>44</cp:revision>
  <cp:lastPrinted>2017-11-03T15:58:00Z</cp:lastPrinted>
  <dcterms:created xsi:type="dcterms:W3CDTF">2015-11-03T18:12:00Z</dcterms:created>
  <dcterms:modified xsi:type="dcterms:W3CDTF">2017-11-03T15:59:00Z</dcterms:modified>
</cp:coreProperties>
</file>