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E3A1CC" w14:textId="0D1747D1" w:rsidR="00F106F1" w:rsidRPr="00B418AF" w:rsidRDefault="00F106F1" w:rsidP="00F106F1">
      <w:pPr>
        <w:pStyle w:val="NoSpacing"/>
        <w:rPr>
          <w:rFonts w:ascii="Times New Roman" w:hAnsi="Times New Roman"/>
          <w:sz w:val="21"/>
          <w:szCs w:val="21"/>
        </w:rPr>
      </w:pPr>
      <w:bookmarkStart w:id="0" w:name="_GoBack"/>
      <w:bookmarkEnd w:id="0"/>
    </w:p>
    <w:p w14:paraId="59A32D75" w14:textId="77777777" w:rsidR="009D4E1D" w:rsidRDefault="009D4E1D" w:rsidP="00F106F1">
      <w:pPr>
        <w:pStyle w:val="NoSpacing"/>
        <w:rPr>
          <w:rFonts w:ascii="Times New Roman" w:hAnsi="Times New Roman"/>
          <w:b/>
          <w:sz w:val="21"/>
          <w:szCs w:val="21"/>
        </w:rPr>
      </w:pPr>
      <w:r>
        <w:rPr>
          <w:rFonts w:ascii="Times New Roman" w:hAnsi="Times New Roman"/>
          <w:b/>
          <w:sz w:val="21"/>
          <w:szCs w:val="21"/>
        </w:rPr>
        <w:t>Communism</w:t>
      </w:r>
    </w:p>
    <w:p w14:paraId="070388C9" w14:textId="512AD5DF" w:rsidR="009D4E1D" w:rsidRPr="009D4E1D" w:rsidRDefault="001E7DFE" w:rsidP="009D4E1D">
      <w:pPr>
        <w:pStyle w:val="NoSpacing"/>
        <w:rPr>
          <w:rFonts w:ascii="Times New Roman" w:hAnsi="Times New Roman"/>
          <w:sz w:val="21"/>
          <w:szCs w:val="21"/>
        </w:rPr>
      </w:pPr>
      <w:r w:rsidRPr="00B418AF">
        <w:rPr>
          <w:rFonts w:ascii="Times New Roman" w:hAnsi="Times New Roman"/>
          <w:noProof/>
          <w:sz w:val="21"/>
          <w:szCs w:val="21"/>
        </w:rPr>
        <w:drawing>
          <wp:anchor distT="0" distB="0" distL="114300" distR="114300" simplePos="0" relativeHeight="251666432" behindDoc="0" locked="0" layoutInCell="1" allowOverlap="1" wp14:anchorId="0A68D5B6" wp14:editId="735BA7A5">
            <wp:simplePos x="0" y="0"/>
            <wp:positionH relativeFrom="column">
              <wp:posOffset>4572000</wp:posOffset>
            </wp:positionH>
            <wp:positionV relativeFrom="paragraph">
              <wp:posOffset>23495</wp:posOffset>
            </wp:positionV>
            <wp:extent cx="1371600"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E1D" w:rsidRPr="009D4E1D">
        <w:rPr>
          <w:rFonts w:ascii="Times New Roman" w:hAnsi="Times New Roman"/>
          <w:sz w:val="21"/>
          <w:szCs w:val="21"/>
        </w:rPr>
        <w:t>Communism is a political and economic system of organization. In theory, property is owned by the community and all citizens share in the common wealth according to their need. In practice, this was difficult to achieve.</w:t>
      </w:r>
    </w:p>
    <w:p w14:paraId="0F7526EB" w14:textId="77777777" w:rsidR="009D4E1D" w:rsidRDefault="009D4E1D" w:rsidP="009D4E1D">
      <w:pPr>
        <w:pStyle w:val="NoSpacing"/>
        <w:rPr>
          <w:rFonts w:ascii="Times New Roman" w:hAnsi="Times New Roman"/>
          <w:sz w:val="21"/>
          <w:szCs w:val="21"/>
        </w:rPr>
      </w:pPr>
    </w:p>
    <w:p w14:paraId="2DA32BD0" w14:textId="0E749C87" w:rsidR="009D4E1D" w:rsidRPr="009D4E1D" w:rsidRDefault="009D4E1D" w:rsidP="009D4E1D">
      <w:pPr>
        <w:pStyle w:val="NoSpacing"/>
        <w:rPr>
          <w:rFonts w:ascii="Times New Roman" w:hAnsi="Times New Roman"/>
          <w:sz w:val="21"/>
          <w:szCs w:val="21"/>
        </w:rPr>
      </w:pPr>
      <w:r w:rsidRPr="009D4E1D">
        <w:rPr>
          <w:rFonts w:ascii="Times New Roman" w:hAnsi="Times New Roman"/>
          <w:sz w:val="21"/>
          <w:szCs w:val="21"/>
        </w:rPr>
        <w:t>German</w:t>
      </w:r>
      <w:r w:rsidR="00A11D92">
        <w:rPr>
          <w:rFonts w:ascii="Times New Roman" w:hAnsi="Times New Roman"/>
          <w:sz w:val="21"/>
          <w:szCs w:val="21"/>
        </w:rPr>
        <w:t xml:space="preserve"> philosopher Karl Marx saw com</w:t>
      </w:r>
      <w:r w:rsidRPr="009D4E1D">
        <w:rPr>
          <w:rFonts w:ascii="Times New Roman" w:hAnsi="Times New Roman"/>
          <w:sz w:val="21"/>
          <w:szCs w:val="21"/>
        </w:rPr>
        <w:t>munism as the end result of an essential historical process. Russian revolutionary Vladimir Lenin built on Marx’s theories and sought ways of applying those theories. Ultimately, h</w:t>
      </w:r>
      <w:r w:rsidR="00A11D92">
        <w:rPr>
          <w:rFonts w:ascii="Times New Roman" w:hAnsi="Times New Roman"/>
          <w:sz w:val="21"/>
          <w:szCs w:val="21"/>
        </w:rPr>
        <w:t xml:space="preserve">owever, Lenin’s communist state - </w:t>
      </w:r>
      <w:r w:rsidRPr="009D4E1D">
        <w:rPr>
          <w:rFonts w:ascii="Times New Roman" w:hAnsi="Times New Roman"/>
          <w:sz w:val="21"/>
          <w:szCs w:val="21"/>
        </w:rPr>
        <w:t>the Union of So</w:t>
      </w:r>
      <w:r w:rsidR="00A11D92">
        <w:rPr>
          <w:rFonts w:ascii="Times New Roman" w:hAnsi="Times New Roman"/>
          <w:sz w:val="21"/>
          <w:szCs w:val="21"/>
        </w:rPr>
        <w:t xml:space="preserve">viet Socialist Republics (USSR) - </w:t>
      </w:r>
      <w:r w:rsidRPr="009D4E1D">
        <w:rPr>
          <w:rFonts w:ascii="Times New Roman" w:hAnsi="Times New Roman"/>
          <w:sz w:val="21"/>
          <w:szCs w:val="21"/>
        </w:rPr>
        <w:t xml:space="preserve">became a </w:t>
      </w:r>
      <w:r w:rsidR="00450E08">
        <w:rPr>
          <w:rFonts w:ascii="Times New Roman" w:hAnsi="Times New Roman"/>
          <w:sz w:val="21"/>
          <w:szCs w:val="21"/>
        </w:rPr>
        <w:t>one-party, totalitarian system.</w:t>
      </w:r>
    </w:p>
    <w:p w14:paraId="735B450E" w14:textId="77777777" w:rsidR="009D4E1D" w:rsidRDefault="009D4E1D" w:rsidP="00F106F1">
      <w:pPr>
        <w:pStyle w:val="NoSpacing"/>
        <w:rPr>
          <w:rFonts w:ascii="Times New Roman" w:hAnsi="Times New Roman"/>
          <w:b/>
          <w:sz w:val="21"/>
          <w:szCs w:val="21"/>
        </w:rPr>
      </w:pPr>
    </w:p>
    <w:p w14:paraId="3ECB7CA9" w14:textId="6413BCFD" w:rsidR="00F106F1" w:rsidRPr="00B418AF" w:rsidRDefault="00F106F1" w:rsidP="00F106F1">
      <w:pPr>
        <w:pStyle w:val="NoSpacing"/>
        <w:rPr>
          <w:rFonts w:ascii="Times New Roman" w:hAnsi="Times New Roman"/>
          <w:b/>
          <w:sz w:val="21"/>
          <w:szCs w:val="21"/>
        </w:rPr>
      </w:pPr>
      <w:r w:rsidRPr="00B418AF">
        <w:rPr>
          <w:rFonts w:ascii="Times New Roman" w:hAnsi="Times New Roman"/>
          <w:b/>
          <w:sz w:val="21"/>
          <w:szCs w:val="21"/>
        </w:rPr>
        <w:t>The Bolshevik Revolution</w:t>
      </w:r>
    </w:p>
    <w:p w14:paraId="1F7A3125" w14:textId="32FD4D80" w:rsidR="004F02A3" w:rsidRPr="00B418AF" w:rsidRDefault="00F106F1" w:rsidP="00F106F1">
      <w:pPr>
        <w:pStyle w:val="NoSpacing"/>
        <w:rPr>
          <w:rFonts w:ascii="Times New Roman" w:hAnsi="Times New Roman"/>
          <w:sz w:val="21"/>
          <w:szCs w:val="21"/>
        </w:rPr>
      </w:pPr>
      <w:r w:rsidRPr="00B418AF">
        <w:rPr>
          <w:rFonts w:ascii="Times New Roman" w:hAnsi="Times New Roman"/>
          <w:sz w:val="21"/>
          <w:szCs w:val="21"/>
        </w:rPr>
        <w:t xml:space="preserve">By the fall of 1917, people in the cities were rallying to the call, “All power </w:t>
      </w:r>
      <w:r w:rsidR="006A3CA4" w:rsidRPr="00B418AF">
        <w:rPr>
          <w:rFonts w:ascii="Times New Roman" w:hAnsi="Times New Roman"/>
          <w:sz w:val="21"/>
          <w:szCs w:val="21"/>
        </w:rPr>
        <w:t xml:space="preserve">to the soviets.” Lenin’s slogan - </w:t>
      </w:r>
      <w:r w:rsidRPr="00B418AF">
        <w:rPr>
          <w:rFonts w:ascii="Times New Roman" w:hAnsi="Times New Roman"/>
          <w:sz w:val="21"/>
          <w:szCs w:val="21"/>
        </w:rPr>
        <w:t>“Peace, Land, an</w:t>
      </w:r>
      <w:r w:rsidR="006A3CA4" w:rsidRPr="00B418AF">
        <w:rPr>
          <w:rFonts w:ascii="Times New Roman" w:hAnsi="Times New Roman"/>
          <w:sz w:val="21"/>
          <w:szCs w:val="21"/>
        </w:rPr>
        <w:t xml:space="preserve">d Bread” - </w:t>
      </w:r>
      <w:r w:rsidRPr="00B418AF">
        <w:rPr>
          <w:rFonts w:ascii="Times New Roman" w:hAnsi="Times New Roman"/>
          <w:sz w:val="21"/>
          <w:szCs w:val="21"/>
        </w:rPr>
        <w:t>gained widespread appeal. Lenin decided to take action.</w:t>
      </w:r>
    </w:p>
    <w:p w14:paraId="2DBC1270" w14:textId="77777777" w:rsidR="00F106F1" w:rsidRPr="00B418AF" w:rsidRDefault="00F106F1" w:rsidP="00F106F1">
      <w:pPr>
        <w:pStyle w:val="NoSpacing"/>
        <w:rPr>
          <w:rFonts w:ascii="Times New Roman" w:hAnsi="Times New Roman"/>
          <w:sz w:val="21"/>
          <w:szCs w:val="21"/>
        </w:rPr>
      </w:pPr>
    </w:p>
    <w:p w14:paraId="231C1CCB" w14:textId="77777777" w:rsidR="004F02A3" w:rsidRPr="00B418AF" w:rsidRDefault="00F106F1" w:rsidP="00F106F1">
      <w:pPr>
        <w:pStyle w:val="NoSpacing"/>
        <w:rPr>
          <w:rFonts w:ascii="Times New Roman" w:hAnsi="Times New Roman"/>
          <w:b/>
          <w:sz w:val="21"/>
          <w:szCs w:val="21"/>
        </w:rPr>
      </w:pPr>
      <w:r w:rsidRPr="00B418AF">
        <w:rPr>
          <w:rFonts w:ascii="Times New Roman" w:hAnsi="Times New Roman"/>
          <w:b/>
          <w:sz w:val="21"/>
          <w:szCs w:val="21"/>
        </w:rPr>
        <w:t>The</w:t>
      </w:r>
      <w:r w:rsidR="004F02A3" w:rsidRPr="00B418AF">
        <w:rPr>
          <w:rFonts w:ascii="Times New Roman" w:hAnsi="Times New Roman"/>
          <w:b/>
          <w:sz w:val="21"/>
          <w:szCs w:val="21"/>
        </w:rPr>
        <w:t xml:space="preserve"> Provisional Government Topples</w:t>
      </w:r>
    </w:p>
    <w:p w14:paraId="088963E0" w14:textId="2EC0083E" w:rsidR="00DC497C" w:rsidRPr="00B418AF" w:rsidRDefault="00F106F1" w:rsidP="00DC497C">
      <w:pPr>
        <w:pStyle w:val="NoSpacing"/>
        <w:rPr>
          <w:rFonts w:ascii="Times New Roman" w:hAnsi="Times New Roman"/>
          <w:sz w:val="21"/>
          <w:szCs w:val="21"/>
        </w:rPr>
      </w:pPr>
      <w:r w:rsidRPr="00B418AF">
        <w:rPr>
          <w:rFonts w:ascii="Times New Roman" w:hAnsi="Times New Roman"/>
          <w:sz w:val="21"/>
          <w:szCs w:val="21"/>
        </w:rPr>
        <w:t>In November 1917, without warning, armed factory workers stormed the Winter Palace in Petrograd. Calling themselves</w:t>
      </w:r>
      <w:r w:rsidR="00DC497C" w:rsidRPr="00B418AF">
        <w:rPr>
          <w:rFonts w:ascii="Times New Roman" w:hAnsi="Times New Roman"/>
          <w:sz w:val="21"/>
          <w:szCs w:val="21"/>
        </w:rPr>
        <w:t xml:space="preserve"> the Bolshevik Red Guards, they took over government offices and arrested the leaders of the provisional government. Kerensky and his colleagues disappeared almost as quickly as the czarist regime they had replaced.</w:t>
      </w:r>
    </w:p>
    <w:p w14:paraId="19C950D5" w14:textId="348EF788" w:rsidR="00DC497C" w:rsidRPr="00B418AF" w:rsidRDefault="005C6515" w:rsidP="00DC497C">
      <w:pPr>
        <w:pStyle w:val="NoSpacing"/>
        <w:rPr>
          <w:rFonts w:ascii="Times New Roman" w:hAnsi="Times New Roman"/>
          <w:sz w:val="16"/>
          <w:szCs w:val="16"/>
        </w:rPr>
      </w:pPr>
      <w:r>
        <w:rPr>
          <w:rFonts w:ascii="Times New Roman" w:hAnsi="Times New Roman"/>
          <w:b/>
          <w:noProof/>
          <w:sz w:val="21"/>
          <w:szCs w:val="21"/>
        </w:rPr>
        <w:drawing>
          <wp:anchor distT="0" distB="0" distL="114300" distR="114300" simplePos="0" relativeHeight="251667456" behindDoc="0" locked="0" layoutInCell="1" allowOverlap="1" wp14:anchorId="208F76B9" wp14:editId="6CF04560">
            <wp:simplePos x="0" y="0"/>
            <wp:positionH relativeFrom="column">
              <wp:posOffset>0</wp:posOffset>
            </wp:positionH>
            <wp:positionV relativeFrom="paragraph">
              <wp:posOffset>81915</wp:posOffset>
            </wp:positionV>
            <wp:extent cx="2971800" cy="2331720"/>
            <wp:effectExtent l="0" t="0" r="0" b="508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EC7A8" w14:textId="0ABAC3C6" w:rsidR="00DC497C" w:rsidRPr="00B418AF" w:rsidRDefault="00DC497C" w:rsidP="00DC497C">
      <w:pPr>
        <w:pStyle w:val="NoSpacing"/>
        <w:rPr>
          <w:rFonts w:ascii="Times New Roman" w:hAnsi="Times New Roman"/>
          <w:b/>
          <w:sz w:val="21"/>
          <w:szCs w:val="21"/>
        </w:rPr>
      </w:pPr>
      <w:r w:rsidRPr="00B418AF">
        <w:rPr>
          <w:rFonts w:ascii="Times New Roman" w:hAnsi="Times New Roman"/>
          <w:b/>
          <w:sz w:val="21"/>
          <w:szCs w:val="21"/>
        </w:rPr>
        <w:t>Bolsheviks in Power</w:t>
      </w:r>
    </w:p>
    <w:p w14:paraId="2CAE4E6D" w14:textId="378CEDE3" w:rsidR="00DC497C" w:rsidRPr="00B418AF" w:rsidRDefault="00DC497C" w:rsidP="00DC497C">
      <w:pPr>
        <w:pStyle w:val="NoSpacing"/>
        <w:rPr>
          <w:rFonts w:ascii="Times New Roman" w:hAnsi="Times New Roman"/>
          <w:sz w:val="21"/>
          <w:szCs w:val="21"/>
        </w:rPr>
      </w:pPr>
      <w:r w:rsidRPr="00B418AF">
        <w:rPr>
          <w:rFonts w:ascii="Times New Roman" w:hAnsi="Times New Roman"/>
          <w:sz w:val="21"/>
          <w:szCs w:val="21"/>
        </w:rPr>
        <w:t>Within days after the Bolshevik takeover, Lenin ordered that all farmland be distributed among the peasants. Lenin and the Bolsheviks gave control of factories to the workers. The Bolshevik government also signed a truce with Germany to stop all fighting and began peace talks.</w:t>
      </w:r>
    </w:p>
    <w:p w14:paraId="36036FA2" w14:textId="0D311375" w:rsidR="00DC497C" w:rsidRPr="00B418AF" w:rsidRDefault="00DC497C" w:rsidP="00DC497C">
      <w:pPr>
        <w:pStyle w:val="NoSpacing"/>
        <w:rPr>
          <w:rFonts w:ascii="Times New Roman" w:hAnsi="Times New Roman"/>
          <w:sz w:val="21"/>
          <w:szCs w:val="21"/>
        </w:rPr>
      </w:pPr>
    </w:p>
    <w:p w14:paraId="3CDE70FE" w14:textId="17C87AB9" w:rsidR="00DC497C" w:rsidRPr="00B418AF" w:rsidRDefault="00DC497C" w:rsidP="00DC497C">
      <w:pPr>
        <w:pStyle w:val="NoSpacing"/>
        <w:rPr>
          <w:rFonts w:ascii="Times New Roman" w:hAnsi="Times New Roman"/>
          <w:sz w:val="21"/>
          <w:szCs w:val="21"/>
        </w:rPr>
      </w:pPr>
      <w:r w:rsidRPr="00B418AF">
        <w:rPr>
          <w:rFonts w:ascii="Times New Roman" w:hAnsi="Times New Roman"/>
          <w:sz w:val="21"/>
          <w:szCs w:val="21"/>
        </w:rPr>
        <w:t>In March 1918, Russia and Germany signed the Treaty of Brest-Litovsk. Russia surrendered a large part of its territory to Germany and its allies. The humiliating terms of this treaty triggered widespread anger among many Russians. They objected to the Bolsheviks and their policies and to the murder of the royal family.</w:t>
      </w:r>
    </w:p>
    <w:p w14:paraId="3CA1A3A1" w14:textId="3ABDCE9A" w:rsidR="000C3622" w:rsidRPr="00B418AF" w:rsidRDefault="000C3622" w:rsidP="00DC497C">
      <w:pPr>
        <w:pStyle w:val="NoSpacing"/>
        <w:rPr>
          <w:rFonts w:ascii="Times New Roman" w:hAnsi="Times New Roman"/>
          <w:b/>
          <w:sz w:val="21"/>
          <w:szCs w:val="21"/>
        </w:rPr>
      </w:pPr>
    </w:p>
    <w:p w14:paraId="200F2BC9" w14:textId="45046654" w:rsidR="00B92F90" w:rsidRPr="00B418AF" w:rsidRDefault="00B92F90" w:rsidP="00DC497C">
      <w:pPr>
        <w:pStyle w:val="NoSpacing"/>
        <w:rPr>
          <w:rFonts w:ascii="Times New Roman" w:hAnsi="Times New Roman"/>
          <w:b/>
          <w:sz w:val="21"/>
          <w:szCs w:val="21"/>
        </w:rPr>
      </w:pPr>
      <w:r w:rsidRPr="00B418AF">
        <w:rPr>
          <w:rFonts w:ascii="Times New Roman" w:hAnsi="Times New Roman"/>
          <w:b/>
          <w:sz w:val="21"/>
          <w:szCs w:val="21"/>
        </w:rPr>
        <w:t>Civil War Rages in Russia</w:t>
      </w:r>
    </w:p>
    <w:p w14:paraId="010F7EC3" w14:textId="6DBC4227" w:rsidR="004038B9" w:rsidRDefault="008D79C2" w:rsidP="00DC497C">
      <w:pPr>
        <w:pStyle w:val="NoSpacing"/>
        <w:rPr>
          <w:rFonts w:ascii="Times New Roman" w:hAnsi="Times New Roman"/>
          <w:sz w:val="21"/>
          <w:szCs w:val="21"/>
        </w:rPr>
      </w:pPr>
      <w:r w:rsidRPr="00B418AF">
        <w:rPr>
          <w:rFonts w:ascii="Times New Roman" w:hAnsi="Times New Roman"/>
          <w:noProof/>
          <w:sz w:val="21"/>
          <w:szCs w:val="21"/>
        </w:rPr>
        <w:drawing>
          <wp:anchor distT="0" distB="0" distL="114300" distR="114300" simplePos="0" relativeHeight="251664384" behindDoc="0" locked="0" layoutInCell="1" allowOverlap="1" wp14:anchorId="697D47DF" wp14:editId="04FC3C2E">
            <wp:simplePos x="0" y="0"/>
            <wp:positionH relativeFrom="column">
              <wp:posOffset>0</wp:posOffset>
            </wp:positionH>
            <wp:positionV relativeFrom="paragraph">
              <wp:posOffset>330200</wp:posOffset>
            </wp:positionV>
            <wp:extent cx="1165225" cy="16002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2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97C" w:rsidRPr="00B418AF">
        <w:rPr>
          <w:rFonts w:ascii="Times New Roman" w:hAnsi="Times New Roman"/>
          <w:sz w:val="21"/>
          <w:szCs w:val="21"/>
        </w:rPr>
        <w:t>The Bolsh</w:t>
      </w:r>
      <w:r w:rsidR="00636C24" w:rsidRPr="00B418AF">
        <w:rPr>
          <w:rFonts w:ascii="Times New Roman" w:hAnsi="Times New Roman"/>
          <w:sz w:val="21"/>
          <w:szCs w:val="21"/>
        </w:rPr>
        <w:t>eviks now faced a new challenge - stamp</w:t>
      </w:r>
      <w:r w:rsidR="00DC497C" w:rsidRPr="00B418AF">
        <w:rPr>
          <w:rFonts w:ascii="Times New Roman" w:hAnsi="Times New Roman"/>
          <w:sz w:val="21"/>
          <w:szCs w:val="21"/>
        </w:rPr>
        <w:t xml:space="preserve">ing out their enemies at home. Their opponents formed the White Army. The White Army was made up of very different groups. There were those groups who </w:t>
      </w:r>
      <w:r w:rsidR="00D37ECB" w:rsidRPr="00B418AF">
        <w:rPr>
          <w:rFonts w:ascii="Times New Roman" w:hAnsi="Times New Roman"/>
          <w:sz w:val="21"/>
          <w:szCs w:val="21"/>
        </w:rPr>
        <w:t>sup</w:t>
      </w:r>
      <w:r w:rsidR="00DC497C" w:rsidRPr="00B418AF">
        <w:rPr>
          <w:rFonts w:ascii="Times New Roman" w:hAnsi="Times New Roman"/>
          <w:sz w:val="21"/>
          <w:szCs w:val="21"/>
        </w:rPr>
        <w:t>ported the return to rule by the czar, others who wanted democratic government, and even socialists who opposed Lenin’s style of socialism. Only the desire to defeat the Bolsheviks united the White Army. The groups barely cooperated with each other. At one point there were three White Armies fighting against the Bolsheviks’ Red Army.</w:t>
      </w:r>
    </w:p>
    <w:p w14:paraId="1E862D2F" w14:textId="77777777" w:rsidR="008D79C2" w:rsidRPr="00B418AF" w:rsidRDefault="008D79C2" w:rsidP="00DC497C">
      <w:pPr>
        <w:pStyle w:val="NoSpacing"/>
        <w:rPr>
          <w:rFonts w:ascii="Times New Roman" w:hAnsi="Times New Roman"/>
          <w:sz w:val="21"/>
          <w:szCs w:val="21"/>
        </w:rPr>
      </w:pPr>
    </w:p>
    <w:p w14:paraId="792FA33C" w14:textId="75D0FE64" w:rsidR="00FE24FE" w:rsidRPr="00B418AF" w:rsidRDefault="00DC497C" w:rsidP="00DC497C">
      <w:pPr>
        <w:pStyle w:val="NoSpacing"/>
        <w:rPr>
          <w:rFonts w:ascii="Times New Roman" w:hAnsi="Times New Roman"/>
          <w:sz w:val="21"/>
          <w:szCs w:val="21"/>
        </w:rPr>
      </w:pPr>
      <w:r w:rsidRPr="00B418AF">
        <w:rPr>
          <w:rFonts w:ascii="Times New Roman" w:hAnsi="Times New Roman"/>
          <w:sz w:val="21"/>
          <w:szCs w:val="21"/>
        </w:rPr>
        <w:t>The revolutionary leader, Leon Trotsky, expertly commanded the Bolshevik Red Army. From 1918 to 1920, civil war raged in Russi</w:t>
      </w:r>
      <w:r w:rsidR="00E840B3" w:rsidRPr="00B418AF">
        <w:rPr>
          <w:rFonts w:ascii="Times New Roman" w:hAnsi="Times New Roman"/>
          <w:sz w:val="21"/>
          <w:szCs w:val="21"/>
        </w:rPr>
        <w:t>a. Several Western nations, in</w:t>
      </w:r>
      <w:r w:rsidRPr="00B418AF">
        <w:rPr>
          <w:rFonts w:ascii="Times New Roman" w:hAnsi="Times New Roman"/>
          <w:sz w:val="21"/>
          <w:szCs w:val="21"/>
        </w:rPr>
        <w:t>cluding the United States, sent military aid and forces to Russia to help the White Army. However, they were of little help.</w:t>
      </w:r>
    </w:p>
    <w:p w14:paraId="33962A6F" w14:textId="77777777" w:rsidR="00FE24FE" w:rsidRPr="00B418AF" w:rsidRDefault="00FE24FE" w:rsidP="00DC497C">
      <w:pPr>
        <w:pStyle w:val="NoSpacing"/>
        <w:rPr>
          <w:rFonts w:ascii="Times New Roman" w:hAnsi="Times New Roman"/>
          <w:sz w:val="21"/>
          <w:szCs w:val="21"/>
        </w:rPr>
      </w:pPr>
    </w:p>
    <w:p w14:paraId="22E6C50F" w14:textId="4C65A486" w:rsidR="00FE24FE" w:rsidRPr="00B418AF" w:rsidRDefault="00FE24FE" w:rsidP="00FE24FE">
      <w:pPr>
        <w:pStyle w:val="NoSpacing"/>
        <w:rPr>
          <w:rFonts w:ascii="Times New Roman" w:hAnsi="Times New Roman"/>
          <w:sz w:val="21"/>
          <w:szCs w:val="21"/>
        </w:rPr>
      </w:pPr>
      <w:r w:rsidRPr="00B418AF">
        <w:rPr>
          <w:rFonts w:ascii="Times New Roman" w:hAnsi="Times New Roman"/>
          <w:sz w:val="21"/>
          <w:szCs w:val="21"/>
        </w:rPr>
        <w:t xml:space="preserve">Russia’s civil war proved far more deadly than the earlier revolutions. Around 14 million Russians died in the three-year struggle and in the famine that followed. The destruction and loss of </w:t>
      </w:r>
      <w:r w:rsidRPr="00B418AF">
        <w:rPr>
          <w:rFonts w:ascii="Times New Roman" w:hAnsi="Times New Roman"/>
          <w:sz w:val="21"/>
          <w:szCs w:val="21"/>
        </w:rPr>
        <w:lastRenderedPageBreak/>
        <w:t>life from fighting, hunger, and a worldwide flu epidemic left Russia in chaos. In the end, the Red Army crushed all opposition. The victory showed that the Bolsheviks were able both to seize power and to maintain it.</w:t>
      </w:r>
    </w:p>
    <w:p w14:paraId="0A229709" w14:textId="77777777" w:rsidR="00FE24FE" w:rsidRPr="00B418AF" w:rsidRDefault="00FE24FE" w:rsidP="00FE24FE">
      <w:pPr>
        <w:pStyle w:val="NoSpacing"/>
        <w:rPr>
          <w:rFonts w:ascii="Times New Roman" w:hAnsi="Times New Roman"/>
          <w:sz w:val="21"/>
          <w:szCs w:val="21"/>
        </w:rPr>
      </w:pPr>
    </w:p>
    <w:p w14:paraId="6C08EBCA" w14:textId="77777777" w:rsidR="002E64C3" w:rsidRPr="00B418AF" w:rsidRDefault="002E64C3" w:rsidP="00FE24FE">
      <w:pPr>
        <w:pStyle w:val="NoSpacing"/>
        <w:rPr>
          <w:rFonts w:ascii="Times New Roman" w:hAnsi="Times New Roman"/>
          <w:b/>
          <w:sz w:val="21"/>
          <w:szCs w:val="21"/>
        </w:rPr>
      </w:pPr>
      <w:r w:rsidRPr="00B418AF">
        <w:rPr>
          <w:rFonts w:ascii="Times New Roman" w:hAnsi="Times New Roman"/>
          <w:b/>
          <w:sz w:val="21"/>
          <w:szCs w:val="21"/>
        </w:rPr>
        <w:t>Comparing World Revolutions</w:t>
      </w:r>
    </w:p>
    <w:p w14:paraId="2D4A9514" w14:textId="77777777" w:rsidR="00FE24FE" w:rsidRPr="00B418AF" w:rsidRDefault="00FE24FE" w:rsidP="00FE24FE">
      <w:pPr>
        <w:pStyle w:val="NoSpacing"/>
        <w:rPr>
          <w:rFonts w:ascii="Times New Roman" w:hAnsi="Times New Roman"/>
          <w:sz w:val="21"/>
          <w:szCs w:val="21"/>
        </w:rPr>
      </w:pPr>
      <w:r w:rsidRPr="00B418AF">
        <w:rPr>
          <w:rFonts w:ascii="Times New Roman" w:hAnsi="Times New Roman"/>
          <w:sz w:val="21"/>
          <w:szCs w:val="21"/>
        </w:rPr>
        <w:t>In its immediate and long-term effects, the Russian Revolution was more like the French Revolution than the American Revolution. The American Revolution expanded Engl</w:t>
      </w:r>
      <w:r w:rsidR="00287FF4" w:rsidRPr="00B418AF">
        <w:rPr>
          <w:rFonts w:ascii="Times New Roman" w:hAnsi="Times New Roman"/>
          <w:sz w:val="21"/>
          <w:szCs w:val="21"/>
        </w:rPr>
        <w:t>ish political ideas into a con</w:t>
      </w:r>
      <w:r w:rsidRPr="00B418AF">
        <w:rPr>
          <w:rFonts w:ascii="Times New Roman" w:hAnsi="Times New Roman"/>
          <w:sz w:val="21"/>
          <w:szCs w:val="21"/>
        </w:rPr>
        <w:t>stitutional government that built on many existing structures. In contrast, both the French and Russian revolutions attempted to destroy existing social and political structures. Revolutionaries in France and Russia u</w:t>
      </w:r>
      <w:r w:rsidR="00B2332A" w:rsidRPr="00B418AF">
        <w:rPr>
          <w:rFonts w:ascii="Times New Roman" w:hAnsi="Times New Roman"/>
          <w:sz w:val="21"/>
          <w:szCs w:val="21"/>
        </w:rPr>
        <w:t>sed violence and terror to con</w:t>
      </w:r>
      <w:r w:rsidRPr="00B418AF">
        <w:rPr>
          <w:rFonts w:ascii="Times New Roman" w:hAnsi="Times New Roman"/>
          <w:sz w:val="21"/>
          <w:szCs w:val="21"/>
        </w:rPr>
        <w:t>trol people. France became a constitutional monarchy for a time, but the Russian Revolution established a state-controlled society that lasted for decades.</w:t>
      </w:r>
    </w:p>
    <w:p w14:paraId="702ADB5D" w14:textId="77777777" w:rsidR="009D4E1D" w:rsidRDefault="009D4E1D" w:rsidP="00FE24FE">
      <w:pPr>
        <w:pStyle w:val="NoSpacing"/>
        <w:rPr>
          <w:rFonts w:ascii="Times New Roman" w:hAnsi="Times New Roman"/>
          <w:b/>
          <w:sz w:val="21"/>
          <w:szCs w:val="21"/>
        </w:rPr>
      </w:pPr>
    </w:p>
    <w:p w14:paraId="0FECE549" w14:textId="51EFF40F" w:rsidR="00FE24FE" w:rsidRPr="00B418AF" w:rsidRDefault="00FE24FE" w:rsidP="00FE24FE">
      <w:pPr>
        <w:pStyle w:val="NoSpacing"/>
        <w:rPr>
          <w:rFonts w:ascii="Times New Roman" w:hAnsi="Times New Roman"/>
          <w:b/>
          <w:sz w:val="21"/>
          <w:szCs w:val="21"/>
        </w:rPr>
      </w:pPr>
      <w:r w:rsidRPr="00B418AF">
        <w:rPr>
          <w:rFonts w:ascii="Times New Roman" w:hAnsi="Times New Roman"/>
          <w:b/>
          <w:sz w:val="21"/>
          <w:szCs w:val="21"/>
        </w:rPr>
        <w:t>Lenin Restores Order</w:t>
      </w:r>
    </w:p>
    <w:p w14:paraId="0E24C88F" w14:textId="77777777" w:rsidR="004D70AE" w:rsidRPr="00B418AF" w:rsidRDefault="00FE24FE" w:rsidP="00FE24FE">
      <w:pPr>
        <w:pStyle w:val="NoSpacing"/>
        <w:rPr>
          <w:rFonts w:ascii="Times New Roman" w:hAnsi="Times New Roman"/>
          <w:sz w:val="21"/>
          <w:szCs w:val="21"/>
        </w:rPr>
      </w:pPr>
      <w:r w:rsidRPr="00B418AF">
        <w:rPr>
          <w:rFonts w:ascii="Times New Roman" w:hAnsi="Times New Roman"/>
          <w:sz w:val="21"/>
          <w:szCs w:val="21"/>
        </w:rPr>
        <w:t>War and revolution destroyed the Russian economy. Trade was at a standstill. Industrial production dropped, and many skilled workers fled to other countries. Lenin turned to reviving the economy and restructuring the government.</w:t>
      </w:r>
    </w:p>
    <w:p w14:paraId="342EE1C7" w14:textId="77777777" w:rsidR="00FE24FE" w:rsidRPr="00B418AF" w:rsidRDefault="00FE24FE" w:rsidP="00FE24FE">
      <w:pPr>
        <w:pStyle w:val="NoSpacing"/>
        <w:rPr>
          <w:rFonts w:ascii="Times New Roman" w:hAnsi="Times New Roman"/>
          <w:sz w:val="21"/>
          <w:szCs w:val="21"/>
        </w:rPr>
      </w:pPr>
    </w:p>
    <w:p w14:paraId="09307EF3" w14:textId="77777777" w:rsidR="00905FC8" w:rsidRPr="00B418AF" w:rsidRDefault="00FE24FE" w:rsidP="00FE24FE">
      <w:pPr>
        <w:pStyle w:val="NoSpacing"/>
        <w:rPr>
          <w:rFonts w:ascii="Times New Roman" w:hAnsi="Times New Roman"/>
          <w:sz w:val="21"/>
          <w:szCs w:val="21"/>
        </w:rPr>
      </w:pPr>
      <w:r w:rsidRPr="00B418AF">
        <w:rPr>
          <w:rFonts w:ascii="Times New Roman" w:hAnsi="Times New Roman"/>
          <w:b/>
          <w:sz w:val="21"/>
          <w:szCs w:val="21"/>
        </w:rPr>
        <w:t>New Economic Policy</w:t>
      </w:r>
    </w:p>
    <w:p w14:paraId="0598623E" w14:textId="2482E8C6" w:rsidR="009B6451" w:rsidRPr="00B418AF" w:rsidRDefault="00FE24FE" w:rsidP="00FE24FE">
      <w:pPr>
        <w:pStyle w:val="NoSpacing"/>
        <w:rPr>
          <w:rFonts w:ascii="Times New Roman" w:hAnsi="Times New Roman"/>
          <w:sz w:val="21"/>
          <w:szCs w:val="21"/>
        </w:rPr>
      </w:pPr>
      <w:r w:rsidRPr="00B418AF">
        <w:rPr>
          <w:rFonts w:ascii="Times New Roman" w:hAnsi="Times New Roman"/>
          <w:sz w:val="21"/>
          <w:szCs w:val="21"/>
        </w:rPr>
        <w:t>In March 1921, Lenin temporarily put aside his plan for a state-controlled economy. Instead, he resorted to a s</w:t>
      </w:r>
      <w:r w:rsidR="00ED096D" w:rsidRPr="00B418AF">
        <w:rPr>
          <w:rFonts w:ascii="Times New Roman" w:hAnsi="Times New Roman"/>
          <w:sz w:val="21"/>
          <w:szCs w:val="21"/>
        </w:rPr>
        <w:t>mall-scale version of capital</w:t>
      </w:r>
      <w:r w:rsidRPr="00B418AF">
        <w:rPr>
          <w:rFonts w:ascii="Times New Roman" w:hAnsi="Times New Roman"/>
          <w:sz w:val="21"/>
          <w:szCs w:val="21"/>
        </w:rPr>
        <w:t>ism called the New Economic Policy (NEP). The reforms under the NEP allowed peasants to sell their surplus crops instead of turning them over to the government. The government kept control of major industrie</w:t>
      </w:r>
      <w:r w:rsidR="000139D5" w:rsidRPr="00B418AF">
        <w:rPr>
          <w:rFonts w:ascii="Times New Roman" w:hAnsi="Times New Roman"/>
          <w:sz w:val="21"/>
          <w:szCs w:val="21"/>
        </w:rPr>
        <w:t>s, banks, and means of communi</w:t>
      </w:r>
      <w:r w:rsidRPr="00B418AF">
        <w:rPr>
          <w:rFonts w:ascii="Times New Roman" w:hAnsi="Times New Roman"/>
          <w:sz w:val="21"/>
          <w:szCs w:val="21"/>
        </w:rPr>
        <w:t>cation, but it let some small factories, businesses, and farms operate under private ownership. The government also encouraged foreign investment.</w:t>
      </w:r>
    </w:p>
    <w:p w14:paraId="41FD9AEC" w14:textId="77777777" w:rsidR="009B6451" w:rsidRPr="00B418AF" w:rsidRDefault="009B6451" w:rsidP="00FE24FE">
      <w:pPr>
        <w:pStyle w:val="NoSpacing"/>
        <w:rPr>
          <w:rFonts w:ascii="Times New Roman" w:hAnsi="Times New Roman"/>
          <w:sz w:val="21"/>
          <w:szCs w:val="21"/>
        </w:rPr>
      </w:pPr>
    </w:p>
    <w:p w14:paraId="392D24A1" w14:textId="440BF4B8" w:rsidR="00024AD0" w:rsidRPr="00B418AF" w:rsidRDefault="009B6451" w:rsidP="009B6451">
      <w:pPr>
        <w:pStyle w:val="NoSpacing"/>
        <w:rPr>
          <w:rFonts w:ascii="Times New Roman" w:hAnsi="Times New Roman"/>
          <w:sz w:val="21"/>
          <w:szCs w:val="21"/>
        </w:rPr>
      </w:pPr>
      <w:r w:rsidRPr="00B418AF">
        <w:rPr>
          <w:rFonts w:ascii="Times New Roman" w:hAnsi="Times New Roman"/>
          <w:sz w:val="21"/>
          <w:szCs w:val="21"/>
        </w:rPr>
        <w:t>Thanks partly to the new policies and to the peace that followed the civil war, the country slowly recovered. By 1928, Russia’s f</w:t>
      </w:r>
      <w:r w:rsidR="00E64059" w:rsidRPr="00B418AF">
        <w:rPr>
          <w:rFonts w:ascii="Times New Roman" w:hAnsi="Times New Roman"/>
          <w:sz w:val="21"/>
          <w:szCs w:val="21"/>
        </w:rPr>
        <w:t>arms and factories were produc</w:t>
      </w:r>
      <w:r w:rsidRPr="00B418AF">
        <w:rPr>
          <w:rFonts w:ascii="Times New Roman" w:hAnsi="Times New Roman"/>
          <w:sz w:val="21"/>
          <w:szCs w:val="21"/>
        </w:rPr>
        <w:t xml:space="preserve">ing as much as they had before </w:t>
      </w:r>
      <w:r w:rsidR="00F51218" w:rsidRPr="00B418AF">
        <w:rPr>
          <w:rFonts w:ascii="Times New Roman" w:hAnsi="Times New Roman"/>
          <w:sz w:val="21"/>
          <w:szCs w:val="21"/>
        </w:rPr>
        <w:t>WW</w:t>
      </w:r>
      <w:r w:rsidRPr="00B418AF">
        <w:rPr>
          <w:rFonts w:ascii="Times New Roman" w:hAnsi="Times New Roman"/>
          <w:sz w:val="21"/>
          <w:szCs w:val="21"/>
        </w:rPr>
        <w:t>I.</w:t>
      </w:r>
    </w:p>
    <w:p w14:paraId="13E3069D" w14:textId="5D3E1EE9" w:rsidR="009B6451" w:rsidRPr="00B418AF" w:rsidRDefault="009B6451" w:rsidP="009B6451">
      <w:pPr>
        <w:pStyle w:val="NoSpacing"/>
        <w:rPr>
          <w:rFonts w:ascii="Times New Roman" w:hAnsi="Times New Roman"/>
          <w:sz w:val="21"/>
          <w:szCs w:val="21"/>
        </w:rPr>
      </w:pPr>
    </w:p>
    <w:p w14:paraId="07816B83" w14:textId="77777777" w:rsidR="00024AD0" w:rsidRPr="00B418AF" w:rsidRDefault="00024AD0" w:rsidP="009B6451">
      <w:pPr>
        <w:pStyle w:val="NoSpacing"/>
        <w:rPr>
          <w:rFonts w:ascii="Times New Roman" w:hAnsi="Times New Roman"/>
          <w:b/>
          <w:sz w:val="21"/>
          <w:szCs w:val="21"/>
        </w:rPr>
      </w:pPr>
      <w:r w:rsidRPr="00B418AF">
        <w:rPr>
          <w:rFonts w:ascii="Times New Roman" w:hAnsi="Times New Roman"/>
          <w:b/>
          <w:sz w:val="21"/>
          <w:szCs w:val="21"/>
        </w:rPr>
        <w:t>Political Reforms</w:t>
      </w:r>
    </w:p>
    <w:p w14:paraId="0B063618" w14:textId="3CAF1F79" w:rsidR="007E0031" w:rsidRPr="00B418AF" w:rsidRDefault="009B6451" w:rsidP="009B6451">
      <w:pPr>
        <w:pStyle w:val="NoSpacing"/>
        <w:rPr>
          <w:rFonts w:ascii="Times New Roman" w:hAnsi="Times New Roman"/>
          <w:sz w:val="21"/>
          <w:szCs w:val="21"/>
        </w:rPr>
      </w:pPr>
      <w:r w:rsidRPr="00B418AF">
        <w:rPr>
          <w:rFonts w:ascii="Times New Roman" w:hAnsi="Times New Roman"/>
          <w:sz w:val="21"/>
          <w:szCs w:val="21"/>
        </w:rPr>
        <w:t xml:space="preserve">Bolshevik leaders saw nationalism as a threat to unity and party loyalty. To keep nationalism in check, Lenin organized </w:t>
      </w:r>
      <w:r w:rsidR="008648E9" w:rsidRPr="00B418AF">
        <w:rPr>
          <w:rFonts w:ascii="Times New Roman" w:hAnsi="Times New Roman"/>
          <w:sz w:val="21"/>
          <w:szCs w:val="21"/>
        </w:rPr>
        <w:t>Russia into several self-</w:t>
      </w:r>
      <w:r w:rsidRPr="00B418AF">
        <w:rPr>
          <w:rFonts w:ascii="Times New Roman" w:hAnsi="Times New Roman"/>
          <w:sz w:val="21"/>
          <w:szCs w:val="21"/>
        </w:rPr>
        <w:t>governing republics under the central government. In 1922, the country was named the Union of Soviet Socialist Republics (USSR), in honor of the councils that helped launch the Bolshevik Revolution.</w:t>
      </w:r>
    </w:p>
    <w:p w14:paraId="0855DE5C" w14:textId="51896E2A" w:rsidR="009B6451" w:rsidRPr="00B418AF" w:rsidRDefault="009B6451" w:rsidP="009B6451">
      <w:pPr>
        <w:pStyle w:val="NoSpacing"/>
        <w:rPr>
          <w:rFonts w:ascii="Times New Roman" w:hAnsi="Times New Roman"/>
          <w:sz w:val="21"/>
          <w:szCs w:val="21"/>
        </w:rPr>
      </w:pPr>
    </w:p>
    <w:p w14:paraId="61402645" w14:textId="2B64A8DE" w:rsidR="007E0031" w:rsidRPr="00B418AF" w:rsidRDefault="009D4E1D" w:rsidP="009B6451">
      <w:pPr>
        <w:pStyle w:val="NoSpacing"/>
        <w:rPr>
          <w:rFonts w:ascii="Times New Roman" w:hAnsi="Times New Roman"/>
          <w:sz w:val="21"/>
          <w:szCs w:val="21"/>
        </w:rPr>
      </w:pPr>
      <w:r w:rsidRPr="00B418AF">
        <w:rPr>
          <w:rFonts w:ascii="Times New Roman" w:hAnsi="Times New Roman"/>
          <w:noProof/>
          <w:sz w:val="21"/>
          <w:szCs w:val="21"/>
        </w:rPr>
        <w:drawing>
          <wp:anchor distT="0" distB="0" distL="114300" distR="114300" simplePos="0" relativeHeight="251665408" behindDoc="0" locked="0" layoutInCell="1" allowOverlap="1" wp14:anchorId="6DB58FFB" wp14:editId="4FAF1328">
            <wp:simplePos x="0" y="0"/>
            <wp:positionH relativeFrom="column">
              <wp:posOffset>0</wp:posOffset>
            </wp:positionH>
            <wp:positionV relativeFrom="paragraph">
              <wp:posOffset>38735</wp:posOffset>
            </wp:positionV>
            <wp:extent cx="1389380" cy="16002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93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451" w:rsidRPr="00B418AF">
        <w:rPr>
          <w:rFonts w:ascii="Times New Roman" w:hAnsi="Times New Roman"/>
          <w:sz w:val="21"/>
          <w:szCs w:val="21"/>
        </w:rPr>
        <w:t>The Bolsheviks renamed their party the Communist Party. The name came from the writings of Karl Marx. He used the word communism to describe the classless society that would exist after workers had seized power. In 1924, the Communists created a constitution based on socialist and democratic principles. In reality, the Communist Party held all the power. Lenin had established a dictatorship of the Communist Party, not “a dictatorship of the proletariat,” as Marx had promoted.</w:t>
      </w:r>
    </w:p>
    <w:p w14:paraId="7508FD67" w14:textId="514C4749" w:rsidR="009B6451" w:rsidRPr="00B418AF" w:rsidRDefault="009B6451" w:rsidP="009B6451">
      <w:pPr>
        <w:pStyle w:val="NoSpacing"/>
        <w:rPr>
          <w:rFonts w:ascii="Times New Roman" w:hAnsi="Times New Roman"/>
          <w:sz w:val="21"/>
          <w:szCs w:val="21"/>
        </w:rPr>
      </w:pPr>
    </w:p>
    <w:p w14:paraId="74EE5E89" w14:textId="347FF19B" w:rsidR="009B6451" w:rsidRPr="00B418AF" w:rsidRDefault="009B6451" w:rsidP="009B6451">
      <w:pPr>
        <w:pStyle w:val="NoSpacing"/>
        <w:rPr>
          <w:rFonts w:ascii="Times New Roman" w:hAnsi="Times New Roman"/>
          <w:b/>
          <w:sz w:val="21"/>
          <w:szCs w:val="21"/>
        </w:rPr>
      </w:pPr>
      <w:r w:rsidRPr="00B418AF">
        <w:rPr>
          <w:rFonts w:ascii="Times New Roman" w:hAnsi="Times New Roman"/>
          <w:b/>
          <w:sz w:val="21"/>
          <w:szCs w:val="21"/>
        </w:rPr>
        <w:t>Stalin Becomes Dictator</w:t>
      </w:r>
    </w:p>
    <w:p w14:paraId="77ADB35D" w14:textId="02ADE1C8" w:rsidR="005134D0" w:rsidRPr="00B418AF" w:rsidRDefault="009B6451" w:rsidP="009B6451">
      <w:pPr>
        <w:pStyle w:val="NoSpacing"/>
        <w:rPr>
          <w:rFonts w:ascii="Times New Roman" w:hAnsi="Times New Roman"/>
          <w:sz w:val="21"/>
          <w:szCs w:val="21"/>
        </w:rPr>
      </w:pPr>
      <w:r w:rsidRPr="00B418AF">
        <w:rPr>
          <w:rFonts w:ascii="Times New Roman" w:hAnsi="Times New Roman"/>
          <w:sz w:val="21"/>
          <w:szCs w:val="21"/>
        </w:rPr>
        <w:t xml:space="preserve">Lenin suffered a stroke in 1922. He survived, but </w:t>
      </w:r>
      <w:r w:rsidR="007110D2" w:rsidRPr="00B418AF">
        <w:rPr>
          <w:rFonts w:ascii="Times New Roman" w:hAnsi="Times New Roman"/>
          <w:sz w:val="21"/>
          <w:szCs w:val="21"/>
        </w:rPr>
        <w:t>the incident set in motion com</w:t>
      </w:r>
      <w:r w:rsidRPr="00B418AF">
        <w:rPr>
          <w:rFonts w:ascii="Times New Roman" w:hAnsi="Times New Roman"/>
          <w:sz w:val="21"/>
          <w:szCs w:val="21"/>
        </w:rPr>
        <w:t>petition for heading up the Communist Party. Two of the most notable men were Leon Trotsky and Joseph Stalin. Stalin was cold, hard, and impersonal. During his early days as a Bolshevik, he changed his name to Stalin, which means “man of steel” in Russian. The name fit well.</w:t>
      </w:r>
    </w:p>
    <w:p w14:paraId="5DC6F1E4" w14:textId="77777777" w:rsidR="009B6451" w:rsidRPr="00B418AF" w:rsidRDefault="009B6451" w:rsidP="009B6451">
      <w:pPr>
        <w:pStyle w:val="NoSpacing"/>
        <w:rPr>
          <w:rFonts w:ascii="Times New Roman" w:hAnsi="Times New Roman"/>
          <w:sz w:val="21"/>
          <w:szCs w:val="21"/>
        </w:rPr>
      </w:pPr>
    </w:p>
    <w:p w14:paraId="1C98BE5A" w14:textId="623257CF" w:rsidR="0001603C" w:rsidRPr="00B418AF" w:rsidRDefault="009B6451" w:rsidP="00121D05">
      <w:pPr>
        <w:pStyle w:val="NoSpacing"/>
        <w:rPr>
          <w:rFonts w:ascii="Times New Roman" w:hAnsi="Times New Roman"/>
          <w:sz w:val="21"/>
          <w:szCs w:val="21"/>
        </w:rPr>
      </w:pPr>
      <w:r w:rsidRPr="00B418AF">
        <w:rPr>
          <w:rFonts w:ascii="Times New Roman" w:hAnsi="Times New Roman"/>
          <w:sz w:val="21"/>
          <w:szCs w:val="21"/>
        </w:rPr>
        <w:t>Stalin began his ruthless climb to the head of the government between 1922 and 1927. In 1922, as general secretary of the Communist Party, he worked behind the scenes to move his supporters into positions of power. Lenin believed that Stalin was a dangerous man. Shortly before he died in 1924, Len</w:t>
      </w:r>
      <w:r w:rsidR="00BC1CD3">
        <w:rPr>
          <w:rFonts w:ascii="Times New Roman" w:hAnsi="Times New Roman"/>
          <w:sz w:val="21"/>
          <w:szCs w:val="21"/>
        </w:rPr>
        <w:t xml:space="preserve">in wrote, “Comrade Stalin […] </w:t>
      </w:r>
      <w:r w:rsidRPr="00B418AF">
        <w:rPr>
          <w:rFonts w:ascii="Times New Roman" w:hAnsi="Times New Roman"/>
          <w:sz w:val="21"/>
          <w:szCs w:val="21"/>
        </w:rPr>
        <w:t>has concentrated enormous power in his hands, and I am not sure that he always knows how to use that power with sufficient caution.” By 1928, Stalin was in total command of the Communist Party. Trotsky, forced into exile in 1929, was no longer a threat. Stalin now stood poised to wield absolute power as a dictator.</w:t>
      </w:r>
    </w:p>
    <w:sectPr w:rsidR="0001603C" w:rsidRPr="00B418AF" w:rsidSect="00AD3393">
      <w:footerReference w:type="even" r:id="rId11"/>
      <w:footerReference w:type="default" r:id="rId12"/>
      <w:headerReference w:type="first" r:id="rId13"/>
      <w:type w:val="continuous"/>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CFA5D" w14:textId="77777777" w:rsidR="00450E08" w:rsidRDefault="00450E08">
      <w:pPr>
        <w:spacing w:after="0"/>
      </w:pPr>
      <w:r>
        <w:separator/>
      </w:r>
    </w:p>
  </w:endnote>
  <w:endnote w:type="continuationSeparator" w:id="0">
    <w:p w14:paraId="740136C9" w14:textId="77777777" w:rsidR="00450E08" w:rsidRDefault="00450E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6DBF5" w14:textId="77777777" w:rsidR="00450E08" w:rsidRDefault="00450E08" w:rsidP="004828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A11A99" w14:textId="77777777" w:rsidR="00450E08" w:rsidRDefault="00450E0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0111E" w14:textId="77777777" w:rsidR="00450E08" w:rsidRPr="00BA00F6" w:rsidRDefault="00450E08" w:rsidP="00482842">
    <w:pPr>
      <w:pStyle w:val="Footer"/>
      <w:framePr w:wrap="around" w:vAnchor="text" w:hAnchor="margin" w:xAlign="center" w:y="1"/>
      <w:rPr>
        <w:rStyle w:val="PageNumber"/>
      </w:rPr>
    </w:pPr>
    <w:r w:rsidRPr="00BA00F6">
      <w:rPr>
        <w:rStyle w:val="PageNumber"/>
        <w:rFonts w:ascii="Times New Roman" w:hAnsi="Times New Roman"/>
        <w:sz w:val="16"/>
      </w:rPr>
      <w:fldChar w:fldCharType="begin"/>
    </w:r>
    <w:r w:rsidRPr="00BA00F6">
      <w:rPr>
        <w:rStyle w:val="PageNumber"/>
        <w:rFonts w:ascii="Times New Roman" w:hAnsi="Times New Roman"/>
        <w:sz w:val="16"/>
      </w:rPr>
      <w:instrText xml:space="preserve">PAGE  </w:instrText>
    </w:r>
    <w:r w:rsidRPr="00BA00F6">
      <w:rPr>
        <w:rStyle w:val="PageNumber"/>
        <w:rFonts w:ascii="Times New Roman" w:hAnsi="Times New Roman"/>
        <w:sz w:val="16"/>
      </w:rPr>
      <w:fldChar w:fldCharType="separate"/>
    </w:r>
    <w:r w:rsidR="00D36234">
      <w:rPr>
        <w:rStyle w:val="PageNumber"/>
        <w:rFonts w:ascii="Times New Roman" w:hAnsi="Times New Roman"/>
        <w:noProof/>
        <w:sz w:val="16"/>
      </w:rPr>
      <w:t>2</w:t>
    </w:r>
    <w:r w:rsidRPr="00BA00F6">
      <w:rPr>
        <w:rStyle w:val="PageNumber"/>
        <w:rFonts w:ascii="Times New Roman" w:hAnsi="Times New Roman"/>
        <w:sz w:val="16"/>
      </w:rPr>
      <w:fldChar w:fldCharType="end"/>
    </w:r>
  </w:p>
  <w:p w14:paraId="135DACA1" w14:textId="77777777" w:rsidR="00450E08" w:rsidRPr="00BA00F6" w:rsidRDefault="00450E08">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8CA06" w14:textId="77777777" w:rsidR="00450E08" w:rsidRDefault="00450E08">
      <w:pPr>
        <w:spacing w:after="0"/>
      </w:pPr>
      <w:r>
        <w:separator/>
      </w:r>
    </w:p>
  </w:footnote>
  <w:footnote w:type="continuationSeparator" w:id="0">
    <w:p w14:paraId="7F7DE21E" w14:textId="77777777" w:rsidR="00450E08" w:rsidRDefault="00450E0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EF49E" w14:textId="77777777" w:rsidR="00450E08" w:rsidRPr="007B6B06" w:rsidRDefault="00450E08" w:rsidP="00AD3393">
    <w:pPr>
      <w:pStyle w:val="NoSpacing"/>
      <w:rPr>
        <w:rFonts w:ascii="Times New Roman" w:hAnsi="Times New Roman" w:cs="Times New Roman"/>
        <w:sz w:val="28"/>
        <w:u w:val="single"/>
      </w:rPr>
    </w:pPr>
    <w:r w:rsidRPr="007B6B06">
      <w:rPr>
        <w:rFonts w:ascii="Times New Roman" w:hAnsi="Times New Roman" w:cs="Times New Roman"/>
      </w:rPr>
      <w:t xml:space="preserve">Name: </w:t>
    </w:r>
    <w:r w:rsidRPr="007B6B06">
      <w:rPr>
        <w:rFonts w:ascii="Times New Roman" w:hAnsi="Times New Roman" w:cs="Times New Roman"/>
        <w:u w:val="single"/>
      </w:rPr>
      <w:t>___________________</w:t>
    </w:r>
    <w:r w:rsidRPr="007B6B06">
      <w:rPr>
        <w:rFonts w:ascii="Times New Roman" w:hAnsi="Times New Roman" w:cs="Times New Roman"/>
      </w:rPr>
      <w:t xml:space="preserve">    </w:t>
    </w:r>
    <w:r w:rsidRPr="007B6B06">
      <w:rPr>
        <w:rFonts w:ascii="Times New Roman" w:hAnsi="Times New Roman" w:cs="Times New Roman"/>
        <w:sz w:val="28"/>
      </w:rPr>
      <w:t>Modern European History</w:t>
    </w:r>
    <w:r w:rsidRPr="007B6B06">
      <w:rPr>
        <w:rFonts w:ascii="Times New Roman" w:hAnsi="Times New Roman" w:cs="Times New Roman"/>
      </w:rPr>
      <w:tab/>
    </w:r>
    <w:r w:rsidRPr="007B6B06">
      <w:rPr>
        <w:rFonts w:ascii="Times New Roman" w:hAnsi="Times New Roman" w:cs="Times New Roman"/>
      </w:rPr>
      <w:tab/>
      <w:t xml:space="preserve">Date:  </w:t>
    </w:r>
    <w:r w:rsidRPr="007B6B06">
      <w:rPr>
        <w:rFonts w:ascii="Times New Roman" w:hAnsi="Times New Roman" w:cs="Times New Roman"/>
        <w:u w:val="single"/>
      </w:rPr>
      <w:t>____________</w:t>
    </w:r>
  </w:p>
  <w:p w14:paraId="539B0F70" w14:textId="77777777" w:rsidR="00450E08" w:rsidRPr="005F27E9" w:rsidRDefault="00450E08" w:rsidP="00AD3393">
    <w:pPr>
      <w:pStyle w:val="NoSpacing"/>
      <w:jc w:val="center"/>
      <w:rPr>
        <w:rFonts w:ascii="Times New Roman" w:hAnsi="Times New Roman"/>
        <w:sz w:val="4"/>
        <w:szCs w:val="4"/>
      </w:rPr>
    </w:pPr>
  </w:p>
  <w:p w14:paraId="7EAC24CF" w14:textId="77777777" w:rsidR="00450E08" w:rsidRPr="006B1533" w:rsidRDefault="00450E08" w:rsidP="00AD3393">
    <w:pPr>
      <w:pStyle w:val="NoSpacing"/>
      <w:jc w:val="center"/>
      <w:rPr>
        <w:rFonts w:ascii="Times New Roman" w:hAnsi="Times New Roman"/>
      </w:rPr>
    </w:pPr>
    <w:r>
      <w:rPr>
        <w:rFonts w:ascii="Times New Roman" w:hAnsi="Times New Roman"/>
      </w:rPr>
      <w:t>Unit 6</w:t>
    </w:r>
    <w:r w:rsidRPr="006B1533">
      <w:rPr>
        <w:rFonts w:ascii="Times New Roman" w:hAnsi="Times New Roman"/>
      </w:rPr>
      <w:t xml:space="preserve"> –</w:t>
    </w:r>
    <w:r>
      <w:rPr>
        <w:rFonts w:ascii="Times New Roman" w:hAnsi="Times New Roman"/>
      </w:rPr>
      <w:t xml:space="preserve"> </w:t>
    </w:r>
    <w:r w:rsidRPr="006B1533">
      <w:rPr>
        <w:rFonts w:ascii="Times New Roman" w:hAnsi="Times New Roman"/>
      </w:rPr>
      <w:t>Nation-Building and War</w:t>
    </w:r>
  </w:p>
  <w:p w14:paraId="2D0D1355" w14:textId="77777777" w:rsidR="00450E08" w:rsidRPr="005F27E9" w:rsidRDefault="00450E08" w:rsidP="00AD3393">
    <w:pPr>
      <w:pStyle w:val="NoSpacing"/>
      <w:jc w:val="center"/>
      <w:rPr>
        <w:rFonts w:ascii="Times New Roman" w:hAnsi="Times New Roman"/>
        <w:sz w:val="4"/>
        <w:szCs w:val="4"/>
      </w:rPr>
    </w:pPr>
  </w:p>
  <w:p w14:paraId="1202B65D" w14:textId="02DA2599" w:rsidR="00450E08" w:rsidRPr="00AD3393" w:rsidRDefault="00450E08" w:rsidP="00AD3393">
    <w:pPr>
      <w:pStyle w:val="NoSpacing"/>
      <w:jc w:val="center"/>
      <w:rPr>
        <w:rFonts w:ascii="Times New Roman" w:hAnsi="Times New Roman"/>
        <w:color w:val="000000" w:themeColor="text1"/>
        <w:sz w:val="20"/>
        <w:szCs w:val="20"/>
      </w:rPr>
    </w:pPr>
    <w:r>
      <w:rPr>
        <w:rFonts w:ascii="Times New Roman" w:hAnsi="Times New Roman"/>
        <w:color w:val="000000" w:themeColor="text1"/>
        <w:sz w:val="20"/>
        <w:szCs w:val="20"/>
      </w:rPr>
      <w:t>Russian Revolution – What Really Happened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06"/>
    <w:rsid w:val="000004A1"/>
    <w:rsid w:val="000119CE"/>
    <w:rsid w:val="000139D5"/>
    <w:rsid w:val="0001603C"/>
    <w:rsid w:val="00024AD0"/>
    <w:rsid w:val="000C3622"/>
    <w:rsid w:val="000C4A8C"/>
    <w:rsid w:val="000E51CC"/>
    <w:rsid w:val="00121D05"/>
    <w:rsid w:val="0012629A"/>
    <w:rsid w:val="00166778"/>
    <w:rsid w:val="0018196A"/>
    <w:rsid w:val="001A05AC"/>
    <w:rsid w:val="001E7DFE"/>
    <w:rsid w:val="00256998"/>
    <w:rsid w:val="00266FCC"/>
    <w:rsid w:val="0028037A"/>
    <w:rsid w:val="002869B2"/>
    <w:rsid w:val="00287FF4"/>
    <w:rsid w:val="002947E9"/>
    <w:rsid w:val="002B2B86"/>
    <w:rsid w:val="002D647D"/>
    <w:rsid w:val="002E64C3"/>
    <w:rsid w:val="00340FE9"/>
    <w:rsid w:val="00382898"/>
    <w:rsid w:val="003A6C68"/>
    <w:rsid w:val="004038B9"/>
    <w:rsid w:val="00415902"/>
    <w:rsid w:val="00450E08"/>
    <w:rsid w:val="004745EC"/>
    <w:rsid w:val="00482842"/>
    <w:rsid w:val="004D70AE"/>
    <w:rsid w:val="004F02A3"/>
    <w:rsid w:val="005134D0"/>
    <w:rsid w:val="005247AB"/>
    <w:rsid w:val="005260DC"/>
    <w:rsid w:val="0057642C"/>
    <w:rsid w:val="005C1AA8"/>
    <w:rsid w:val="005C6515"/>
    <w:rsid w:val="0060302A"/>
    <w:rsid w:val="00627FD2"/>
    <w:rsid w:val="00636C24"/>
    <w:rsid w:val="00660ABB"/>
    <w:rsid w:val="006A3CA4"/>
    <w:rsid w:val="006B2997"/>
    <w:rsid w:val="006D5492"/>
    <w:rsid w:val="007107E0"/>
    <w:rsid w:val="007110D2"/>
    <w:rsid w:val="00730E50"/>
    <w:rsid w:val="0073649C"/>
    <w:rsid w:val="007824E5"/>
    <w:rsid w:val="007E0031"/>
    <w:rsid w:val="00855478"/>
    <w:rsid w:val="008648E9"/>
    <w:rsid w:val="00877662"/>
    <w:rsid w:val="00885189"/>
    <w:rsid w:val="008B1DF6"/>
    <w:rsid w:val="008B598F"/>
    <w:rsid w:val="008D79C2"/>
    <w:rsid w:val="008E1F34"/>
    <w:rsid w:val="00900F79"/>
    <w:rsid w:val="009038A4"/>
    <w:rsid w:val="00905FC8"/>
    <w:rsid w:val="009135FC"/>
    <w:rsid w:val="00914C80"/>
    <w:rsid w:val="00934606"/>
    <w:rsid w:val="009B6451"/>
    <w:rsid w:val="009D2B68"/>
    <w:rsid w:val="009D4E1D"/>
    <w:rsid w:val="009F15A0"/>
    <w:rsid w:val="009F7989"/>
    <w:rsid w:val="00A11D92"/>
    <w:rsid w:val="00A906FE"/>
    <w:rsid w:val="00AD2E5E"/>
    <w:rsid w:val="00AD3393"/>
    <w:rsid w:val="00B2332A"/>
    <w:rsid w:val="00B418AF"/>
    <w:rsid w:val="00B5458A"/>
    <w:rsid w:val="00B92F90"/>
    <w:rsid w:val="00BA00F6"/>
    <w:rsid w:val="00BA2D82"/>
    <w:rsid w:val="00BC1CD3"/>
    <w:rsid w:val="00BD2065"/>
    <w:rsid w:val="00BD6417"/>
    <w:rsid w:val="00C11396"/>
    <w:rsid w:val="00C1439A"/>
    <w:rsid w:val="00C7052E"/>
    <w:rsid w:val="00CC6353"/>
    <w:rsid w:val="00CC7351"/>
    <w:rsid w:val="00CF0661"/>
    <w:rsid w:val="00D22B76"/>
    <w:rsid w:val="00D34C04"/>
    <w:rsid w:val="00D36234"/>
    <w:rsid w:val="00D37ECB"/>
    <w:rsid w:val="00D41817"/>
    <w:rsid w:val="00D43DD5"/>
    <w:rsid w:val="00DC497C"/>
    <w:rsid w:val="00DE7E7E"/>
    <w:rsid w:val="00E04761"/>
    <w:rsid w:val="00E10B3E"/>
    <w:rsid w:val="00E64059"/>
    <w:rsid w:val="00E840B3"/>
    <w:rsid w:val="00E87921"/>
    <w:rsid w:val="00E950A7"/>
    <w:rsid w:val="00EB50A8"/>
    <w:rsid w:val="00ED096D"/>
    <w:rsid w:val="00F106F1"/>
    <w:rsid w:val="00F10B7E"/>
    <w:rsid w:val="00F26F84"/>
    <w:rsid w:val="00F4543A"/>
    <w:rsid w:val="00F51218"/>
    <w:rsid w:val="00F61877"/>
    <w:rsid w:val="00FE24F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4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2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4606"/>
    <w:pPr>
      <w:spacing w:after="0"/>
    </w:pPr>
  </w:style>
  <w:style w:type="paragraph" w:styleId="Footer">
    <w:name w:val="footer"/>
    <w:basedOn w:val="Normal"/>
    <w:link w:val="FooterChar"/>
    <w:uiPriority w:val="99"/>
    <w:unhideWhenUsed/>
    <w:rsid w:val="00BA00F6"/>
    <w:pPr>
      <w:tabs>
        <w:tab w:val="center" w:pos="4320"/>
        <w:tab w:val="right" w:pos="8640"/>
      </w:tabs>
      <w:spacing w:after="0"/>
    </w:pPr>
  </w:style>
  <w:style w:type="character" w:customStyle="1" w:styleId="FooterChar">
    <w:name w:val="Footer Char"/>
    <w:basedOn w:val="DefaultParagraphFont"/>
    <w:link w:val="Footer"/>
    <w:uiPriority w:val="99"/>
    <w:rsid w:val="00BA00F6"/>
  </w:style>
  <w:style w:type="character" w:styleId="PageNumber">
    <w:name w:val="page number"/>
    <w:basedOn w:val="DefaultParagraphFont"/>
    <w:uiPriority w:val="99"/>
    <w:semiHidden/>
    <w:unhideWhenUsed/>
    <w:rsid w:val="00BA00F6"/>
  </w:style>
  <w:style w:type="paragraph" w:styleId="Header">
    <w:name w:val="header"/>
    <w:basedOn w:val="Normal"/>
    <w:link w:val="HeaderChar"/>
    <w:uiPriority w:val="99"/>
    <w:unhideWhenUsed/>
    <w:rsid w:val="00BA00F6"/>
    <w:pPr>
      <w:tabs>
        <w:tab w:val="center" w:pos="4320"/>
        <w:tab w:val="right" w:pos="8640"/>
      </w:tabs>
      <w:spacing w:after="0"/>
    </w:pPr>
  </w:style>
  <w:style w:type="character" w:customStyle="1" w:styleId="HeaderChar">
    <w:name w:val="Header Char"/>
    <w:basedOn w:val="DefaultParagraphFont"/>
    <w:link w:val="Header"/>
    <w:uiPriority w:val="99"/>
    <w:rsid w:val="00BA00F6"/>
  </w:style>
  <w:style w:type="paragraph" w:styleId="BalloonText">
    <w:name w:val="Balloon Text"/>
    <w:basedOn w:val="Normal"/>
    <w:link w:val="BalloonTextChar"/>
    <w:uiPriority w:val="99"/>
    <w:semiHidden/>
    <w:unhideWhenUsed/>
    <w:rsid w:val="00627FD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F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2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4606"/>
    <w:pPr>
      <w:spacing w:after="0"/>
    </w:pPr>
  </w:style>
  <w:style w:type="paragraph" w:styleId="Footer">
    <w:name w:val="footer"/>
    <w:basedOn w:val="Normal"/>
    <w:link w:val="FooterChar"/>
    <w:uiPriority w:val="99"/>
    <w:unhideWhenUsed/>
    <w:rsid w:val="00BA00F6"/>
    <w:pPr>
      <w:tabs>
        <w:tab w:val="center" w:pos="4320"/>
        <w:tab w:val="right" w:pos="8640"/>
      </w:tabs>
      <w:spacing w:after="0"/>
    </w:pPr>
  </w:style>
  <w:style w:type="character" w:customStyle="1" w:styleId="FooterChar">
    <w:name w:val="Footer Char"/>
    <w:basedOn w:val="DefaultParagraphFont"/>
    <w:link w:val="Footer"/>
    <w:uiPriority w:val="99"/>
    <w:rsid w:val="00BA00F6"/>
  </w:style>
  <w:style w:type="character" w:styleId="PageNumber">
    <w:name w:val="page number"/>
    <w:basedOn w:val="DefaultParagraphFont"/>
    <w:uiPriority w:val="99"/>
    <w:semiHidden/>
    <w:unhideWhenUsed/>
    <w:rsid w:val="00BA00F6"/>
  </w:style>
  <w:style w:type="paragraph" w:styleId="Header">
    <w:name w:val="header"/>
    <w:basedOn w:val="Normal"/>
    <w:link w:val="HeaderChar"/>
    <w:uiPriority w:val="99"/>
    <w:unhideWhenUsed/>
    <w:rsid w:val="00BA00F6"/>
    <w:pPr>
      <w:tabs>
        <w:tab w:val="center" w:pos="4320"/>
        <w:tab w:val="right" w:pos="8640"/>
      </w:tabs>
      <w:spacing w:after="0"/>
    </w:pPr>
  </w:style>
  <w:style w:type="character" w:customStyle="1" w:styleId="HeaderChar">
    <w:name w:val="Header Char"/>
    <w:basedOn w:val="DefaultParagraphFont"/>
    <w:link w:val="Header"/>
    <w:uiPriority w:val="99"/>
    <w:rsid w:val="00BA00F6"/>
  </w:style>
  <w:style w:type="paragraph" w:styleId="BalloonText">
    <w:name w:val="Balloon Text"/>
    <w:basedOn w:val="Normal"/>
    <w:link w:val="BalloonTextChar"/>
    <w:uiPriority w:val="99"/>
    <w:semiHidden/>
    <w:unhideWhenUsed/>
    <w:rsid w:val="00627FD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F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975</Words>
  <Characters>5562</Characters>
  <Application>Microsoft Macintosh Word</Application>
  <DocSecurity>0</DocSecurity>
  <Lines>46</Lines>
  <Paragraphs>13</Paragraphs>
  <ScaleCrop>false</ScaleCrop>
  <Company>Brunswick School Department</Company>
  <LinksUpToDate>false</LinksUpToDate>
  <CharactersWithSpaces>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17</cp:revision>
  <dcterms:created xsi:type="dcterms:W3CDTF">2016-04-29T18:25:00Z</dcterms:created>
  <dcterms:modified xsi:type="dcterms:W3CDTF">2016-04-29T18:46:00Z</dcterms:modified>
</cp:coreProperties>
</file>