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4A355" w14:textId="77777777" w:rsidR="00FA5E97" w:rsidRDefault="00FA5E97" w:rsidP="004D72FE">
      <w:pPr>
        <w:pStyle w:val="NoSpacing"/>
        <w:jc w:val="center"/>
        <w:rPr>
          <w:rFonts w:ascii="Times New Roman" w:hAnsi="Times New Roman"/>
        </w:rPr>
      </w:pPr>
    </w:p>
    <w:p w14:paraId="4CBAAC4D" w14:textId="77777777" w:rsidR="00C46282" w:rsidRPr="000A45D9" w:rsidRDefault="00C46282" w:rsidP="004D72FE">
      <w:pPr>
        <w:pStyle w:val="NoSpacing"/>
        <w:jc w:val="center"/>
        <w:rPr>
          <w:rFonts w:ascii="Times New Roman" w:hAnsi="Times New Roman"/>
          <w:sz w:val="28"/>
        </w:rPr>
      </w:pPr>
      <w:r w:rsidRPr="000A45D9">
        <w:rPr>
          <w:rFonts w:ascii="Times New Roman" w:hAnsi="Times New Roman"/>
          <w:sz w:val="28"/>
        </w:rPr>
        <w:t>Modern European History</w:t>
      </w:r>
      <w:bookmarkStart w:id="0" w:name="_GoBack"/>
      <w:bookmarkEnd w:id="0"/>
    </w:p>
    <w:p w14:paraId="3070D733" w14:textId="4228EE4F" w:rsidR="00033BC2" w:rsidRDefault="005E0F36" w:rsidP="00033BC2">
      <w:pPr>
        <w:pStyle w:val="NoSpacing"/>
        <w:jc w:val="center"/>
        <w:rPr>
          <w:rFonts w:ascii="Times New Roman" w:hAnsi="Times New Roman"/>
        </w:rPr>
      </w:pPr>
      <w:r>
        <w:rPr>
          <w:rFonts w:ascii="Times" w:hAnsi="Times" w:cs="Times"/>
          <w:noProof/>
        </w:rPr>
        <w:drawing>
          <wp:anchor distT="0" distB="0" distL="114300" distR="114300" simplePos="0" relativeHeight="251658240" behindDoc="0" locked="0" layoutInCell="1" allowOverlap="1" wp14:anchorId="6AB61828" wp14:editId="0C51601E">
            <wp:simplePos x="0" y="0"/>
            <wp:positionH relativeFrom="column">
              <wp:posOffset>-381000</wp:posOffset>
            </wp:positionH>
            <wp:positionV relativeFrom="paragraph">
              <wp:posOffset>405130</wp:posOffset>
            </wp:positionV>
            <wp:extent cx="6781800" cy="5730240"/>
            <wp:effectExtent l="0" t="0" r="0" b="101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573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3D">
        <w:rPr>
          <w:rFonts w:ascii="Times New Roman" w:hAnsi="Times New Roman"/>
        </w:rPr>
        <w:t>Unit 6</w:t>
      </w:r>
      <w:r w:rsidR="00033BC2" w:rsidRPr="0001186C">
        <w:rPr>
          <w:rFonts w:ascii="Times New Roman" w:hAnsi="Times New Roman"/>
        </w:rPr>
        <w:t xml:space="preserve"> </w:t>
      </w:r>
      <w:r w:rsidR="00A23A3D">
        <w:rPr>
          <w:rFonts w:ascii="Times New Roman" w:hAnsi="Times New Roman"/>
        </w:rPr>
        <w:t>–</w:t>
      </w:r>
      <w:r w:rsidR="00033BC2" w:rsidRPr="0001186C">
        <w:rPr>
          <w:rFonts w:ascii="Times New Roman" w:hAnsi="Times New Roman"/>
        </w:rPr>
        <w:t xml:space="preserve"> </w:t>
      </w:r>
      <w:r w:rsidR="00A23A3D">
        <w:rPr>
          <w:rFonts w:ascii="Times New Roman" w:hAnsi="Times New Roman"/>
        </w:rPr>
        <w:t>Nation-Building and War</w:t>
      </w:r>
    </w:p>
    <w:p w14:paraId="73FC861B" w14:textId="656281D4" w:rsidR="004459B1" w:rsidRPr="004D72FE" w:rsidRDefault="00B47EDB" w:rsidP="004D72FE">
      <w:pPr>
        <w:pStyle w:val="NoSpacing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B823A" wp14:editId="47E16AE1">
                <wp:simplePos x="0" y="0"/>
                <wp:positionH relativeFrom="column">
                  <wp:posOffset>-533400</wp:posOffset>
                </wp:positionH>
                <wp:positionV relativeFrom="paragraph">
                  <wp:posOffset>816610</wp:posOffset>
                </wp:positionV>
                <wp:extent cx="3048000" cy="9144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FA387" w14:textId="30CAD099" w:rsidR="00B47EDB" w:rsidRPr="00B47EDB" w:rsidRDefault="00B47EDB" w:rsidP="00B47EDB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B47EDB">
                              <w:rPr>
                                <w:b/>
                                <w:sz w:val="34"/>
                                <w:szCs w:val="34"/>
                              </w:rPr>
                              <w:t>Europe After Versailles</w:t>
                            </w:r>
                          </w:p>
                          <w:p w14:paraId="5C90A9CC" w14:textId="7F1E55D5" w:rsidR="00B47EDB" w:rsidRPr="00B47EDB" w:rsidRDefault="00B47EDB" w:rsidP="00B47ED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47EDB">
                              <w:rPr>
                                <w:b/>
                                <w:sz w:val="28"/>
                                <w:szCs w:val="28"/>
                              </w:rPr>
                              <w:t>(1918)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95pt;margin-top:64.3pt;width:240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" filled="f" stroked="f">
                <v:textbox>
                  <w:txbxContent>
                    <w:p w14:paraId="499FA387" w14:textId="30CAD099" w:rsidR="00B47EDB" w:rsidRPr="00B47EDB" w:rsidRDefault="00B47EDB" w:rsidP="00B47EDB">
                      <w:pPr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 w:rsidRPr="00B47EDB">
                        <w:rPr>
                          <w:b/>
                          <w:sz w:val="34"/>
                          <w:szCs w:val="34"/>
                        </w:rPr>
                        <w:t>Europe After Versailles</w:t>
                      </w:r>
                    </w:p>
                    <w:p w14:paraId="5C90A9CC" w14:textId="7F1E55D5" w:rsidR="00B47EDB" w:rsidRPr="00B47EDB" w:rsidRDefault="00B47EDB" w:rsidP="00B47ED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47EDB">
                        <w:rPr>
                          <w:b/>
                          <w:sz w:val="28"/>
                          <w:szCs w:val="28"/>
                        </w:rPr>
                        <w:t>(1918)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0AAB">
        <w:rPr>
          <w:rFonts w:ascii="Times New Roman" w:hAnsi="Times New Roman"/>
          <w:sz w:val="20"/>
          <w:szCs w:val="28"/>
        </w:rPr>
        <w:t xml:space="preserve">Europe </w:t>
      </w:r>
      <w:r w:rsidR="005E0F36">
        <w:rPr>
          <w:rFonts w:ascii="Times New Roman" w:hAnsi="Times New Roman"/>
          <w:sz w:val="20"/>
          <w:szCs w:val="28"/>
        </w:rPr>
        <w:t xml:space="preserve">After Versailles (1918) </w:t>
      </w:r>
      <w:r w:rsidR="00350AAB">
        <w:rPr>
          <w:rFonts w:ascii="Times New Roman" w:hAnsi="Times New Roman"/>
          <w:sz w:val="20"/>
          <w:szCs w:val="28"/>
        </w:rPr>
        <w:t>Map</w:t>
      </w:r>
      <w:r w:rsidR="00C4129E">
        <w:rPr>
          <w:rFonts w:ascii="Times New Roman" w:hAnsi="Times New Roman"/>
          <w:sz w:val="20"/>
          <w:szCs w:val="28"/>
        </w:rPr>
        <w:t xml:space="preserve"> Activity</w:t>
      </w:r>
    </w:p>
    <w:p w14:paraId="6AA7C22B" w14:textId="0C3E522B" w:rsidR="00A525A4" w:rsidRDefault="00A525A4" w:rsidP="0023570F">
      <w:pPr>
        <w:pStyle w:val="NoSpacing"/>
        <w:rPr>
          <w:rFonts w:ascii="Times New Roman" w:hAnsi="Times New Roman"/>
        </w:rPr>
      </w:pPr>
    </w:p>
    <w:p w14:paraId="40D0E827" w14:textId="39E743D3" w:rsidR="00916F42" w:rsidRPr="005E0F36" w:rsidRDefault="00916F42" w:rsidP="005E0F36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</w:rPr>
        <w:sectPr w:rsidR="00916F42" w:rsidRPr="005E0F36">
          <w:type w:val="continuous"/>
          <w:pgSz w:w="12240" w:h="15840"/>
          <w:pgMar w:top="720" w:right="1440" w:bottom="864" w:left="1440" w:header="720" w:footer="864" w:gutter="0"/>
          <w:cols w:space="720"/>
          <w:docGrid w:linePitch="360"/>
        </w:sectPr>
      </w:pPr>
      <w:r w:rsidRPr="004D72FE">
        <w:rPr>
          <w:szCs w:val="28"/>
        </w:rPr>
        <w:t xml:space="preserve">Label the </w:t>
      </w:r>
      <w:r>
        <w:rPr>
          <w:szCs w:val="28"/>
        </w:rPr>
        <w:t>Alsace-Lorraine region</w:t>
      </w:r>
      <w:r w:rsidRPr="004D72FE">
        <w:rPr>
          <w:szCs w:val="28"/>
        </w:rPr>
        <w:t xml:space="preserve"> </w:t>
      </w:r>
      <w:r w:rsidR="00CC3DD1">
        <w:rPr>
          <w:szCs w:val="28"/>
        </w:rPr>
        <w:t xml:space="preserve">in </w:t>
      </w:r>
      <w:r w:rsidR="00CC3DD1" w:rsidRPr="00CC3DD1">
        <w:rPr>
          <w:b/>
          <w:szCs w:val="28"/>
        </w:rPr>
        <w:t>BLACK</w:t>
      </w:r>
      <w:r w:rsidR="00CC3DD1">
        <w:rPr>
          <w:szCs w:val="28"/>
        </w:rPr>
        <w:t xml:space="preserve"> </w:t>
      </w:r>
      <w:r w:rsidRPr="004D72FE">
        <w:rPr>
          <w:szCs w:val="28"/>
        </w:rPr>
        <w:t xml:space="preserve">and </w:t>
      </w:r>
      <w:r>
        <w:rPr>
          <w:szCs w:val="28"/>
        </w:rPr>
        <w:t xml:space="preserve">mark </w:t>
      </w:r>
      <w:r w:rsidR="00CC6B37">
        <w:rPr>
          <w:szCs w:val="28"/>
        </w:rPr>
        <w:t>it</w:t>
      </w:r>
      <w:r>
        <w:rPr>
          <w:szCs w:val="28"/>
        </w:rPr>
        <w:t xml:space="preserve"> with </w:t>
      </w:r>
      <w:r w:rsidR="00CC6B37">
        <w:rPr>
          <w:szCs w:val="28"/>
        </w:rPr>
        <w:t>forward slashes</w:t>
      </w:r>
      <w:r>
        <w:rPr>
          <w:szCs w:val="28"/>
        </w:rPr>
        <w:t xml:space="preserve"> [/////]</w:t>
      </w:r>
    </w:p>
    <w:p w14:paraId="2966F5AA" w14:textId="77777777" w:rsidR="008F6B4B" w:rsidRDefault="008F6B4B" w:rsidP="00CC6B37">
      <w:pPr>
        <w:pStyle w:val="NoSpacing"/>
        <w:rPr>
          <w:rFonts w:ascii="Times New Roman" w:hAnsi="Times New Roman"/>
          <w:szCs w:val="28"/>
        </w:rPr>
      </w:pPr>
    </w:p>
    <w:p w14:paraId="6DEB37E6" w14:textId="21A9F20C" w:rsidR="00CC6B37" w:rsidRPr="00721FB9" w:rsidRDefault="00CC6B37" w:rsidP="00CC6B37">
      <w:pPr>
        <w:pStyle w:val="NoSpacing"/>
        <w:rPr>
          <w:rFonts w:ascii="Times New Roman" w:hAnsi="Times New Roman"/>
          <w:szCs w:val="28"/>
        </w:rPr>
        <w:sectPr w:rsidR="00CC6B37" w:rsidRPr="00721FB9">
          <w:type w:val="continuous"/>
          <w:pgSz w:w="12240" w:h="15840"/>
          <w:pgMar w:top="720" w:right="1440" w:bottom="864" w:left="1440" w:header="720" w:footer="864" w:gutter="0"/>
          <w:cols w:space="720"/>
          <w:docGrid w:linePitch="360"/>
        </w:sectPr>
      </w:pPr>
      <w:r w:rsidRPr="004D72FE">
        <w:rPr>
          <w:rFonts w:ascii="Times New Roman" w:hAnsi="Times New Roman"/>
          <w:szCs w:val="28"/>
        </w:rPr>
        <w:t xml:space="preserve">Label the </w:t>
      </w:r>
      <w:r>
        <w:rPr>
          <w:rFonts w:ascii="Times New Roman" w:hAnsi="Times New Roman"/>
          <w:szCs w:val="28"/>
        </w:rPr>
        <w:t>Rhineland region</w:t>
      </w:r>
      <w:r w:rsidRPr="004D72FE">
        <w:rPr>
          <w:rFonts w:ascii="Times New Roman" w:hAnsi="Times New Roman"/>
          <w:szCs w:val="28"/>
        </w:rPr>
        <w:t xml:space="preserve"> </w:t>
      </w:r>
      <w:r w:rsidR="00CC3DD1">
        <w:rPr>
          <w:rFonts w:ascii="Times New Roman" w:hAnsi="Times New Roman"/>
          <w:szCs w:val="28"/>
        </w:rPr>
        <w:t xml:space="preserve">in </w:t>
      </w:r>
      <w:r w:rsidR="00CC3DD1" w:rsidRPr="00CC3DD1">
        <w:rPr>
          <w:rFonts w:ascii="Times New Roman" w:hAnsi="Times New Roman"/>
          <w:b/>
          <w:szCs w:val="28"/>
        </w:rPr>
        <w:t>BLACK</w:t>
      </w:r>
      <w:r w:rsidR="00CC3DD1">
        <w:rPr>
          <w:rFonts w:ascii="Times New Roman" w:hAnsi="Times New Roman"/>
          <w:szCs w:val="28"/>
        </w:rPr>
        <w:t xml:space="preserve"> </w:t>
      </w:r>
      <w:r w:rsidRPr="004D72FE">
        <w:rPr>
          <w:rFonts w:ascii="Times New Roman" w:hAnsi="Times New Roman"/>
          <w:szCs w:val="28"/>
        </w:rPr>
        <w:t xml:space="preserve">and </w:t>
      </w:r>
      <w:r>
        <w:rPr>
          <w:rFonts w:ascii="Times New Roman" w:hAnsi="Times New Roman"/>
          <w:szCs w:val="28"/>
        </w:rPr>
        <w:t>mark it with backward slashes [\\\\\]</w:t>
      </w:r>
    </w:p>
    <w:p w14:paraId="73CC54C8" w14:textId="77777777" w:rsidR="00916F42" w:rsidRDefault="00916F42" w:rsidP="00C74918">
      <w:pPr>
        <w:pStyle w:val="NoSpacing"/>
        <w:rPr>
          <w:rFonts w:ascii="Times New Roman" w:hAnsi="Times New Roman"/>
          <w:szCs w:val="28"/>
        </w:rPr>
      </w:pPr>
    </w:p>
    <w:p w14:paraId="00DD81F5" w14:textId="0267B4EC" w:rsidR="00C74918" w:rsidRDefault="00C74918" w:rsidP="00C74918">
      <w:pPr>
        <w:pStyle w:val="NoSpacing"/>
        <w:rPr>
          <w:rFonts w:ascii="Times New Roman" w:hAnsi="Times New Roman"/>
          <w:szCs w:val="28"/>
        </w:rPr>
      </w:pPr>
      <w:r w:rsidRPr="00AA0204">
        <w:rPr>
          <w:rFonts w:ascii="Times New Roman" w:hAnsi="Times New Roman"/>
          <w:szCs w:val="28"/>
        </w:rPr>
        <w:t xml:space="preserve">Label the following countries </w:t>
      </w:r>
      <w:r w:rsidR="00CC3DD1">
        <w:rPr>
          <w:rFonts w:ascii="Times New Roman" w:hAnsi="Times New Roman"/>
          <w:szCs w:val="28"/>
        </w:rPr>
        <w:t xml:space="preserve">in </w:t>
      </w:r>
      <w:r w:rsidR="00CC3DD1" w:rsidRPr="00CC3DD1">
        <w:rPr>
          <w:rFonts w:ascii="Times New Roman" w:hAnsi="Times New Roman"/>
          <w:b/>
          <w:szCs w:val="28"/>
        </w:rPr>
        <w:t>BLACK</w:t>
      </w:r>
      <w:r w:rsidR="00CC3DD1">
        <w:rPr>
          <w:rFonts w:ascii="Times New Roman" w:hAnsi="Times New Roman"/>
          <w:szCs w:val="28"/>
        </w:rPr>
        <w:t xml:space="preserve"> </w:t>
      </w:r>
      <w:r w:rsidRPr="00AA0204">
        <w:rPr>
          <w:rFonts w:ascii="Times New Roman" w:hAnsi="Times New Roman"/>
          <w:szCs w:val="28"/>
        </w:rPr>
        <w:t>and color each country a different color than those along their borders:</w:t>
      </w:r>
    </w:p>
    <w:p w14:paraId="4CCF4CE0" w14:textId="77777777" w:rsidR="00BD46F5" w:rsidRDefault="00BD46F5" w:rsidP="00C74918">
      <w:pPr>
        <w:pStyle w:val="NoSpacing"/>
        <w:rPr>
          <w:rFonts w:ascii="Times New Roman" w:hAnsi="Times New Roman"/>
        </w:rPr>
        <w:sectPr w:rsidR="00BD46F5">
          <w:type w:val="continuous"/>
          <w:pgSz w:w="12240" w:h="15840"/>
          <w:pgMar w:top="720" w:right="1440" w:bottom="864" w:left="1440" w:header="720" w:footer="864" w:gutter="0"/>
          <w:cols w:space="720"/>
          <w:docGrid w:linePitch="360"/>
        </w:sectPr>
      </w:pPr>
    </w:p>
    <w:p w14:paraId="47C5020C" w14:textId="77777777" w:rsidR="00C74918" w:rsidRPr="0023570F" w:rsidRDefault="00C74918" w:rsidP="00C74918">
      <w:pPr>
        <w:pStyle w:val="NoSpacing"/>
        <w:rPr>
          <w:rFonts w:ascii="Times New Roman" w:hAnsi="Times New Roman"/>
        </w:rPr>
      </w:pPr>
      <w:r w:rsidRPr="0023570F">
        <w:rPr>
          <w:rFonts w:ascii="Times New Roman" w:hAnsi="Times New Roman"/>
        </w:rPr>
        <w:lastRenderedPageBreak/>
        <w:t>Austria</w:t>
      </w:r>
    </w:p>
    <w:p w14:paraId="6BEC4F0A" w14:textId="77777777" w:rsidR="00C74918" w:rsidRPr="0023570F" w:rsidRDefault="00C74918" w:rsidP="00C74918">
      <w:pPr>
        <w:pStyle w:val="NoSpacing"/>
        <w:rPr>
          <w:rFonts w:ascii="Times New Roman" w:hAnsi="Times New Roman"/>
        </w:rPr>
      </w:pPr>
      <w:r w:rsidRPr="0023570F">
        <w:rPr>
          <w:rFonts w:ascii="Times New Roman" w:hAnsi="Times New Roman"/>
        </w:rPr>
        <w:t>Czechoslovakia</w:t>
      </w:r>
    </w:p>
    <w:p w14:paraId="63A113D0" w14:textId="77777777" w:rsidR="00C74918" w:rsidRPr="0023570F" w:rsidRDefault="00C74918" w:rsidP="00C74918">
      <w:pPr>
        <w:pStyle w:val="NoSpacing"/>
        <w:rPr>
          <w:rFonts w:ascii="Times New Roman" w:hAnsi="Times New Roman"/>
        </w:rPr>
      </w:pPr>
      <w:r w:rsidRPr="0023570F">
        <w:rPr>
          <w:rFonts w:ascii="Times New Roman" w:hAnsi="Times New Roman"/>
        </w:rPr>
        <w:t>East Prussia</w:t>
      </w:r>
    </w:p>
    <w:p w14:paraId="35820308" w14:textId="77777777" w:rsidR="00C74918" w:rsidRPr="0023570F" w:rsidRDefault="00C74918" w:rsidP="00C74918">
      <w:pPr>
        <w:pStyle w:val="NoSpacing"/>
        <w:rPr>
          <w:rFonts w:ascii="Times New Roman" w:hAnsi="Times New Roman"/>
        </w:rPr>
      </w:pPr>
      <w:r w:rsidRPr="0023570F">
        <w:rPr>
          <w:rFonts w:ascii="Times New Roman" w:hAnsi="Times New Roman"/>
        </w:rPr>
        <w:t>Estonia</w:t>
      </w:r>
    </w:p>
    <w:p w14:paraId="57BB1608" w14:textId="77777777" w:rsidR="00E90CB6" w:rsidRPr="0023570F" w:rsidRDefault="00E90CB6" w:rsidP="00E90CB6">
      <w:pPr>
        <w:pStyle w:val="NoSpacing"/>
        <w:rPr>
          <w:rFonts w:ascii="Times New Roman" w:hAnsi="Times New Roman"/>
        </w:rPr>
      </w:pPr>
      <w:r w:rsidRPr="0023570F">
        <w:rPr>
          <w:rFonts w:ascii="Times New Roman" w:hAnsi="Times New Roman"/>
        </w:rPr>
        <w:lastRenderedPageBreak/>
        <w:t>Finland</w:t>
      </w:r>
    </w:p>
    <w:p w14:paraId="3F491FBA" w14:textId="77777777" w:rsidR="00E90CB6" w:rsidRPr="0023570F" w:rsidRDefault="00E90CB6" w:rsidP="00E90CB6">
      <w:pPr>
        <w:pStyle w:val="NoSpacing"/>
        <w:rPr>
          <w:rFonts w:ascii="Times New Roman" w:hAnsi="Times New Roman"/>
        </w:rPr>
      </w:pPr>
      <w:r w:rsidRPr="0023570F">
        <w:rPr>
          <w:rFonts w:ascii="Times New Roman" w:hAnsi="Times New Roman"/>
        </w:rPr>
        <w:t>Hungary</w:t>
      </w:r>
    </w:p>
    <w:p w14:paraId="7352EED8" w14:textId="77777777" w:rsidR="00B00020" w:rsidRPr="0023570F" w:rsidRDefault="00B00020" w:rsidP="00B00020">
      <w:pPr>
        <w:pStyle w:val="NoSpacing"/>
        <w:rPr>
          <w:rFonts w:ascii="Times New Roman" w:hAnsi="Times New Roman"/>
        </w:rPr>
      </w:pPr>
      <w:r w:rsidRPr="0023570F">
        <w:rPr>
          <w:rFonts w:ascii="Times New Roman" w:hAnsi="Times New Roman"/>
        </w:rPr>
        <w:t>Latvia</w:t>
      </w:r>
    </w:p>
    <w:p w14:paraId="4FA1D139" w14:textId="77777777" w:rsidR="00B00020" w:rsidRPr="0023570F" w:rsidRDefault="00B00020" w:rsidP="00B00020">
      <w:pPr>
        <w:pStyle w:val="NoSpacing"/>
        <w:rPr>
          <w:rFonts w:ascii="Times New Roman" w:hAnsi="Times New Roman"/>
        </w:rPr>
      </w:pPr>
      <w:r w:rsidRPr="0023570F">
        <w:rPr>
          <w:rFonts w:ascii="Times New Roman" w:hAnsi="Times New Roman"/>
        </w:rPr>
        <w:t>Lithuania</w:t>
      </w:r>
    </w:p>
    <w:p w14:paraId="0DE4622F" w14:textId="77777777" w:rsidR="00B00020" w:rsidRPr="0023570F" w:rsidRDefault="00B00020" w:rsidP="00B00020">
      <w:pPr>
        <w:pStyle w:val="NoSpacing"/>
        <w:rPr>
          <w:rFonts w:ascii="Times New Roman" w:hAnsi="Times New Roman"/>
        </w:rPr>
      </w:pPr>
      <w:r w:rsidRPr="0023570F">
        <w:rPr>
          <w:rFonts w:ascii="Times New Roman" w:hAnsi="Times New Roman"/>
        </w:rPr>
        <w:lastRenderedPageBreak/>
        <w:t>Luxembourg (Lux)</w:t>
      </w:r>
    </w:p>
    <w:p w14:paraId="0D975CD3" w14:textId="77777777" w:rsidR="00CE71BB" w:rsidRPr="0023570F" w:rsidRDefault="00CE71BB" w:rsidP="00CE71BB">
      <w:pPr>
        <w:pStyle w:val="NoSpacing"/>
        <w:rPr>
          <w:rFonts w:ascii="Times New Roman" w:hAnsi="Times New Roman"/>
        </w:rPr>
      </w:pPr>
      <w:r w:rsidRPr="0023570F">
        <w:rPr>
          <w:rFonts w:ascii="Times New Roman" w:hAnsi="Times New Roman"/>
        </w:rPr>
        <w:t>Poland</w:t>
      </w:r>
    </w:p>
    <w:p w14:paraId="02D0C387" w14:textId="77777777" w:rsidR="00CE71BB" w:rsidRPr="0023570F" w:rsidRDefault="00CE71BB" w:rsidP="00CE71BB">
      <w:pPr>
        <w:pStyle w:val="NoSpacing"/>
        <w:rPr>
          <w:rFonts w:ascii="Times New Roman" w:hAnsi="Times New Roman"/>
        </w:rPr>
      </w:pPr>
      <w:r w:rsidRPr="0023570F">
        <w:rPr>
          <w:rFonts w:ascii="Times New Roman" w:hAnsi="Times New Roman"/>
        </w:rPr>
        <w:t>U.S.S.R.</w:t>
      </w:r>
    </w:p>
    <w:p w14:paraId="1DE9C05A" w14:textId="77777777" w:rsidR="00CE71BB" w:rsidRPr="0023570F" w:rsidRDefault="00CE71BB" w:rsidP="00CE71BB">
      <w:pPr>
        <w:pStyle w:val="NoSpacing"/>
        <w:rPr>
          <w:rFonts w:ascii="Times New Roman" w:hAnsi="Times New Roman"/>
        </w:rPr>
      </w:pPr>
      <w:r w:rsidRPr="0023570F">
        <w:rPr>
          <w:rFonts w:ascii="Times New Roman" w:hAnsi="Times New Roman"/>
        </w:rPr>
        <w:lastRenderedPageBreak/>
        <w:t>Yugoslavia</w:t>
      </w:r>
    </w:p>
    <w:p w14:paraId="2B84F9EA" w14:textId="77777777" w:rsidR="00BD46F5" w:rsidRDefault="00BD46F5" w:rsidP="0023570F">
      <w:pPr>
        <w:pStyle w:val="NoSpacing"/>
        <w:rPr>
          <w:rFonts w:ascii="Times New Roman" w:hAnsi="Times New Roman"/>
        </w:rPr>
        <w:sectPr w:rsidR="00BD46F5">
          <w:type w:val="continuous"/>
          <w:pgSz w:w="12240" w:h="15840"/>
          <w:pgMar w:top="720" w:right="1440" w:bottom="864" w:left="1440" w:header="720" w:footer="864" w:gutter="0"/>
          <w:cols w:num="4" w:space="720"/>
          <w:docGrid w:linePitch="360"/>
        </w:sectPr>
      </w:pPr>
    </w:p>
    <w:p w14:paraId="27745FD9" w14:textId="77777777" w:rsidR="00C74918" w:rsidRDefault="00C74918" w:rsidP="0023570F">
      <w:pPr>
        <w:pStyle w:val="NoSpacing"/>
        <w:rPr>
          <w:rFonts w:ascii="Times New Roman" w:hAnsi="Times New Roman"/>
        </w:rPr>
      </w:pPr>
    </w:p>
    <w:p w14:paraId="368DD981" w14:textId="77777777" w:rsidR="00C74918" w:rsidRDefault="00C74918" w:rsidP="0023570F">
      <w:pPr>
        <w:pStyle w:val="NoSpacing"/>
        <w:rPr>
          <w:rFonts w:ascii="Times New Roman" w:hAnsi="Times New Roman"/>
        </w:rPr>
      </w:pPr>
    </w:p>
    <w:p w14:paraId="5003E771" w14:textId="6E7AFDBC" w:rsidR="004459B1" w:rsidRPr="00E75793" w:rsidRDefault="004459B1" w:rsidP="00E75793">
      <w:pPr>
        <w:rPr>
          <w:rFonts w:eastAsiaTheme="minorHAnsi" w:cstheme="minorBidi"/>
        </w:rPr>
      </w:pPr>
    </w:p>
    <w:sectPr w:rsidR="004459B1" w:rsidRPr="00E75793" w:rsidSect="0042547F">
      <w:type w:val="continuous"/>
      <w:pgSz w:w="12240" w:h="15840"/>
      <w:pgMar w:top="720" w:right="1440" w:bottom="864" w:left="1440" w:header="720" w:footer="86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45242"/>
    <w:multiLevelType w:val="hybridMultilevel"/>
    <w:tmpl w:val="D4C408E0"/>
    <w:lvl w:ilvl="0" w:tplc="90D4ABD2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420422"/>
    <w:multiLevelType w:val="multilevel"/>
    <w:tmpl w:val="D4C408E0"/>
    <w:lvl w:ilvl="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2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A6"/>
    <w:rsid w:val="000279C1"/>
    <w:rsid w:val="00033BC2"/>
    <w:rsid w:val="00065F4E"/>
    <w:rsid w:val="000A45D9"/>
    <w:rsid w:val="000D0ED5"/>
    <w:rsid w:val="001464F7"/>
    <w:rsid w:val="0023570F"/>
    <w:rsid w:val="00235C76"/>
    <w:rsid w:val="00257A1D"/>
    <w:rsid w:val="00261889"/>
    <w:rsid w:val="00270327"/>
    <w:rsid w:val="00293291"/>
    <w:rsid w:val="002A2B6C"/>
    <w:rsid w:val="002D5B72"/>
    <w:rsid w:val="00310723"/>
    <w:rsid w:val="00350AAB"/>
    <w:rsid w:val="003C078B"/>
    <w:rsid w:val="0042547F"/>
    <w:rsid w:val="004459B1"/>
    <w:rsid w:val="004614AF"/>
    <w:rsid w:val="004824CE"/>
    <w:rsid w:val="004D72FE"/>
    <w:rsid w:val="0059401D"/>
    <w:rsid w:val="005A1170"/>
    <w:rsid w:val="005B5B82"/>
    <w:rsid w:val="005C3B74"/>
    <w:rsid w:val="005E0F36"/>
    <w:rsid w:val="005E3213"/>
    <w:rsid w:val="005E4413"/>
    <w:rsid w:val="00634CC4"/>
    <w:rsid w:val="006B4DDC"/>
    <w:rsid w:val="006D4D08"/>
    <w:rsid w:val="006E3563"/>
    <w:rsid w:val="006F50CC"/>
    <w:rsid w:val="007031A5"/>
    <w:rsid w:val="007141A4"/>
    <w:rsid w:val="00721FB9"/>
    <w:rsid w:val="007A1974"/>
    <w:rsid w:val="00845B5B"/>
    <w:rsid w:val="008B5CB2"/>
    <w:rsid w:val="008D69A5"/>
    <w:rsid w:val="008F6B4B"/>
    <w:rsid w:val="00916F42"/>
    <w:rsid w:val="00A23A3D"/>
    <w:rsid w:val="00A46271"/>
    <w:rsid w:val="00A525A4"/>
    <w:rsid w:val="00A772FA"/>
    <w:rsid w:val="00A83935"/>
    <w:rsid w:val="00AA0204"/>
    <w:rsid w:val="00B00020"/>
    <w:rsid w:val="00B47EDB"/>
    <w:rsid w:val="00BB126F"/>
    <w:rsid w:val="00BD46F5"/>
    <w:rsid w:val="00BD7899"/>
    <w:rsid w:val="00C4129E"/>
    <w:rsid w:val="00C46282"/>
    <w:rsid w:val="00C6530F"/>
    <w:rsid w:val="00C74918"/>
    <w:rsid w:val="00C87471"/>
    <w:rsid w:val="00CC3DD1"/>
    <w:rsid w:val="00CC6B37"/>
    <w:rsid w:val="00CC7391"/>
    <w:rsid w:val="00CD6572"/>
    <w:rsid w:val="00CE71BB"/>
    <w:rsid w:val="00D4363E"/>
    <w:rsid w:val="00D738C1"/>
    <w:rsid w:val="00D739A6"/>
    <w:rsid w:val="00D929BC"/>
    <w:rsid w:val="00DA1EA0"/>
    <w:rsid w:val="00DC2A7A"/>
    <w:rsid w:val="00DE7B26"/>
    <w:rsid w:val="00E34ACC"/>
    <w:rsid w:val="00E73F4C"/>
    <w:rsid w:val="00E75793"/>
    <w:rsid w:val="00E85A82"/>
    <w:rsid w:val="00E90CB6"/>
    <w:rsid w:val="00EC45D1"/>
    <w:rsid w:val="00ED5F62"/>
    <w:rsid w:val="00F33146"/>
    <w:rsid w:val="00F4105C"/>
    <w:rsid w:val="00FA5E97"/>
    <w:rsid w:val="00FC04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FA0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0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46282"/>
    <w:rPr>
      <w:rFonts w:asciiTheme="minorHAnsi" w:eastAsia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9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93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0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46282"/>
    <w:rPr>
      <w:rFonts w:asciiTheme="minorHAnsi" w:eastAsia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9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93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</vt:lpstr>
    </vt:vector>
  </TitlesOfParts>
  <Company>Brunswick School Department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</dc:title>
  <dc:subject/>
  <dc:creator>scampbell</dc:creator>
  <cp:keywords/>
  <dc:description/>
  <cp:lastModifiedBy>Pamela Wagner</cp:lastModifiedBy>
  <cp:revision>8</cp:revision>
  <cp:lastPrinted>2014-04-10T17:38:00Z</cp:lastPrinted>
  <dcterms:created xsi:type="dcterms:W3CDTF">2017-04-12T00:29:00Z</dcterms:created>
  <dcterms:modified xsi:type="dcterms:W3CDTF">2017-04-12T00:34:00Z</dcterms:modified>
</cp:coreProperties>
</file>