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08B88" w14:textId="77777777" w:rsidR="00EF7340" w:rsidRPr="001C64F0" w:rsidRDefault="00EF7340" w:rsidP="00EF7340">
      <w:pPr>
        <w:jc w:val="center"/>
      </w:pPr>
      <w:r w:rsidRPr="001C64F0">
        <w:t>The Index of Prohibited Books specified that works such as the Koran, the Talmud, works by Luther and Calvin and books that contained themes on necromancy, superstition, divination and sexuality were forbidden. </w:t>
      </w:r>
    </w:p>
    <w:p w14:paraId="0485A5DE" w14:textId="77777777" w:rsidR="00EF7340" w:rsidRDefault="00EF7340" w:rsidP="00C973D9">
      <w:pPr>
        <w:jc w:val="center"/>
      </w:pPr>
    </w:p>
    <w:p w14:paraId="06D7C397" w14:textId="77777777" w:rsidR="00D64390" w:rsidRDefault="00C973D9" w:rsidP="00C973D9">
      <w:pPr>
        <w:jc w:val="center"/>
      </w:pPr>
      <w:r>
        <w:rPr>
          <w:noProof w:val="0"/>
        </w:rPr>
        <w:drawing>
          <wp:inline distT="0" distB="0" distL="0" distR="0" wp14:anchorId="359D4C6D" wp14:editId="55B4B5F6">
            <wp:extent cx="4909573" cy="7972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1105" cy="7974913"/>
                    </a:xfrm>
                    <a:prstGeom prst="rect">
                      <a:avLst/>
                    </a:prstGeom>
                    <a:noFill/>
                    <a:ln>
                      <a:noFill/>
                    </a:ln>
                  </pic:spPr>
                </pic:pic>
              </a:graphicData>
            </a:graphic>
          </wp:inline>
        </w:drawing>
      </w:r>
      <w:bookmarkStart w:id="0" w:name="_GoBack"/>
      <w:bookmarkEnd w:id="0"/>
    </w:p>
    <w:p w14:paraId="1E771F92" w14:textId="77777777" w:rsidR="001C64F0" w:rsidRDefault="001C64F0" w:rsidP="001C64F0">
      <w:pPr>
        <w:jc w:val="center"/>
      </w:pPr>
    </w:p>
    <w:p w14:paraId="189F62C8" w14:textId="446E965E" w:rsidR="001C64F0" w:rsidRPr="001C64F0" w:rsidRDefault="001C64F0" w:rsidP="001C64F0">
      <w:pPr>
        <w:jc w:val="center"/>
        <w:rPr>
          <w:i/>
        </w:rPr>
      </w:pPr>
      <w:r w:rsidRPr="001C64F0">
        <w:rPr>
          <w:i/>
        </w:rPr>
        <w:t>Image of the "Rome edition of the Catholic 'Index of Prohibited Books.'</w:t>
      </w:r>
      <w:r w:rsidR="00EF7340">
        <w:rPr>
          <w:i/>
        </w:rPr>
        <w:t>”</w:t>
      </w:r>
    </w:p>
    <w:sectPr w:rsidR="001C64F0" w:rsidRPr="001C64F0" w:rsidSect="00C973D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3D9"/>
    <w:rsid w:val="001C64F0"/>
    <w:rsid w:val="00C8051E"/>
    <w:rsid w:val="00C973D9"/>
    <w:rsid w:val="00D64390"/>
    <w:rsid w:val="00EF73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1A7B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3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3D9"/>
    <w:rPr>
      <w:rFonts w:ascii="Lucida Grande"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3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3D9"/>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292600">
      <w:bodyDiv w:val="1"/>
      <w:marLeft w:val="0"/>
      <w:marRight w:val="0"/>
      <w:marTop w:val="0"/>
      <w:marBottom w:val="0"/>
      <w:divBdr>
        <w:top w:val="none" w:sz="0" w:space="0" w:color="auto"/>
        <w:left w:val="none" w:sz="0" w:space="0" w:color="auto"/>
        <w:bottom w:val="none" w:sz="0" w:space="0" w:color="auto"/>
        <w:right w:val="none" w:sz="0" w:space="0" w:color="auto"/>
      </w:divBdr>
    </w:div>
    <w:div w:id="1357389854">
      <w:bodyDiv w:val="1"/>
      <w:marLeft w:val="0"/>
      <w:marRight w:val="0"/>
      <w:marTop w:val="0"/>
      <w:marBottom w:val="0"/>
      <w:divBdr>
        <w:top w:val="none" w:sz="0" w:space="0" w:color="auto"/>
        <w:left w:val="none" w:sz="0" w:space="0" w:color="auto"/>
        <w:bottom w:val="none" w:sz="0" w:space="0" w:color="auto"/>
        <w:right w:val="none" w:sz="0" w:space="0" w:color="auto"/>
      </w:divBdr>
    </w:div>
    <w:div w:id="20048956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Words>
  <Characters>246</Characters>
  <Application>Microsoft Macintosh Word</Application>
  <DocSecurity>0</DocSecurity>
  <Lines>2</Lines>
  <Paragraphs>1</Paragraphs>
  <ScaleCrop>false</ScaleCrop>
  <Company>Brunswick School Department</Company>
  <LinksUpToDate>false</LinksUpToDate>
  <CharactersWithSpaces>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5</cp:revision>
  <dcterms:created xsi:type="dcterms:W3CDTF">2014-12-04T13:04:00Z</dcterms:created>
  <dcterms:modified xsi:type="dcterms:W3CDTF">2014-12-04T13:10:00Z</dcterms:modified>
</cp:coreProperties>
</file>