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5CA6E" w14:textId="7C3F8804" w:rsidR="000734DA" w:rsidRDefault="000734DA" w:rsidP="000734DA">
      <w:pPr>
        <w:pStyle w:val="NormalWeb"/>
        <w:shd w:val="clear" w:color="auto" w:fill="FFFFFF"/>
        <w:tabs>
          <w:tab w:val="left" w:pos="0"/>
        </w:tabs>
        <w:jc w:val="center"/>
        <w:rPr>
          <w:i/>
        </w:rPr>
      </w:pPr>
      <w:r w:rsidRPr="00DF26E9">
        <w:rPr>
          <w:rStyle w:val="Strong"/>
          <w:rFonts w:ascii="Times New Roman" w:hAnsi="Times New Roman"/>
          <w:color w:val="000000"/>
          <w:sz w:val="28"/>
          <w:szCs w:val="28"/>
        </w:rPr>
        <w:t>Knowing History and Knowing Who We Are</w:t>
      </w:r>
      <w:r w:rsidRPr="00DF26E9">
        <w:rPr>
          <w:rFonts w:ascii="Times New Roman" w:hAnsi="Times New Roman"/>
          <w:color w:val="000000"/>
          <w:sz w:val="28"/>
          <w:szCs w:val="28"/>
        </w:rPr>
        <w:br/>
      </w:r>
      <w:r w:rsidRPr="006106C1">
        <w:rPr>
          <w:rFonts w:ascii="Times New Roman" w:hAnsi="Times New Roman"/>
          <w:i/>
          <w:iCs/>
          <w:color w:val="000000"/>
          <w:sz w:val="24"/>
          <w:szCs w:val="24"/>
        </w:rPr>
        <w:t>By David McCullough</w:t>
      </w:r>
      <w:r w:rsidRPr="006106C1">
        <w:rPr>
          <w:rStyle w:val="apple-converted-space"/>
          <w:rFonts w:ascii="Times New Roman" w:hAnsi="Times New Roman"/>
          <w:i/>
          <w:iCs/>
          <w:color w:val="000000"/>
          <w:sz w:val="24"/>
          <w:szCs w:val="24"/>
        </w:rPr>
        <w:t> </w:t>
      </w:r>
      <w:r w:rsidRPr="006106C1">
        <w:rPr>
          <w:rFonts w:ascii="Times New Roman" w:hAnsi="Times New Roman"/>
          <w:color w:val="000000"/>
          <w:sz w:val="24"/>
          <w:szCs w:val="24"/>
        </w:rPr>
        <w:br/>
      </w:r>
      <w:r w:rsidRPr="00A45DDD">
        <w:rPr>
          <w:rFonts w:ascii="Times New Roman" w:hAnsi="Times New Roman"/>
          <w:bCs/>
          <w:color w:val="000000"/>
          <w:sz w:val="18"/>
          <w:szCs w:val="18"/>
        </w:rPr>
        <w:t>April 18, 2005</w:t>
      </w:r>
    </w:p>
    <w:p w14:paraId="4333C8E2" w14:textId="77777777" w:rsidR="000734DA" w:rsidRPr="00B30D19" w:rsidRDefault="000734DA" w:rsidP="000734DA">
      <w:pPr>
        <w:pStyle w:val="NormalWeb"/>
        <w:shd w:val="clear" w:color="auto" w:fill="FFFFFF"/>
        <w:tabs>
          <w:tab w:val="left" w:pos="0"/>
        </w:tabs>
        <w:rPr>
          <w:i/>
        </w:rPr>
      </w:pPr>
      <w:r w:rsidRPr="00B30D19">
        <w:rPr>
          <w:i/>
        </w:rPr>
        <w:t>(Note: The following is an abridged transcript of remarks delivered on February 15, 2005, in Phoenix, Arizona, at a Hillsdale College National Leadership Seminar on the topic, “American History and America’s Future.”)</w:t>
      </w:r>
    </w:p>
    <w:p w14:paraId="4A2D973C" w14:textId="77777777" w:rsidR="00EB7903" w:rsidRDefault="00EB7903" w:rsidP="006E619A">
      <w:pPr>
        <w:pStyle w:val="NoSpacing"/>
        <w:rPr>
          <w:sz w:val="26"/>
          <w:szCs w:val="26"/>
        </w:rPr>
      </w:pPr>
    </w:p>
    <w:p w14:paraId="21CB84E7" w14:textId="693BE6E5" w:rsidR="000734DA" w:rsidRPr="006E619A" w:rsidRDefault="00101C73" w:rsidP="006E619A">
      <w:pPr>
        <w:pStyle w:val="NoSpacing"/>
        <w:rPr>
          <w:sz w:val="26"/>
          <w:szCs w:val="26"/>
        </w:rPr>
      </w:pPr>
      <w:r w:rsidRPr="006E619A">
        <w:rPr>
          <w:sz w:val="26"/>
          <w:szCs w:val="26"/>
        </w:rPr>
        <w:t>I</w:t>
      </w:r>
      <w:r w:rsidR="000734DA" w:rsidRPr="006E619A">
        <w:rPr>
          <w:sz w:val="26"/>
          <w:szCs w:val="26"/>
        </w:rPr>
        <w:t>t seems to me that one of the truths about histo</w:t>
      </w:r>
      <w:r w:rsidR="00A20799">
        <w:rPr>
          <w:sz w:val="26"/>
          <w:szCs w:val="26"/>
        </w:rPr>
        <w:t xml:space="preserve">ry that needs to be portrayed - </w:t>
      </w:r>
      <w:r w:rsidR="000734DA" w:rsidRPr="006E619A">
        <w:rPr>
          <w:sz w:val="26"/>
          <w:szCs w:val="26"/>
        </w:rPr>
        <w:t>needs to be made clea</w:t>
      </w:r>
      <w:r w:rsidR="002B2362">
        <w:rPr>
          <w:sz w:val="26"/>
          <w:szCs w:val="26"/>
        </w:rPr>
        <w:t xml:space="preserve">r to a student or to a reader - </w:t>
      </w:r>
      <w:r w:rsidR="000734DA" w:rsidRPr="006E619A">
        <w:rPr>
          <w:sz w:val="26"/>
          <w:szCs w:val="26"/>
        </w:rPr>
        <w:t xml:space="preserve">is that nothing ever </w:t>
      </w:r>
      <w:r w:rsidR="000734DA" w:rsidRPr="006E619A">
        <w:rPr>
          <w:i/>
          <w:sz w:val="26"/>
          <w:szCs w:val="26"/>
        </w:rPr>
        <w:t>had</w:t>
      </w:r>
      <w:r w:rsidR="000734DA" w:rsidRPr="006E619A">
        <w:rPr>
          <w:sz w:val="26"/>
          <w:szCs w:val="26"/>
        </w:rPr>
        <w:t xml:space="preserve"> to happen the way it happened. History could have gone off in any number of different directions in any number of different ways at any point along the way, just as your own life can. You never know. One thing leads to another. Nothing happens in a vac</w:t>
      </w:r>
      <w:r w:rsidR="0073527D">
        <w:rPr>
          <w:sz w:val="26"/>
          <w:szCs w:val="26"/>
        </w:rPr>
        <w:t xml:space="preserve">uum. Actions have consequences. </w:t>
      </w:r>
      <w:r w:rsidR="000734DA" w:rsidRPr="006E619A">
        <w:rPr>
          <w:sz w:val="26"/>
          <w:szCs w:val="26"/>
        </w:rPr>
        <w:t>These all sound self-evident.</w:t>
      </w:r>
      <w:r w:rsidR="00A20799">
        <w:rPr>
          <w:sz w:val="26"/>
          <w:szCs w:val="26"/>
        </w:rPr>
        <w:t xml:space="preserve"> But they’re not self-evident - </w:t>
      </w:r>
      <w:r w:rsidR="000734DA" w:rsidRPr="006E619A">
        <w:rPr>
          <w:sz w:val="26"/>
          <w:szCs w:val="26"/>
        </w:rPr>
        <w:t>particularly to a young person trying to understand life.</w:t>
      </w:r>
    </w:p>
    <w:p w14:paraId="15D85B80" w14:textId="77777777" w:rsidR="006E619A" w:rsidRDefault="006E619A" w:rsidP="006E619A">
      <w:pPr>
        <w:pStyle w:val="NoSpacing"/>
        <w:rPr>
          <w:sz w:val="26"/>
          <w:szCs w:val="26"/>
        </w:rPr>
      </w:pPr>
    </w:p>
    <w:p w14:paraId="17B668D6" w14:textId="046EE44F" w:rsidR="000734DA" w:rsidRPr="006E619A" w:rsidRDefault="000734DA" w:rsidP="006E619A">
      <w:pPr>
        <w:pStyle w:val="NoSpacing"/>
        <w:rPr>
          <w:sz w:val="26"/>
          <w:szCs w:val="26"/>
        </w:rPr>
      </w:pPr>
      <w:r w:rsidRPr="006E619A">
        <w:rPr>
          <w:sz w:val="26"/>
          <w:szCs w:val="26"/>
        </w:rPr>
        <w:t>Nor was there ever anything like the past. Nobody lived in the past, if you stop to think about it.</w:t>
      </w:r>
      <w:r w:rsidR="002B2362">
        <w:rPr>
          <w:sz w:val="26"/>
          <w:szCs w:val="26"/>
        </w:rPr>
        <w:t xml:space="preserve"> Jefferson, Adams, Washington - </w:t>
      </w:r>
      <w:r w:rsidRPr="006E619A">
        <w:rPr>
          <w:sz w:val="26"/>
          <w:szCs w:val="26"/>
        </w:rPr>
        <w:t xml:space="preserve">they didn’t walk around saying, “Isn’t this fascinating, living in the past?” They lived in the present just as we do. The difference was it was </w:t>
      </w:r>
      <w:r w:rsidRPr="006E619A">
        <w:rPr>
          <w:i/>
          <w:sz w:val="26"/>
          <w:szCs w:val="26"/>
        </w:rPr>
        <w:t>their</w:t>
      </w:r>
      <w:r w:rsidRPr="006E619A">
        <w:rPr>
          <w:sz w:val="26"/>
          <w:szCs w:val="26"/>
        </w:rPr>
        <w:t xml:space="preserve"> present, not ours. And just as we don’t know how things are going to turn out for us, they didn’t either. It’s very easy to stand on the mountaintop as an historian or biographer and find fault with people for why they did this or didn’t do that, because we’re not involved in it, we’re not inside it, we’re not confronting what we don’t know – as everyone who preceded us always was.</w:t>
      </w:r>
    </w:p>
    <w:p w14:paraId="283AF878" w14:textId="77777777" w:rsidR="006E619A" w:rsidRDefault="006E619A" w:rsidP="006E619A">
      <w:pPr>
        <w:pStyle w:val="NoSpacing"/>
        <w:rPr>
          <w:sz w:val="26"/>
          <w:szCs w:val="26"/>
        </w:rPr>
      </w:pPr>
    </w:p>
    <w:p w14:paraId="4BE0A831" w14:textId="59EAD96A" w:rsidR="000734DA" w:rsidRPr="006E619A" w:rsidRDefault="000734DA" w:rsidP="006E619A">
      <w:pPr>
        <w:pStyle w:val="NoSpacing"/>
        <w:rPr>
          <w:sz w:val="26"/>
          <w:szCs w:val="26"/>
        </w:rPr>
      </w:pPr>
      <w:r w:rsidRPr="006E619A">
        <w:rPr>
          <w:sz w:val="26"/>
          <w:szCs w:val="26"/>
        </w:rPr>
        <w:t>Nor is there any such creature as a self-made man or woman. We love that expr</w:t>
      </w:r>
      <w:r w:rsidR="00B103A8">
        <w:rPr>
          <w:sz w:val="26"/>
          <w:szCs w:val="26"/>
        </w:rPr>
        <w:t>ession, we Americans. But every</w:t>
      </w:r>
      <w:r w:rsidRPr="006E619A">
        <w:rPr>
          <w:sz w:val="26"/>
          <w:szCs w:val="26"/>
        </w:rPr>
        <w:t xml:space="preserve">one who’s ever lived has been affected, changed, shaped, helped, </w:t>
      </w:r>
      <w:proofErr w:type="gramStart"/>
      <w:r w:rsidRPr="006E619A">
        <w:rPr>
          <w:sz w:val="26"/>
          <w:szCs w:val="26"/>
        </w:rPr>
        <w:t>hindered</w:t>
      </w:r>
      <w:proofErr w:type="gramEnd"/>
      <w:r w:rsidRPr="006E619A">
        <w:rPr>
          <w:sz w:val="26"/>
          <w:szCs w:val="26"/>
        </w:rPr>
        <w:t xml:space="preserve"> by other people. We all k</w:t>
      </w:r>
      <w:bookmarkStart w:id="0" w:name="_GoBack"/>
      <w:bookmarkEnd w:id="0"/>
      <w:r w:rsidRPr="006E619A">
        <w:rPr>
          <w:sz w:val="26"/>
          <w:szCs w:val="26"/>
        </w:rPr>
        <w:t>now, in our own lives, who those people are who’ve opened a window, given us an idea, given us encouragement, given us a sense of direction, self-approval, self-worth, or who have straightened us out when we were on the wrong path. Most often they have been parents. Almost as often they have been teachers. Stop and think about those teachers who changed your life, maybe with one sentence, maybe with one lecture, maybe by just taking an interest in your struggle. Family, teachers,</w:t>
      </w:r>
      <w:r w:rsidR="002B2362">
        <w:rPr>
          <w:sz w:val="26"/>
          <w:szCs w:val="26"/>
        </w:rPr>
        <w:t xml:space="preserve"> friends, rivals, competitors - </w:t>
      </w:r>
      <w:r w:rsidRPr="006E619A">
        <w:rPr>
          <w:sz w:val="26"/>
          <w:szCs w:val="26"/>
        </w:rPr>
        <w:t>they’ve all shaped us. And so too have people we’ve never met, never known, because they lived long befor</w:t>
      </w:r>
      <w:r w:rsidR="002B2362">
        <w:rPr>
          <w:sz w:val="26"/>
          <w:szCs w:val="26"/>
        </w:rPr>
        <w:t xml:space="preserve">e us. They have shaped us too - </w:t>
      </w:r>
      <w:r w:rsidRPr="006E619A">
        <w:rPr>
          <w:sz w:val="26"/>
          <w:szCs w:val="26"/>
        </w:rPr>
        <w:t>the people who composed the symphonies that move us, the painters, the poets, those who have written the great literature in our language. We walk around everyday, everyone of us, quoting Shakespeare, Cervantes, Pope. We don’t know it, but we are, all the time. We think this is our way of speaking. It isn’t o</w:t>
      </w:r>
      <w:r w:rsidR="002B2362">
        <w:rPr>
          <w:sz w:val="26"/>
          <w:szCs w:val="26"/>
        </w:rPr>
        <w:t xml:space="preserve">ur way of speaking - </w:t>
      </w:r>
      <w:r w:rsidRPr="006E619A">
        <w:rPr>
          <w:sz w:val="26"/>
          <w:szCs w:val="26"/>
        </w:rPr>
        <w:t>it’s what we have been given. The laws we live by, the freedoms we enjoy, the institut</w:t>
      </w:r>
      <w:r w:rsidR="002B2362">
        <w:rPr>
          <w:sz w:val="26"/>
          <w:szCs w:val="26"/>
        </w:rPr>
        <w:t xml:space="preserve">ions that we take for granted - </w:t>
      </w:r>
      <w:r w:rsidRPr="006E619A">
        <w:rPr>
          <w:sz w:val="26"/>
          <w:szCs w:val="26"/>
        </w:rPr>
        <w:t xml:space="preserve">as we </w:t>
      </w:r>
      <w:r w:rsidR="002B2362">
        <w:rPr>
          <w:sz w:val="26"/>
          <w:szCs w:val="26"/>
        </w:rPr>
        <w:t xml:space="preserve">should never take for granted - </w:t>
      </w:r>
      <w:r w:rsidRPr="006E619A">
        <w:rPr>
          <w:sz w:val="26"/>
          <w:szCs w:val="26"/>
        </w:rPr>
        <w:t>are all the work of other people who went before us. And to be indifferent to that isn’t just to be ignorant, it’s to be rude. And ingratitude is a shabby failing. How can we not want to know about the people who have made it possible for us to live as we live….</w:t>
      </w:r>
    </w:p>
    <w:p w14:paraId="7187ECF6" w14:textId="77777777" w:rsidR="00B2565E" w:rsidRPr="00151593" w:rsidRDefault="00B2565E" w:rsidP="00151593">
      <w:pPr>
        <w:rPr>
          <w:sz w:val="20"/>
        </w:rPr>
      </w:pPr>
    </w:p>
    <w:sectPr w:rsidR="00B2565E" w:rsidRPr="00151593" w:rsidSect="000734DA">
      <w:pgSz w:w="12240" w:h="15840"/>
      <w:pgMar w:top="72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3"/>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075"/>
    <w:rsid w:val="000734DA"/>
    <w:rsid w:val="000937FB"/>
    <w:rsid w:val="000D67FE"/>
    <w:rsid w:val="00101C73"/>
    <w:rsid w:val="00156057"/>
    <w:rsid w:val="001F3620"/>
    <w:rsid w:val="002227EA"/>
    <w:rsid w:val="002B2362"/>
    <w:rsid w:val="00381B13"/>
    <w:rsid w:val="003B4BFF"/>
    <w:rsid w:val="004838B8"/>
    <w:rsid w:val="00492CF2"/>
    <w:rsid w:val="004D29DD"/>
    <w:rsid w:val="004F506A"/>
    <w:rsid w:val="00596641"/>
    <w:rsid w:val="005B40A7"/>
    <w:rsid w:val="006251AC"/>
    <w:rsid w:val="00626B45"/>
    <w:rsid w:val="006B16DF"/>
    <w:rsid w:val="006D0AAE"/>
    <w:rsid w:val="006E619A"/>
    <w:rsid w:val="0073527D"/>
    <w:rsid w:val="00812075"/>
    <w:rsid w:val="00A117AF"/>
    <w:rsid w:val="00A20799"/>
    <w:rsid w:val="00AC1128"/>
    <w:rsid w:val="00AD18E1"/>
    <w:rsid w:val="00B103A8"/>
    <w:rsid w:val="00B2565E"/>
    <w:rsid w:val="00B34E62"/>
    <w:rsid w:val="00B76E75"/>
    <w:rsid w:val="00D11AC4"/>
    <w:rsid w:val="00DF26E9"/>
    <w:rsid w:val="00E626A8"/>
    <w:rsid w:val="00EB7903"/>
    <w:rsid w:val="00FB40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E9924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4DA"/>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0734DA"/>
    <w:rPr>
      <w:b/>
      <w:bCs/>
    </w:rPr>
  </w:style>
  <w:style w:type="character" w:customStyle="1" w:styleId="apple-converted-space">
    <w:name w:val="apple-converted-space"/>
    <w:basedOn w:val="DefaultParagraphFont"/>
    <w:rsid w:val="000734DA"/>
  </w:style>
  <w:style w:type="paragraph" w:styleId="NoSpacing">
    <w:name w:val="No Spacing"/>
    <w:uiPriority w:val="1"/>
    <w:qFormat/>
    <w:rsid w:val="006E619A"/>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34DA"/>
    <w:pPr>
      <w:spacing w:before="100" w:beforeAutospacing="1" w:after="100" w:afterAutospacing="1"/>
    </w:pPr>
    <w:rPr>
      <w:rFonts w:ascii="Times" w:eastAsiaTheme="minorEastAsia" w:hAnsi="Times"/>
      <w:sz w:val="20"/>
      <w:szCs w:val="20"/>
    </w:rPr>
  </w:style>
  <w:style w:type="character" w:styleId="Strong">
    <w:name w:val="Strong"/>
    <w:basedOn w:val="DefaultParagraphFont"/>
    <w:uiPriority w:val="22"/>
    <w:qFormat/>
    <w:rsid w:val="000734DA"/>
    <w:rPr>
      <w:b/>
      <w:bCs/>
    </w:rPr>
  </w:style>
  <w:style w:type="character" w:customStyle="1" w:styleId="apple-converted-space">
    <w:name w:val="apple-converted-space"/>
    <w:basedOn w:val="DefaultParagraphFont"/>
    <w:rsid w:val="000734DA"/>
  </w:style>
  <w:style w:type="paragraph" w:styleId="NoSpacing">
    <w:name w:val="No Spacing"/>
    <w:uiPriority w:val="1"/>
    <w:qFormat/>
    <w:rsid w:val="006E619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468</Words>
  <Characters>2668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Annotation Guidelines</vt:lpstr>
    </vt:vector>
  </TitlesOfParts>
  <Company>Brunswick School Department</Company>
  <LinksUpToDate>false</LinksUpToDate>
  <CharactersWithSpaces>3130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Annotation Guidelines</dc:title>
  <dc:subject/>
  <dc:creator>teacher</dc:creator>
  <cp:keywords/>
  <cp:lastModifiedBy>Pamela Wagner</cp:lastModifiedBy>
  <cp:revision>11</cp:revision>
  <dcterms:created xsi:type="dcterms:W3CDTF">2013-09-06T17:44:00Z</dcterms:created>
  <dcterms:modified xsi:type="dcterms:W3CDTF">2016-09-14T13:23:00Z</dcterms:modified>
</cp:coreProperties>
</file>