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19D005" w14:textId="584E39D7" w:rsidR="002725B0" w:rsidRPr="00313496" w:rsidRDefault="002725B0" w:rsidP="00313496">
      <w:pPr>
        <w:rPr>
          <w:rFonts w:ascii="Times New Roman" w:hAnsi="Times New Roman" w:cs="Times New Roman"/>
          <w:noProof w:val="0"/>
          <w:sz w:val="22"/>
          <w:szCs w:val="22"/>
        </w:rPr>
      </w:pPr>
    </w:p>
    <w:p w14:paraId="77C8E598" w14:textId="5D7B0587" w:rsidR="00313496" w:rsidRPr="00313496" w:rsidRDefault="00313496" w:rsidP="00313496">
      <w:pPr>
        <w:rPr>
          <w:rFonts w:ascii="Times New Roman" w:hAnsi="Times New Roman" w:cs="Times New Roman"/>
          <w:noProof w:val="0"/>
          <w:sz w:val="22"/>
          <w:szCs w:val="22"/>
        </w:rPr>
      </w:pPr>
      <w:r w:rsidRPr="00313496">
        <w:rPr>
          <w:rFonts w:ascii="Times New Roman" w:hAnsi="Times New Roman" w:cs="Times New Roman"/>
          <w:noProof w:val="0"/>
          <w:sz w:val="22"/>
          <w:szCs w:val="22"/>
        </w:rPr>
        <w:t>Marie Antoinette and Maine hardly trip off the tongue together, but an intrepid ship captain from the state nearly saved the life of the French quee</w:t>
      </w:r>
      <w:r w:rsidR="0030433D">
        <w:rPr>
          <w:rFonts w:ascii="Times New Roman" w:hAnsi="Times New Roman" w:cs="Times New Roman"/>
          <w:noProof w:val="0"/>
          <w:sz w:val="22"/>
          <w:szCs w:val="22"/>
        </w:rPr>
        <w:t xml:space="preserve">n. The deposed queen of France </w:t>
      </w:r>
      <w:r w:rsidRPr="00313496">
        <w:rPr>
          <w:rFonts w:ascii="Times New Roman" w:hAnsi="Times New Roman" w:cs="Times New Roman"/>
          <w:noProof w:val="0"/>
          <w:sz w:val="22"/>
          <w:szCs w:val="22"/>
        </w:rPr>
        <w:t>was imprisoned and awaiting trial in 1792 when Stephen Clough of Wiscasset arrived at the French port in Harve with a load of lumber aboard the ship </w:t>
      </w:r>
      <w:r w:rsidRPr="009F3D07">
        <w:rPr>
          <w:rFonts w:ascii="Times New Roman" w:hAnsi="Times New Roman" w:cs="Times New Roman"/>
          <w:i/>
          <w:noProof w:val="0"/>
          <w:sz w:val="22"/>
          <w:szCs w:val="22"/>
        </w:rPr>
        <w:t>Sally</w:t>
      </w:r>
      <w:r w:rsidRPr="00313496">
        <w:rPr>
          <w:rFonts w:ascii="Times New Roman" w:hAnsi="Times New Roman" w:cs="Times New Roman"/>
          <w:noProof w:val="0"/>
          <w:sz w:val="22"/>
          <w:szCs w:val="22"/>
        </w:rPr>
        <w:t>.</w:t>
      </w:r>
      <w:r w:rsidR="009F3D07">
        <w:rPr>
          <w:rFonts w:ascii="Times New Roman" w:hAnsi="Times New Roman" w:cs="Times New Roman"/>
          <w:noProof w:val="0"/>
          <w:sz w:val="22"/>
          <w:szCs w:val="22"/>
        </w:rPr>
        <w:t xml:space="preserve"> </w:t>
      </w:r>
      <w:r w:rsidRPr="00313496">
        <w:rPr>
          <w:rFonts w:ascii="Times New Roman" w:hAnsi="Times New Roman" w:cs="Times New Roman"/>
          <w:noProof w:val="0"/>
          <w:sz w:val="22"/>
          <w:szCs w:val="22"/>
        </w:rPr>
        <w:t>Clough was working for James Swan. A colonel in the American Revolution, Swan was a Scot who emigrated to Boston and was a successful trader, particularly with France.</w:t>
      </w:r>
    </w:p>
    <w:p w14:paraId="3CD9B121" w14:textId="77777777" w:rsidR="00313496" w:rsidRPr="00313496" w:rsidRDefault="00313496" w:rsidP="00313496">
      <w:pPr>
        <w:rPr>
          <w:rFonts w:ascii="Times New Roman" w:hAnsi="Times New Roman" w:cs="Times New Roman"/>
          <w:noProof w:val="0"/>
          <w:sz w:val="22"/>
          <w:szCs w:val="22"/>
        </w:rPr>
      </w:pPr>
    </w:p>
    <w:p w14:paraId="14805686" w14:textId="764F3A1A" w:rsidR="00313496" w:rsidRPr="00313496" w:rsidRDefault="00313496" w:rsidP="00313496">
      <w:pPr>
        <w:rPr>
          <w:rFonts w:ascii="Times New Roman" w:hAnsi="Times New Roman" w:cs="Times New Roman"/>
          <w:noProof w:val="0"/>
          <w:sz w:val="22"/>
          <w:szCs w:val="22"/>
        </w:rPr>
      </w:pPr>
      <w:r w:rsidRPr="00313496">
        <w:rPr>
          <w:rFonts w:ascii="Times New Roman" w:hAnsi="Times New Roman" w:cs="Times New Roman"/>
          <w:noProof w:val="0"/>
          <w:sz w:val="22"/>
          <w:szCs w:val="22"/>
        </w:rPr>
        <w:t>Swan held large tracts of land in Virginia and also acquired a group of islands off the coast of Maine, including Swan’s Island, which is named for him. In the 1780s, with mounting debts, he turned to his old friend the Marquis de Lafayette to arrange a profitable post supplying goods, including timber, to the French military.</w:t>
      </w:r>
    </w:p>
    <w:p w14:paraId="106B565D" w14:textId="77777777" w:rsidR="00536D1A" w:rsidRDefault="00536D1A" w:rsidP="00313496">
      <w:pPr>
        <w:rPr>
          <w:rFonts w:ascii="Times New Roman" w:hAnsi="Times New Roman" w:cs="Times New Roman"/>
          <w:noProof w:val="0"/>
          <w:sz w:val="22"/>
          <w:szCs w:val="22"/>
        </w:rPr>
      </w:pPr>
    </w:p>
    <w:p w14:paraId="619D0BBF" w14:textId="0E398FCC" w:rsidR="00313496" w:rsidRPr="00313496" w:rsidRDefault="00313496" w:rsidP="00313496">
      <w:pPr>
        <w:rPr>
          <w:rFonts w:ascii="Times New Roman" w:hAnsi="Times New Roman" w:cs="Times New Roman"/>
          <w:noProof w:val="0"/>
          <w:sz w:val="22"/>
          <w:szCs w:val="22"/>
        </w:rPr>
      </w:pPr>
      <w:r w:rsidRPr="00313496">
        <w:rPr>
          <w:rFonts w:ascii="Times New Roman" w:hAnsi="Times New Roman" w:cs="Times New Roman"/>
          <w:noProof w:val="0"/>
          <w:sz w:val="22"/>
          <w:szCs w:val="22"/>
        </w:rPr>
        <w:t>By 1792, however, France was in disarray. The monarchy was being toppled; Lafayette was out of f</w:t>
      </w:r>
      <w:r w:rsidR="006B4CA0">
        <w:rPr>
          <w:rFonts w:ascii="Times New Roman" w:hAnsi="Times New Roman" w:cs="Times New Roman"/>
          <w:noProof w:val="0"/>
          <w:sz w:val="22"/>
          <w:szCs w:val="22"/>
        </w:rPr>
        <w:t>avor, and Clough found his ship</w:t>
      </w:r>
      <w:r w:rsidR="00116D2A">
        <w:rPr>
          <w:rFonts w:ascii="Times New Roman" w:hAnsi="Times New Roman" w:cs="Times New Roman"/>
          <w:noProof w:val="0"/>
          <w:sz w:val="22"/>
          <w:szCs w:val="22"/>
        </w:rPr>
        <w:t xml:space="preserve"> </w:t>
      </w:r>
      <w:r w:rsidRPr="006B4CA0">
        <w:rPr>
          <w:rFonts w:ascii="Times New Roman" w:hAnsi="Times New Roman" w:cs="Times New Roman"/>
          <w:i/>
          <w:noProof w:val="0"/>
          <w:sz w:val="22"/>
          <w:szCs w:val="22"/>
        </w:rPr>
        <w:t>Sally</w:t>
      </w:r>
      <w:r w:rsidRPr="00313496">
        <w:rPr>
          <w:rFonts w:ascii="Times New Roman" w:hAnsi="Times New Roman" w:cs="Times New Roman"/>
          <w:noProof w:val="0"/>
          <w:sz w:val="22"/>
          <w:szCs w:val="22"/>
        </w:rPr>
        <w:t xml:space="preserve"> and </w:t>
      </w:r>
      <w:r w:rsidR="006B4CA0">
        <w:rPr>
          <w:rFonts w:ascii="Times New Roman" w:hAnsi="Times New Roman" w:cs="Times New Roman"/>
          <w:noProof w:val="0"/>
          <w:sz w:val="22"/>
          <w:szCs w:val="22"/>
        </w:rPr>
        <w:t xml:space="preserve">her </w:t>
      </w:r>
      <w:r w:rsidRPr="00313496">
        <w:rPr>
          <w:rFonts w:ascii="Times New Roman" w:hAnsi="Times New Roman" w:cs="Times New Roman"/>
          <w:noProof w:val="0"/>
          <w:sz w:val="22"/>
          <w:szCs w:val="22"/>
        </w:rPr>
        <w:t>cargo waylaid. While he tried to sort out what was going on, his vessel drew the attention of supporters of the king, and they began to craft a plot. The royal famil</w:t>
      </w:r>
      <w:r w:rsidR="00FA0A5D">
        <w:rPr>
          <w:rFonts w:ascii="Times New Roman" w:hAnsi="Times New Roman" w:cs="Times New Roman"/>
          <w:noProof w:val="0"/>
          <w:sz w:val="22"/>
          <w:szCs w:val="22"/>
        </w:rPr>
        <w:t>y had been imprisoned in August</w:t>
      </w:r>
      <w:r w:rsidRPr="00313496">
        <w:rPr>
          <w:rFonts w:ascii="Times New Roman" w:hAnsi="Times New Roman" w:cs="Times New Roman"/>
          <w:noProof w:val="0"/>
          <w:sz w:val="22"/>
          <w:szCs w:val="22"/>
        </w:rPr>
        <w:t xml:space="preserve"> and stripped of their titles in September.</w:t>
      </w:r>
      <w:r w:rsidR="00904903">
        <w:rPr>
          <w:rFonts w:ascii="Times New Roman" w:hAnsi="Times New Roman" w:cs="Times New Roman"/>
          <w:noProof w:val="0"/>
          <w:sz w:val="22"/>
          <w:szCs w:val="22"/>
        </w:rPr>
        <w:t xml:space="preserve"> </w:t>
      </w:r>
      <w:r w:rsidRPr="00313496">
        <w:rPr>
          <w:rFonts w:ascii="Times New Roman" w:hAnsi="Times New Roman" w:cs="Times New Roman"/>
          <w:noProof w:val="0"/>
          <w:sz w:val="22"/>
          <w:szCs w:val="22"/>
        </w:rPr>
        <w:t>Their fate was up for debate, with moderates urging that they be allowed to live while radicals wanted them executed. The idea of exile in America was thrown into the debate, and it appealed to Swan.</w:t>
      </w:r>
    </w:p>
    <w:p w14:paraId="16380B1D" w14:textId="77777777" w:rsidR="00A77699" w:rsidRDefault="00A77699" w:rsidP="00313496">
      <w:pPr>
        <w:rPr>
          <w:rFonts w:ascii="Times New Roman" w:hAnsi="Times New Roman" w:cs="Times New Roman"/>
          <w:noProof w:val="0"/>
          <w:sz w:val="22"/>
          <w:szCs w:val="22"/>
        </w:rPr>
      </w:pPr>
    </w:p>
    <w:p w14:paraId="6E5A9A47" w14:textId="4441BD1C" w:rsidR="00313496" w:rsidRPr="00313496" w:rsidRDefault="00313496" w:rsidP="00313496">
      <w:pPr>
        <w:rPr>
          <w:rFonts w:ascii="Times New Roman" w:hAnsi="Times New Roman" w:cs="Times New Roman"/>
          <w:noProof w:val="0"/>
          <w:sz w:val="22"/>
          <w:szCs w:val="22"/>
        </w:rPr>
      </w:pPr>
      <w:r w:rsidRPr="00313496">
        <w:rPr>
          <w:rFonts w:ascii="Times New Roman" w:hAnsi="Times New Roman" w:cs="Times New Roman"/>
          <w:noProof w:val="0"/>
          <w:sz w:val="22"/>
          <w:szCs w:val="22"/>
        </w:rPr>
        <w:t>Jean Pierre de Batz (or de Bance), Baron de Sainte-Croix, was searching for a way to rescue the royal family. He and Alexandre Gonsse de Rougeville, another counter-revolutionary, came up with a plan and approached Clough.</w:t>
      </w:r>
      <w:r w:rsidR="00904903">
        <w:rPr>
          <w:rFonts w:ascii="Times New Roman" w:hAnsi="Times New Roman" w:cs="Times New Roman"/>
          <w:noProof w:val="0"/>
          <w:sz w:val="22"/>
          <w:szCs w:val="22"/>
        </w:rPr>
        <w:t xml:space="preserve"> </w:t>
      </w:r>
      <w:r w:rsidRPr="00313496">
        <w:rPr>
          <w:rFonts w:ascii="Times New Roman" w:hAnsi="Times New Roman" w:cs="Times New Roman"/>
          <w:noProof w:val="0"/>
          <w:sz w:val="22"/>
          <w:szCs w:val="22"/>
        </w:rPr>
        <w:t>They would arrange for the release of his ship and payment for his cargo, and in return he would ferry the royal family to America. Clough accepted the offer and, as his ship lay in the harbor, he began surreptitiously loading it with items for the royal family – furnishings, rugs, tapestries, china, etc.</w:t>
      </w:r>
    </w:p>
    <w:p w14:paraId="00E6AF97" w14:textId="77777777" w:rsidR="00A77699" w:rsidRDefault="00A77699" w:rsidP="00313496">
      <w:pPr>
        <w:rPr>
          <w:rFonts w:ascii="Times New Roman" w:hAnsi="Times New Roman" w:cs="Times New Roman"/>
          <w:noProof w:val="0"/>
          <w:sz w:val="22"/>
          <w:szCs w:val="22"/>
        </w:rPr>
      </w:pPr>
    </w:p>
    <w:p w14:paraId="4976587F" w14:textId="77777777" w:rsidR="00802290" w:rsidRDefault="00802290" w:rsidP="00802290">
      <w:pPr>
        <w:rPr>
          <w:rFonts w:ascii="Times New Roman" w:hAnsi="Times New Roman" w:cs="Times New Roman"/>
          <w:noProof w:val="0"/>
          <w:sz w:val="22"/>
          <w:szCs w:val="22"/>
        </w:rPr>
      </w:pPr>
      <w:r w:rsidRPr="00313496">
        <w:rPr>
          <w:rFonts w:ascii="Times New Roman" w:hAnsi="Times New Roman" w:cs="Times New Roman"/>
          <w:noProof w:val="0"/>
          <w:sz w:val="22"/>
          <w:szCs w:val="22"/>
        </w:rPr>
        <w:t>King Louis XVI and Queen Marie Antoinette remained popular in America, warmly remembered for their support of the colonies in the war with England</w:t>
      </w:r>
      <w:r>
        <w:rPr>
          <w:rFonts w:ascii="Times New Roman" w:hAnsi="Times New Roman" w:cs="Times New Roman"/>
          <w:noProof w:val="0"/>
          <w:sz w:val="22"/>
          <w:szCs w:val="22"/>
        </w:rPr>
        <w:t>.</w:t>
      </w:r>
    </w:p>
    <w:p w14:paraId="0200C415" w14:textId="77777777" w:rsidR="00802290" w:rsidRDefault="00802290" w:rsidP="00313496">
      <w:pPr>
        <w:rPr>
          <w:rFonts w:ascii="Times New Roman" w:hAnsi="Times New Roman" w:cs="Times New Roman"/>
          <w:noProof w:val="0"/>
          <w:sz w:val="22"/>
          <w:szCs w:val="22"/>
        </w:rPr>
      </w:pPr>
    </w:p>
    <w:p w14:paraId="63F587A0" w14:textId="1D0C8A07" w:rsidR="00313496" w:rsidRDefault="00313496" w:rsidP="00313496">
      <w:pPr>
        <w:rPr>
          <w:rFonts w:ascii="Times New Roman" w:hAnsi="Times New Roman" w:cs="Times New Roman"/>
          <w:noProof w:val="0"/>
          <w:sz w:val="22"/>
          <w:szCs w:val="22"/>
        </w:rPr>
      </w:pPr>
      <w:r w:rsidRPr="00313496">
        <w:rPr>
          <w:rFonts w:ascii="Times New Roman" w:hAnsi="Times New Roman" w:cs="Times New Roman"/>
          <w:noProof w:val="0"/>
          <w:sz w:val="22"/>
          <w:szCs w:val="22"/>
        </w:rPr>
        <w:t xml:space="preserve">Time was running out, however. The radicals </w:t>
      </w:r>
      <w:r w:rsidR="00703BDD">
        <w:rPr>
          <w:rFonts w:ascii="Times New Roman" w:hAnsi="Times New Roman" w:cs="Times New Roman"/>
          <w:noProof w:val="0"/>
          <w:sz w:val="22"/>
          <w:szCs w:val="22"/>
        </w:rPr>
        <w:t>put</w:t>
      </w:r>
      <w:r w:rsidRPr="00313496">
        <w:rPr>
          <w:rFonts w:ascii="Times New Roman" w:hAnsi="Times New Roman" w:cs="Times New Roman"/>
          <w:noProof w:val="0"/>
          <w:sz w:val="22"/>
          <w:szCs w:val="22"/>
        </w:rPr>
        <w:t xml:space="preserve"> the king </w:t>
      </w:r>
      <w:r w:rsidR="00703BDD">
        <w:rPr>
          <w:rFonts w:ascii="Times New Roman" w:hAnsi="Times New Roman" w:cs="Times New Roman"/>
          <w:noProof w:val="0"/>
          <w:sz w:val="22"/>
          <w:szCs w:val="22"/>
        </w:rPr>
        <w:t xml:space="preserve">on </w:t>
      </w:r>
      <w:r w:rsidR="00703BDD" w:rsidRPr="00313496">
        <w:rPr>
          <w:rFonts w:ascii="Times New Roman" w:hAnsi="Times New Roman" w:cs="Times New Roman"/>
          <w:noProof w:val="0"/>
          <w:sz w:val="22"/>
          <w:szCs w:val="22"/>
        </w:rPr>
        <w:t xml:space="preserve">trial </w:t>
      </w:r>
      <w:r w:rsidR="00703BDD">
        <w:rPr>
          <w:rFonts w:ascii="Times New Roman" w:hAnsi="Times New Roman" w:cs="Times New Roman"/>
          <w:noProof w:val="0"/>
          <w:sz w:val="22"/>
          <w:szCs w:val="22"/>
        </w:rPr>
        <w:t>as</w:t>
      </w:r>
      <w:r w:rsidRPr="00313496">
        <w:rPr>
          <w:rFonts w:ascii="Times New Roman" w:hAnsi="Times New Roman" w:cs="Times New Roman"/>
          <w:noProof w:val="0"/>
          <w:sz w:val="22"/>
          <w:szCs w:val="22"/>
        </w:rPr>
        <w:t xml:space="preserve"> they wanted in January of 1793. A group of 721 men controlled his fate, as they voted on whether he should be executed. When the voting ended, 361, the minimum needed, voted for execution and he was guillotined.</w:t>
      </w:r>
    </w:p>
    <w:p w14:paraId="233AE0A9" w14:textId="77777777" w:rsidR="0076364C" w:rsidRPr="00313496" w:rsidRDefault="0076364C" w:rsidP="00313496">
      <w:pPr>
        <w:rPr>
          <w:rFonts w:ascii="Times New Roman" w:hAnsi="Times New Roman" w:cs="Times New Roman"/>
          <w:noProof w:val="0"/>
          <w:sz w:val="22"/>
          <w:szCs w:val="22"/>
        </w:rPr>
      </w:pPr>
    </w:p>
    <w:p w14:paraId="5D60F5AA" w14:textId="0517E0AD" w:rsidR="00313496" w:rsidRDefault="00313496" w:rsidP="00313496">
      <w:pPr>
        <w:rPr>
          <w:rFonts w:ascii="Times New Roman" w:hAnsi="Times New Roman" w:cs="Times New Roman"/>
          <w:noProof w:val="0"/>
          <w:sz w:val="22"/>
          <w:szCs w:val="22"/>
        </w:rPr>
      </w:pPr>
      <w:r w:rsidRPr="00313496">
        <w:rPr>
          <w:rFonts w:ascii="Times New Roman" w:hAnsi="Times New Roman" w:cs="Times New Roman"/>
          <w:noProof w:val="0"/>
          <w:sz w:val="22"/>
          <w:szCs w:val="22"/>
        </w:rPr>
        <w:t>The sentiment against the queen was now growing more hostile. Once imprisoned, the king, queen, and their two children had all been held separately. Marie Antoinette was increasingly despised. Her profligacy, gambling</w:t>
      </w:r>
      <w:r w:rsidR="00703BDD">
        <w:rPr>
          <w:rFonts w:ascii="Times New Roman" w:hAnsi="Times New Roman" w:cs="Times New Roman"/>
          <w:noProof w:val="0"/>
          <w:sz w:val="22"/>
          <w:szCs w:val="22"/>
        </w:rPr>
        <w:t>,</w:t>
      </w:r>
      <w:r w:rsidRPr="00313496">
        <w:rPr>
          <w:rFonts w:ascii="Times New Roman" w:hAnsi="Times New Roman" w:cs="Times New Roman"/>
          <w:noProof w:val="0"/>
          <w:sz w:val="22"/>
          <w:szCs w:val="22"/>
        </w:rPr>
        <w:t xml:space="preserve"> and expensive tastes were all resented by an impoverished nation struggling with massive debts.</w:t>
      </w:r>
    </w:p>
    <w:p w14:paraId="24C96F90" w14:textId="77777777" w:rsidR="0076364C" w:rsidRPr="00313496" w:rsidRDefault="0076364C" w:rsidP="00313496">
      <w:pPr>
        <w:rPr>
          <w:rFonts w:ascii="Times New Roman" w:hAnsi="Times New Roman" w:cs="Times New Roman"/>
          <w:noProof w:val="0"/>
          <w:sz w:val="22"/>
          <w:szCs w:val="22"/>
        </w:rPr>
      </w:pPr>
    </w:p>
    <w:p w14:paraId="6BBD7437" w14:textId="385510B0" w:rsidR="00313496" w:rsidRPr="00313496" w:rsidRDefault="00313496" w:rsidP="00313496">
      <w:pPr>
        <w:rPr>
          <w:rFonts w:ascii="Times New Roman" w:hAnsi="Times New Roman" w:cs="Times New Roman"/>
          <w:noProof w:val="0"/>
          <w:sz w:val="22"/>
          <w:szCs w:val="22"/>
        </w:rPr>
      </w:pPr>
      <w:r w:rsidRPr="00313496">
        <w:rPr>
          <w:rFonts w:ascii="Times New Roman" w:hAnsi="Times New Roman" w:cs="Times New Roman"/>
          <w:noProof w:val="0"/>
          <w:sz w:val="22"/>
          <w:szCs w:val="22"/>
        </w:rPr>
        <w:t xml:space="preserve">The propagandists were working overtime to blacken her name further. They created the story that when informed that peasants were starving for lack of bread, she replied: </w:t>
      </w:r>
      <w:r w:rsidR="00F92894">
        <w:rPr>
          <w:rFonts w:ascii="Times New Roman" w:hAnsi="Times New Roman" w:cs="Times New Roman"/>
          <w:noProof w:val="0"/>
          <w:sz w:val="22"/>
          <w:szCs w:val="22"/>
        </w:rPr>
        <w:t>“</w:t>
      </w:r>
      <w:r w:rsidRPr="00313496">
        <w:rPr>
          <w:rFonts w:ascii="Times New Roman" w:hAnsi="Times New Roman" w:cs="Times New Roman"/>
          <w:noProof w:val="0"/>
          <w:sz w:val="22"/>
          <w:szCs w:val="22"/>
        </w:rPr>
        <w:t>Let them eat cake.</w:t>
      </w:r>
      <w:r w:rsidR="00F92894">
        <w:rPr>
          <w:rFonts w:ascii="Times New Roman" w:hAnsi="Times New Roman" w:cs="Times New Roman"/>
          <w:noProof w:val="0"/>
          <w:sz w:val="22"/>
          <w:szCs w:val="22"/>
        </w:rPr>
        <w:t>”</w:t>
      </w:r>
      <w:r w:rsidRPr="00313496">
        <w:rPr>
          <w:rFonts w:ascii="Times New Roman" w:hAnsi="Times New Roman" w:cs="Times New Roman"/>
          <w:noProof w:val="0"/>
          <w:sz w:val="22"/>
          <w:szCs w:val="22"/>
        </w:rPr>
        <w:t xml:space="preserve"> The queen </w:t>
      </w:r>
      <w:r w:rsidRPr="00F92894">
        <w:rPr>
          <w:rFonts w:ascii="Times New Roman" w:hAnsi="Times New Roman" w:cs="Times New Roman"/>
          <w:i/>
          <w:noProof w:val="0"/>
          <w:sz w:val="22"/>
          <w:szCs w:val="22"/>
        </w:rPr>
        <w:t>never</w:t>
      </w:r>
      <w:r w:rsidRPr="00313496">
        <w:rPr>
          <w:rFonts w:ascii="Times New Roman" w:hAnsi="Times New Roman" w:cs="Times New Roman"/>
          <w:noProof w:val="0"/>
          <w:sz w:val="22"/>
          <w:szCs w:val="22"/>
        </w:rPr>
        <w:t xml:space="preserve"> </w:t>
      </w:r>
      <w:r w:rsidR="00F92894">
        <w:rPr>
          <w:rFonts w:ascii="Times New Roman" w:hAnsi="Times New Roman" w:cs="Times New Roman"/>
          <w:noProof w:val="0"/>
          <w:sz w:val="22"/>
          <w:szCs w:val="22"/>
        </w:rPr>
        <w:t>said</w:t>
      </w:r>
      <w:r w:rsidRPr="00313496">
        <w:rPr>
          <w:rFonts w:ascii="Times New Roman" w:hAnsi="Times New Roman" w:cs="Times New Roman"/>
          <w:noProof w:val="0"/>
          <w:sz w:val="22"/>
          <w:szCs w:val="22"/>
        </w:rPr>
        <w:t xml:space="preserve"> that. In fact, the story had been created and used against others before her, but the legend stuck to Marie Antoinette.</w:t>
      </w:r>
    </w:p>
    <w:p w14:paraId="22BC6E09" w14:textId="77777777" w:rsidR="00DB6565" w:rsidRDefault="00DB6565" w:rsidP="00313496">
      <w:pPr>
        <w:rPr>
          <w:rFonts w:ascii="Times New Roman" w:hAnsi="Times New Roman" w:cs="Times New Roman"/>
          <w:noProof w:val="0"/>
          <w:sz w:val="22"/>
          <w:szCs w:val="22"/>
        </w:rPr>
      </w:pPr>
    </w:p>
    <w:p w14:paraId="182A7BDE" w14:textId="189223C5" w:rsidR="00313496" w:rsidRPr="00313496" w:rsidRDefault="00313496" w:rsidP="00313496">
      <w:pPr>
        <w:rPr>
          <w:rFonts w:ascii="Times New Roman" w:hAnsi="Times New Roman" w:cs="Times New Roman"/>
          <w:noProof w:val="0"/>
          <w:sz w:val="22"/>
          <w:szCs w:val="22"/>
        </w:rPr>
      </w:pPr>
      <w:r w:rsidRPr="00313496">
        <w:rPr>
          <w:rFonts w:ascii="Times New Roman" w:hAnsi="Times New Roman" w:cs="Times New Roman"/>
          <w:noProof w:val="0"/>
          <w:sz w:val="22"/>
          <w:szCs w:val="22"/>
        </w:rPr>
        <w:t>The radicals began looki</w:t>
      </w:r>
      <w:r w:rsidR="002E79A3">
        <w:rPr>
          <w:rFonts w:ascii="Times New Roman" w:hAnsi="Times New Roman" w:cs="Times New Roman"/>
          <w:noProof w:val="0"/>
          <w:sz w:val="22"/>
          <w:szCs w:val="22"/>
        </w:rPr>
        <w:t>ng for more ways to slander her</w:t>
      </w:r>
      <w:r w:rsidRPr="00313496">
        <w:rPr>
          <w:rFonts w:ascii="Times New Roman" w:hAnsi="Times New Roman" w:cs="Times New Roman"/>
          <w:noProof w:val="0"/>
          <w:sz w:val="22"/>
          <w:szCs w:val="22"/>
        </w:rPr>
        <w:t xml:space="preserve"> and built spurious charges, including that she abused her son. Her supporters reali</w:t>
      </w:r>
      <w:r w:rsidR="002E79A3">
        <w:rPr>
          <w:rFonts w:ascii="Times New Roman" w:hAnsi="Times New Roman" w:cs="Times New Roman"/>
          <w:noProof w:val="0"/>
          <w:sz w:val="22"/>
          <w:szCs w:val="22"/>
        </w:rPr>
        <w:t xml:space="preserve">zed they needed to act quickly and </w:t>
      </w:r>
      <w:r w:rsidRPr="00313496">
        <w:rPr>
          <w:rFonts w:ascii="Times New Roman" w:hAnsi="Times New Roman" w:cs="Times New Roman"/>
          <w:noProof w:val="0"/>
          <w:sz w:val="22"/>
          <w:szCs w:val="22"/>
        </w:rPr>
        <w:t>sent word to her in prison that they were planning her escape. They planned to have a guard take her to the door of her prison where a carriage would meet her and take her to Clough’s ship. The message was sent in a note wrapped around the stem of a carnation flower.</w:t>
      </w:r>
      <w:r w:rsidR="00904903">
        <w:rPr>
          <w:rFonts w:ascii="Times New Roman" w:hAnsi="Times New Roman" w:cs="Times New Roman"/>
          <w:noProof w:val="0"/>
          <w:sz w:val="22"/>
          <w:szCs w:val="22"/>
        </w:rPr>
        <w:t xml:space="preserve"> </w:t>
      </w:r>
      <w:r w:rsidRPr="00313496">
        <w:rPr>
          <w:rFonts w:ascii="Times New Roman" w:hAnsi="Times New Roman" w:cs="Times New Roman"/>
          <w:noProof w:val="0"/>
          <w:sz w:val="22"/>
          <w:szCs w:val="22"/>
        </w:rPr>
        <w:t xml:space="preserve">She managed to reply in writing by using a pin to </w:t>
      </w:r>
      <w:r w:rsidR="00AE7D1C">
        <w:rPr>
          <w:rFonts w:ascii="Times New Roman" w:hAnsi="Times New Roman" w:cs="Times New Roman"/>
          <w:noProof w:val="0"/>
          <w:sz w:val="22"/>
          <w:szCs w:val="22"/>
        </w:rPr>
        <w:t>prick holes in the paper. S</w:t>
      </w:r>
      <w:r w:rsidRPr="00313496">
        <w:rPr>
          <w:rFonts w:ascii="Times New Roman" w:hAnsi="Times New Roman" w:cs="Times New Roman"/>
          <w:noProof w:val="0"/>
          <w:sz w:val="22"/>
          <w:szCs w:val="22"/>
        </w:rPr>
        <w:t>ick with tuberculosis and,</w:t>
      </w:r>
      <w:r w:rsidR="005F3228">
        <w:rPr>
          <w:rFonts w:ascii="Times New Roman" w:hAnsi="Times New Roman" w:cs="Times New Roman"/>
          <w:noProof w:val="0"/>
          <w:sz w:val="22"/>
          <w:szCs w:val="22"/>
        </w:rPr>
        <w:t xml:space="preserve"> as</w:t>
      </w:r>
      <w:r w:rsidRPr="00313496">
        <w:rPr>
          <w:rFonts w:ascii="Times New Roman" w:hAnsi="Times New Roman" w:cs="Times New Roman"/>
          <w:noProof w:val="0"/>
          <w:sz w:val="22"/>
          <w:szCs w:val="22"/>
        </w:rPr>
        <w:t xml:space="preserve"> some researchers believe, cancer, she was ready to leave France.</w:t>
      </w:r>
    </w:p>
    <w:p w14:paraId="73B2180E" w14:textId="77777777" w:rsidR="00205C91" w:rsidRDefault="00205C91" w:rsidP="00313496">
      <w:pPr>
        <w:rPr>
          <w:rFonts w:ascii="Times New Roman" w:hAnsi="Times New Roman" w:cs="Times New Roman"/>
          <w:noProof w:val="0"/>
          <w:sz w:val="22"/>
          <w:szCs w:val="22"/>
        </w:rPr>
      </w:pPr>
    </w:p>
    <w:p w14:paraId="0711E238" w14:textId="77777777" w:rsidR="00904903" w:rsidRDefault="00313496" w:rsidP="00313496">
      <w:pPr>
        <w:rPr>
          <w:rFonts w:ascii="Times New Roman" w:hAnsi="Times New Roman" w:cs="Times New Roman"/>
          <w:noProof w:val="0"/>
          <w:sz w:val="22"/>
          <w:szCs w:val="22"/>
        </w:rPr>
      </w:pPr>
      <w:r w:rsidRPr="00313496">
        <w:rPr>
          <w:rFonts w:ascii="Times New Roman" w:hAnsi="Times New Roman" w:cs="Times New Roman"/>
          <w:noProof w:val="0"/>
          <w:sz w:val="22"/>
          <w:szCs w:val="22"/>
        </w:rPr>
        <w:lastRenderedPageBreak/>
        <w:t xml:space="preserve">The plot backfired badly, however, as one of the guards grew afraid and revealed the note to his superiors. The revolution was by now spinning out of control. </w:t>
      </w:r>
      <w:r w:rsidR="00904903" w:rsidRPr="00313496">
        <w:rPr>
          <w:rFonts w:ascii="Times New Roman" w:hAnsi="Times New Roman" w:cs="Times New Roman"/>
          <w:noProof w:val="0"/>
          <w:sz w:val="22"/>
          <w:szCs w:val="22"/>
        </w:rPr>
        <w:t xml:space="preserve">After the plot, dubbed the </w:t>
      </w:r>
      <w:r w:rsidR="00904903">
        <w:rPr>
          <w:rFonts w:ascii="Times New Roman" w:hAnsi="Times New Roman" w:cs="Times New Roman"/>
          <w:noProof w:val="0"/>
          <w:sz w:val="22"/>
          <w:szCs w:val="22"/>
        </w:rPr>
        <w:t>“C</w:t>
      </w:r>
      <w:r w:rsidR="00904903" w:rsidRPr="00313496">
        <w:rPr>
          <w:rFonts w:ascii="Times New Roman" w:hAnsi="Times New Roman" w:cs="Times New Roman"/>
          <w:noProof w:val="0"/>
          <w:sz w:val="22"/>
          <w:szCs w:val="22"/>
        </w:rPr>
        <w:t xml:space="preserve">arnation </w:t>
      </w:r>
      <w:r w:rsidR="00904903">
        <w:rPr>
          <w:rFonts w:ascii="Times New Roman" w:hAnsi="Times New Roman" w:cs="Times New Roman"/>
          <w:noProof w:val="0"/>
          <w:sz w:val="22"/>
          <w:szCs w:val="22"/>
        </w:rPr>
        <w:t>Conspiracy”</w:t>
      </w:r>
      <w:r w:rsidR="00904903" w:rsidRPr="00313496">
        <w:rPr>
          <w:rFonts w:ascii="Times New Roman" w:hAnsi="Times New Roman" w:cs="Times New Roman"/>
          <w:noProof w:val="0"/>
          <w:sz w:val="22"/>
          <w:szCs w:val="22"/>
        </w:rPr>
        <w:t xml:space="preserve"> was discovered</w:t>
      </w:r>
      <w:r w:rsidR="00904903">
        <w:rPr>
          <w:rFonts w:ascii="Times New Roman" w:hAnsi="Times New Roman" w:cs="Times New Roman"/>
          <w:noProof w:val="0"/>
          <w:sz w:val="22"/>
          <w:szCs w:val="22"/>
        </w:rPr>
        <w:t>,</w:t>
      </w:r>
      <w:r w:rsidR="00904903" w:rsidRPr="00313496">
        <w:rPr>
          <w:rFonts w:ascii="Times New Roman" w:hAnsi="Times New Roman" w:cs="Times New Roman"/>
          <w:noProof w:val="0"/>
          <w:sz w:val="22"/>
          <w:szCs w:val="22"/>
        </w:rPr>
        <w:t> Marie Antoinette’s captors had even less sympathy. They locked her in a stronger cell and guarded her even more closely.</w:t>
      </w:r>
    </w:p>
    <w:p w14:paraId="65F6CB26" w14:textId="77777777" w:rsidR="00205C91" w:rsidRDefault="00205C91" w:rsidP="00313496">
      <w:pPr>
        <w:rPr>
          <w:rFonts w:ascii="Times New Roman" w:hAnsi="Times New Roman" w:cs="Times New Roman"/>
          <w:noProof w:val="0"/>
          <w:sz w:val="22"/>
          <w:szCs w:val="22"/>
        </w:rPr>
      </w:pPr>
    </w:p>
    <w:p w14:paraId="5753ED2B" w14:textId="1F06F962" w:rsidR="00313496" w:rsidRPr="00313496" w:rsidRDefault="00313496" w:rsidP="00313496">
      <w:pPr>
        <w:rPr>
          <w:rFonts w:ascii="Times New Roman" w:hAnsi="Times New Roman" w:cs="Times New Roman"/>
          <w:noProof w:val="0"/>
          <w:sz w:val="22"/>
          <w:szCs w:val="22"/>
        </w:rPr>
      </w:pPr>
      <w:r w:rsidRPr="00313496">
        <w:rPr>
          <w:rFonts w:ascii="Times New Roman" w:hAnsi="Times New Roman" w:cs="Times New Roman"/>
          <w:noProof w:val="0"/>
          <w:sz w:val="22"/>
          <w:szCs w:val="22"/>
        </w:rPr>
        <w:t>Clough had managed to tell his wife to prepare for meeting the queen, and by some accounts many in Maine were working out what a proper receptio</w:t>
      </w:r>
      <w:r w:rsidR="009F4967">
        <w:rPr>
          <w:rFonts w:ascii="Times New Roman" w:hAnsi="Times New Roman" w:cs="Times New Roman"/>
          <w:noProof w:val="0"/>
          <w:sz w:val="22"/>
          <w:szCs w:val="22"/>
        </w:rPr>
        <w:t xml:space="preserve">n would be. He had warned that </w:t>
      </w:r>
      <w:r w:rsidRPr="00313496">
        <w:rPr>
          <w:rFonts w:ascii="Times New Roman" w:hAnsi="Times New Roman" w:cs="Times New Roman"/>
          <w:noProof w:val="0"/>
          <w:sz w:val="22"/>
          <w:szCs w:val="22"/>
        </w:rPr>
        <w:t>far from being the glamorous queen they expected, they should prepare for a very weak and sickly woman. It’s not altogether clear that the plan called for the royal family to remain in Maine or even New England. Some accounts suggest that Swan actually intended to create a colony on his Virginia lands for French exiles.</w:t>
      </w:r>
    </w:p>
    <w:p w14:paraId="58C53EC0" w14:textId="77777777" w:rsidR="00A73862" w:rsidRDefault="00A73862" w:rsidP="00313496">
      <w:pPr>
        <w:rPr>
          <w:rFonts w:ascii="Times New Roman" w:hAnsi="Times New Roman" w:cs="Times New Roman"/>
          <w:noProof w:val="0"/>
          <w:sz w:val="22"/>
          <w:szCs w:val="22"/>
        </w:rPr>
      </w:pPr>
    </w:p>
    <w:p w14:paraId="49BE5C5E" w14:textId="3FBD8959" w:rsidR="00313496" w:rsidRPr="00313496" w:rsidRDefault="00904903" w:rsidP="00313496">
      <w:pPr>
        <w:rPr>
          <w:rFonts w:ascii="Times New Roman" w:hAnsi="Times New Roman" w:cs="Times New Roman"/>
          <w:noProof w:val="0"/>
          <w:sz w:val="22"/>
          <w:szCs w:val="22"/>
        </w:rPr>
      </w:pPr>
      <w:r w:rsidRPr="00313496">
        <w:rPr>
          <w:rFonts w:ascii="Times New Roman" w:hAnsi="Times New Roman" w:cs="Times New Roman"/>
          <w:noProof w:val="0"/>
          <w:sz w:val="22"/>
          <w:szCs w:val="22"/>
        </w:rPr>
        <w:t xml:space="preserve">The radical elements of the revolution began to turn </w:t>
      </w:r>
      <w:r>
        <w:rPr>
          <w:rFonts w:ascii="Times New Roman" w:hAnsi="Times New Roman" w:cs="Times New Roman"/>
          <w:noProof w:val="0"/>
          <w:sz w:val="22"/>
          <w:szCs w:val="22"/>
        </w:rPr>
        <w:t>against the moderates</w:t>
      </w:r>
      <w:r w:rsidRPr="00313496">
        <w:rPr>
          <w:rFonts w:ascii="Times New Roman" w:hAnsi="Times New Roman" w:cs="Times New Roman"/>
          <w:noProof w:val="0"/>
          <w:sz w:val="22"/>
          <w:szCs w:val="22"/>
        </w:rPr>
        <w:t xml:space="preserve"> and the Reign of Terror got underway. Tens of thousands would be slaughtered before it would end.</w:t>
      </w:r>
      <w:r>
        <w:rPr>
          <w:rFonts w:ascii="Times New Roman" w:hAnsi="Times New Roman" w:cs="Times New Roman"/>
          <w:noProof w:val="0"/>
          <w:sz w:val="22"/>
          <w:szCs w:val="22"/>
        </w:rPr>
        <w:t xml:space="preserve"> </w:t>
      </w:r>
      <w:r w:rsidR="00313496" w:rsidRPr="00313496">
        <w:rPr>
          <w:rFonts w:ascii="Times New Roman" w:hAnsi="Times New Roman" w:cs="Times New Roman"/>
          <w:noProof w:val="0"/>
          <w:sz w:val="22"/>
          <w:szCs w:val="22"/>
        </w:rPr>
        <w:t>With the French conspirators now on the run, Clough began to realize that the chances of completing the escape were slim. In October, Marie Antoinette was tried. Her famous head of hair was cut off to give the guillotine a clear shot at her neck, and she was executed. Her body was dumped into an unmarked grave where it would remain until the monarchy was reestablished more than 10 years later.</w:t>
      </w:r>
    </w:p>
    <w:p w14:paraId="22054031" w14:textId="28F60F2F" w:rsidR="00A73862" w:rsidRDefault="00A73862" w:rsidP="00313496">
      <w:pPr>
        <w:rPr>
          <w:rFonts w:ascii="Times New Roman" w:hAnsi="Times New Roman" w:cs="Times New Roman"/>
          <w:noProof w:val="0"/>
          <w:sz w:val="22"/>
          <w:szCs w:val="22"/>
        </w:rPr>
      </w:pPr>
    </w:p>
    <w:p w14:paraId="26EA6282" w14:textId="1F7A42ED" w:rsidR="00313496" w:rsidRPr="00313496" w:rsidRDefault="00313496" w:rsidP="00313496">
      <w:pPr>
        <w:rPr>
          <w:rFonts w:ascii="Times New Roman" w:hAnsi="Times New Roman" w:cs="Times New Roman"/>
          <w:noProof w:val="0"/>
          <w:sz w:val="22"/>
          <w:szCs w:val="22"/>
        </w:rPr>
      </w:pPr>
      <w:r w:rsidRPr="00313496">
        <w:rPr>
          <w:rFonts w:ascii="Times New Roman" w:hAnsi="Times New Roman" w:cs="Times New Roman"/>
          <w:noProof w:val="0"/>
          <w:sz w:val="22"/>
          <w:szCs w:val="22"/>
        </w:rPr>
        <w:t>With the queen dead – some accounts say Clough was among the crowd of thousands who witnessed it – Clough hastily put to sea, lest he be discovered as a collaborator. The French furnishings that Clough was bringing were distributed among the Americans who had supported the plan, many winding up with the Swan household in Boston (now in the Museum of Fine Ar</w:t>
      </w:r>
      <w:r w:rsidR="00B216F4">
        <w:rPr>
          <w:rFonts w:ascii="Times New Roman" w:hAnsi="Times New Roman" w:cs="Times New Roman"/>
          <w:noProof w:val="0"/>
          <w:sz w:val="22"/>
          <w:szCs w:val="22"/>
        </w:rPr>
        <w:t xml:space="preserve">ts). Others went with Clough to </w:t>
      </w:r>
      <w:r w:rsidR="00620E2B">
        <w:rPr>
          <w:rFonts w:ascii="Times New Roman" w:hAnsi="Times New Roman" w:cs="Times New Roman"/>
          <w:noProof w:val="0"/>
          <w:sz w:val="22"/>
          <w:szCs w:val="22"/>
        </w:rPr>
        <w:t xml:space="preserve">Wiscasset, </w:t>
      </w:r>
      <w:proofErr w:type="spellStart"/>
      <w:r w:rsidR="00B216F4">
        <w:rPr>
          <w:rFonts w:ascii="Times New Roman" w:hAnsi="Times New Roman" w:cs="Times New Roman"/>
          <w:noProof w:val="0"/>
          <w:sz w:val="22"/>
          <w:szCs w:val="22"/>
        </w:rPr>
        <w:t>Edgecomb</w:t>
      </w:r>
      <w:proofErr w:type="spellEnd"/>
      <w:r w:rsidR="00B216F4">
        <w:rPr>
          <w:rFonts w:ascii="Times New Roman" w:hAnsi="Times New Roman" w:cs="Times New Roman"/>
          <w:noProof w:val="0"/>
          <w:sz w:val="22"/>
          <w:szCs w:val="22"/>
        </w:rPr>
        <w:t xml:space="preserve">, Westport, </w:t>
      </w:r>
      <w:r w:rsidRPr="00313496">
        <w:rPr>
          <w:rFonts w:ascii="Times New Roman" w:hAnsi="Times New Roman" w:cs="Times New Roman"/>
          <w:noProof w:val="0"/>
          <w:sz w:val="22"/>
          <w:szCs w:val="22"/>
        </w:rPr>
        <w:t>and some wound up in Henry Knox’s Thomaston mansion, probably via his son-in-law who was one of Swan’s sons.</w:t>
      </w:r>
    </w:p>
    <w:p w14:paraId="3E7C559E" w14:textId="744C984D" w:rsidR="00A73862" w:rsidRDefault="00A73862" w:rsidP="00313496">
      <w:pPr>
        <w:rPr>
          <w:rFonts w:ascii="Times New Roman" w:hAnsi="Times New Roman" w:cs="Times New Roman"/>
          <w:noProof w:val="0"/>
          <w:sz w:val="22"/>
          <w:szCs w:val="22"/>
        </w:rPr>
      </w:pPr>
    </w:p>
    <w:p w14:paraId="08D1DF56" w14:textId="798D7DF7" w:rsidR="00313496" w:rsidRPr="00313496" w:rsidRDefault="00313496" w:rsidP="00313496">
      <w:pPr>
        <w:rPr>
          <w:rFonts w:ascii="Times New Roman" w:hAnsi="Times New Roman" w:cs="Times New Roman"/>
          <w:noProof w:val="0"/>
          <w:sz w:val="22"/>
          <w:szCs w:val="22"/>
        </w:rPr>
      </w:pPr>
      <w:r w:rsidRPr="00313496">
        <w:rPr>
          <w:rFonts w:ascii="Times New Roman" w:hAnsi="Times New Roman" w:cs="Times New Roman"/>
          <w:noProof w:val="0"/>
          <w:sz w:val="22"/>
          <w:szCs w:val="22"/>
        </w:rPr>
        <w:t>Stories of the attempted rescue of Marie Antoinette made the rounds for years, and Clough was so moved by the experience he named a daughter after her.</w:t>
      </w:r>
    </w:p>
    <w:p w14:paraId="284D7AF1" w14:textId="77777777" w:rsidR="00767FF5" w:rsidRDefault="00767FF5" w:rsidP="00313496">
      <w:pPr>
        <w:rPr>
          <w:rFonts w:ascii="Times New Roman" w:hAnsi="Times New Roman" w:cs="Times New Roman"/>
          <w:noProof w:val="0"/>
          <w:sz w:val="22"/>
          <w:szCs w:val="22"/>
        </w:rPr>
      </w:pPr>
    </w:p>
    <w:p w14:paraId="4A2F8BB7" w14:textId="18177205" w:rsidR="00B72475" w:rsidRDefault="00B72475" w:rsidP="00313496">
      <w:pPr>
        <w:rPr>
          <w:rFonts w:ascii="Times New Roman" w:hAnsi="Times New Roman" w:cs="Times New Roman"/>
          <w:noProof w:val="0"/>
          <w:sz w:val="20"/>
          <w:szCs w:val="20"/>
        </w:rPr>
      </w:pPr>
    </w:p>
    <w:p w14:paraId="1D0FC639" w14:textId="38A4364A" w:rsidR="00B72475" w:rsidRDefault="00763E96" w:rsidP="00313496">
      <w:pPr>
        <w:rPr>
          <w:rFonts w:ascii="Times New Roman" w:hAnsi="Times New Roman" w:cs="Times New Roman"/>
          <w:noProof w:val="0"/>
          <w:sz w:val="20"/>
          <w:szCs w:val="20"/>
        </w:rPr>
      </w:pPr>
      <w:r>
        <w:rPr>
          <w:rFonts w:ascii="Times New Roman" w:hAnsi="Times New Roman" w:cs="Times New Roman"/>
          <w:sz w:val="20"/>
          <w:szCs w:val="20"/>
        </w:rPr>
        <w:drawing>
          <wp:anchor distT="0" distB="0" distL="114300" distR="114300" simplePos="0" relativeHeight="251659264" behindDoc="0" locked="0" layoutInCell="1" allowOverlap="1" wp14:anchorId="1FDA2A2E" wp14:editId="1393C2B6">
            <wp:simplePos x="0" y="0"/>
            <wp:positionH relativeFrom="column">
              <wp:posOffset>2857500</wp:posOffset>
            </wp:positionH>
            <wp:positionV relativeFrom="paragraph">
              <wp:posOffset>42545</wp:posOffset>
            </wp:positionV>
            <wp:extent cx="2743200" cy="2172970"/>
            <wp:effectExtent l="0" t="0" r="0" b="114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2172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drawing>
          <wp:anchor distT="0" distB="0" distL="114300" distR="114300" simplePos="0" relativeHeight="251658240" behindDoc="0" locked="0" layoutInCell="1" allowOverlap="1" wp14:anchorId="7E07EF5B" wp14:editId="0FED098B">
            <wp:simplePos x="0" y="0"/>
            <wp:positionH relativeFrom="column">
              <wp:posOffset>342900</wp:posOffset>
            </wp:positionH>
            <wp:positionV relativeFrom="paragraph">
              <wp:posOffset>42545</wp:posOffset>
            </wp:positionV>
            <wp:extent cx="2400935" cy="2187575"/>
            <wp:effectExtent l="0" t="0" r="1206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935" cy="2187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42AEA" w14:textId="77777777" w:rsidR="00B72475" w:rsidRDefault="00B72475" w:rsidP="00313496">
      <w:pPr>
        <w:rPr>
          <w:rFonts w:ascii="Times New Roman" w:hAnsi="Times New Roman" w:cs="Times New Roman"/>
          <w:noProof w:val="0"/>
          <w:sz w:val="20"/>
          <w:szCs w:val="20"/>
        </w:rPr>
      </w:pPr>
    </w:p>
    <w:p w14:paraId="495EFAF2" w14:textId="77777777" w:rsidR="00B72475" w:rsidRDefault="00B72475" w:rsidP="00313496">
      <w:pPr>
        <w:rPr>
          <w:rFonts w:ascii="Times New Roman" w:hAnsi="Times New Roman" w:cs="Times New Roman"/>
          <w:noProof w:val="0"/>
          <w:sz w:val="20"/>
          <w:szCs w:val="20"/>
        </w:rPr>
      </w:pPr>
    </w:p>
    <w:p w14:paraId="5BCDE8A2" w14:textId="77777777" w:rsidR="00B72475" w:rsidRDefault="00B72475" w:rsidP="00313496">
      <w:pPr>
        <w:rPr>
          <w:rFonts w:ascii="Times New Roman" w:hAnsi="Times New Roman" w:cs="Times New Roman"/>
          <w:noProof w:val="0"/>
          <w:sz w:val="20"/>
          <w:szCs w:val="20"/>
        </w:rPr>
      </w:pPr>
    </w:p>
    <w:p w14:paraId="0562888A" w14:textId="77777777" w:rsidR="00B72475" w:rsidRDefault="00B72475" w:rsidP="00313496">
      <w:pPr>
        <w:rPr>
          <w:rFonts w:ascii="Times New Roman" w:hAnsi="Times New Roman" w:cs="Times New Roman"/>
          <w:noProof w:val="0"/>
          <w:sz w:val="20"/>
          <w:szCs w:val="20"/>
        </w:rPr>
      </w:pPr>
    </w:p>
    <w:p w14:paraId="301CC903" w14:textId="26094FF2" w:rsidR="00B72475" w:rsidRDefault="00B72475" w:rsidP="00313496">
      <w:pPr>
        <w:rPr>
          <w:rFonts w:ascii="Times New Roman" w:hAnsi="Times New Roman" w:cs="Times New Roman"/>
          <w:noProof w:val="0"/>
          <w:sz w:val="20"/>
          <w:szCs w:val="20"/>
        </w:rPr>
      </w:pPr>
    </w:p>
    <w:p w14:paraId="5B583861" w14:textId="77777777" w:rsidR="00B72475" w:rsidRDefault="00B72475" w:rsidP="00313496">
      <w:pPr>
        <w:rPr>
          <w:rFonts w:ascii="Times New Roman" w:hAnsi="Times New Roman" w:cs="Times New Roman"/>
          <w:noProof w:val="0"/>
          <w:sz w:val="20"/>
          <w:szCs w:val="20"/>
        </w:rPr>
      </w:pPr>
    </w:p>
    <w:p w14:paraId="6277B53B" w14:textId="77777777" w:rsidR="00B72475" w:rsidRDefault="00B72475" w:rsidP="00313496">
      <w:pPr>
        <w:rPr>
          <w:rFonts w:ascii="Times New Roman" w:hAnsi="Times New Roman" w:cs="Times New Roman"/>
          <w:noProof w:val="0"/>
          <w:sz w:val="20"/>
          <w:szCs w:val="20"/>
        </w:rPr>
      </w:pPr>
    </w:p>
    <w:p w14:paraId="25708A07" w14:textId="77777777" w:rsidR="00B72475" w:rsidRDefault="00B72475" w:rsidP="00313496">
      <w:pPr>
        <w:rPr>
          <w:rFonts w:ascii="Times New Roman" w:hAnsi="Times New Roman" w:cs="Times New Roman"/>
          <w:noProof w:val="0"/>
          <w:sz w:val="20"/>
          <w:szCs w:val="20"/>
        </w:rPr>
      </w:pPr>
    </w:p>
    <w:p w14:paraId="696BF01A" w14:textId="77777777" w:rsidR="00B72475" w:rsidRDefault="00B72475" w:rsidP="00313496">
      <w:pPr>
        <w:rPr>
          <w:rFonts w:ascii="Times New Roman" w:hAnsi="Times New Roman" w:cs="Times New Roman"/>
          <w:noProof w:val="0"/>
          <w:sz w:val="20"/>
          <w:szCs w:val="20"/>
        </w:rPr>
      </w:pPr>
    </w:p>
    <w:p w14:paraId="6CE7132C" w14:textId="77777777" w:rsidR="00B72475" w:rsidRDefault="00B72475" w:rsidP="00313496">
      <w:pPr>
        <w:rPr>
          <w:rFonts w:ascii="Times New Roman" w:hAnsi="Times New Roman" w:cs="Times New Roman"/>
          <w:noProof w:val="0"/>
          <w:sz w:val="20"/>
          <w:szCs w:val="20"/>
        </w:rPr>
      </w:pPr>
    </w:p>
    <w:p w14:paraId="77D7773E" w14:textId="77777777" w:rsidR="00B72475" w:rsidRDefault="00B72475" w:rsidP="00313496">
      <w:pPr>
        <w:rPr>
          <w:rFonts w:ascii="Times New Roman" w:hAnsi="Times New Roman" w:cs="Times New Roman"/>
          <w:noProof w:val="0"/>
          <w:sz w:val="20"/>
          <w:szCs w:val="20"/>
        </w:rPr>
      </w:pPr>
    </w:p>
    <w:p w14:paraId="200673E5" w14:textId="77777777" w:rsidR="00B72475" w:rsidRDefault="00B72475" w:rsidP="00313496">
      <w:pPr>
        <w:rPr>
          <w:rFonts w:ascii="Times New Roman" w:hAnsi="Times New Roman" w:cs="Times New Roman"/>
          <w:noProof w:val="0"/>
          <w:sz w:val="20"/>
          <w:szCs w:val="20"/>
        </w:rPr>
      </w:pPr>
    </w:p>
    <w:p w14:paraId="3298E119" w14:textId="77777777" w:rsidR="00B72475" w:rsidRDefault="00B72475" w:rsidP="00313496">
      <w:pPr>
        <w:rPr>
          <w:rFonts w:ascii="Times New Roman" w:hAnsi="Times New Roman" w:cs="Times New Roman"/>
          <w:noProof w:val="0"/>
          <w:sz w:val="20"/>
          <w:szCs w:val="20"/>
        </w:rPr>
      </w:pPr>
    </w:p>
    <w:p w14:paraId="2E004BCF" w14:textId="77777777" w:rsidR="00B72475" w:rsidRDefault="00B72475" w:rsidP="00313496">
      <w:pPr>
        <w:rPr>
          <w:rFonts w:ascii="Times New Roman" w:hAnsi="Times New Roman" w:cs="Times New Roman"/>
          <w:noProof w:val="0"/>
          <w:sz w:val="20"/>
          <w:szCs w:val="20"/>
        </w:rPr>
      </w:pPr>
    </w:p>
    <w:p w14:paraId="5C6901DD" w14:textId="77777777" w:rsidR="00B72475" w:rsidRDefault="00B72475" w:rsidP="00313496">
      <w:pPr>
        <w:rPr>
          <w:rFonts w:ascii="Times New Roman" w:hAnsi="Times New Roman" w:cs="Times New Roman"/>
          <w:noProof w:val="0"/>
          <w:sz w:val="20"/>
          <w:szCs w:val="20"/>
        </w:rPr>
      </w:pPr>
    </w:p>
    <w:p w14:paraId="26A17B5A" w14:textId="4A9EBA95" w:rsidR="00763E96" w:rsidRPr="00C6103C" w:rsidRDefault="00C6103C" w:rsidP="00C6103C">
      <w:pPr>
        <w:jc w:val="center"/>
        <w:rPr>
          <w:rFonts w:ascii="Times New Roman" w:hAnsi="Times New Roman" w:cs="Times New Roman"/>
          <w:noProof w:val="0"/>
          <w:sz w:val="20"/>
          <w:szCs w:val="20"/>
        </w:rPr>
      </w:pPr>
      <w:proofErr w:type="gramStart"/>
      <w:r>
        <w:rPr>
          <w:rFonts w:ascii="Times New Roman" w:hAnsi="Times New Roman" w:cs="Times New Roman"/>
          <w:noProof w:val="0"/>
          <w:sz w:val="20"/>
          <w:szCs w:val="20"/>
        </w:rPr>
        <w:t xml:space="preserve">Two of the many items </w:t>
      </w:r>
      <w:r w:rsidR="00DA3669">
        <w:rPr>
          <w:rFonts w:ascii="Times New Roman" w:hAnsi="Times New Roman" w:cs="Times New Roman"/>
          <w:noProof w:val="0"/>
          <w:sz w:val="20"/>
          <w:szCs w:val="20"/>
        </w:rPr>
        <w:t>from</w:t>
      </w:r>
      <w:r>
        <w:rPr>
          <w:rFonts w:ascii="Times New Roman" w:hAnsi="Times New Roman" w:cs="Times New Roman"/>
          <w:noProof w:val="0"/>
          <w:sz w:val="20"/>
          <w:szCs w:val="20"/>
        </w:rPr>
        <w:t xml:space="preserve"> </w:t>
      </w:r>
      <w:r w:rsidR="00DB1353">
        <w:rPr>
          <w:rFonts w:ascii="Times New Roman" w:hAnsi="Times New Roman" w:cs="Times New Roman"/>
          <w:i/>
          <w:noProof w:val="0"/>
          <w:sz w:val="20"/>
          <w:szCs w:val="20"/>
        </w:rPr>
        <w:t>The</w:t>
      </w:r>
      <w:r>
        <w:rPr>
          <w:rFonts w:ascii="Times New Roman" w:hAnsi="Times New Roman" w:cs="Times New Roman"/>
          <w:noProof w:val="0"/>
          <w:sz w:val="20"/>
          <w:szCs w:val="20"/>
        </w:rPr>
        <w:t xml:space="preserve"> </w:t>
      </w:r>
      <w:r>
        <w:rPr>
          <w:rFonts w:ascii="Times New Roman" w:hAnsi="Times New Roman" w:cs="Times New Roman"/>
          <w:i/>
          <w:noProof w:val="0"/>
          <w:sz w:val="20"/>
          <w:szCs w:val="20"/>
        </w:rPr>
        <w:t>Swan Collection</w:t>
      </w:r>
      <w:r>
        <w:rPr>
          <w:rFonts w:ascii="Times New Roman" w:hAnsi="Times New Roman" w:cs="Times New Roman"/>
          <w:noProof w:val="0"/>
          <w:sz w:val="20"/>
          <w:szCs w:val="20"/>
        </w:rPr>
        <w:t>, Museum of Fine Arts, Boston.</w:t>
      </w:r>
      <w:proofErr w:type="gramEnd"/>
    </w:p>
    <w:p w14:paraId="1C05E282" w14:textId="77777777" w:rsidR="00763E96" w:rsidRDefault="00763E96" w:rsidP="00313496">
      <w:pPr>
        <w:rPr>
          <w:rFonts w:ascii="Times New Roman" w:hAnsi="Times New Roman" w:cs="Times New Roman"/>
          <w:noProof w:val="0"/>
          <w:sz w:val="20"/>
          <w:szCs w:val="20"/>
        </w:rPr>
      </w:pPr>
    </w:p>
    <w:p w14:paraId="28CF56E7" w14:textId="77777777" w:rsidR="00763E96" w:rsidRDefault="00763E96" w:rsidP="00313496">
      <w:pPr>
        <w:rPr>
          <w:rFonts w:ascii="Times New Roman" w:hAnsi="Times New Roman" w:cs="Times New Roman"/>
          <w:noProof w:val="0"/>
          <w:sz w:val="20"/>
          <w:szCs w:val="20"/>
        </w:rPr>
      </w:pPr>
    </w:p>
    <w:p w14:paraId="3545AA8E" w14:textId="77777777" w:rsidR="00763E96" w:rsidRDefault="00763E96" w:rsidP="00313496">
      <w:pPr>
        <w:rPr>
          <w:rFonts w:ascii="Times New Roman" w:hAnsi="Times New Roman" w:cs="Times New Roman"/>
          <w:noProof w:val="0"/>
          <w:sz w:val="20"/>
          <w:szCs w:val="20"/>
        </w:rPr>
      </w:pPr>
      <w:bookmarkStart w:id="0" w:name="_GoBack"/>
      <w:bookmarkEnd w:id="0"/>
    </w:p>
    <w:p w14:paraId="4CACE87B" w14:textId="77777777" w:rsidR="00763E96" w:rsidRDefault="00763E96" w:rsidP="00313496">
      <w:pPr>
        <w:rPr>
          <w:rFonts w:ascii="Times New Roman" w:hAnsi="Times New Roman" w:cs="Times New Roman"/>
          <w:noProof w:val="0"/>
          <w:sz w:val="20"/>
          <w:szCs w:val="20"/>
        </w:rPr>
      </w:pPr>
    </w:p>
    <w:p w14:paraId="21FE2A80" w14:textId="3F7233A9" w:rsidR="00515C57" w:rsidRPr="00B72475" w:rsidRDefault="00767FF5" w:rsidP="00313496">
      <w:pPr>
        <w:rPr>
          <w:rFonts w:ascii="Times New Roman" w:hAnsi="Times New Roman" w:cs="Times New Roman"/>
          <w:bCs/>
          <w:sz w:val="20"/>
          <w:szCs w:val="20"/>
        </w:rPr>
      </w:pPr>
      <w:r w:rsidRPr="00B72475">
        <w:rPr>
          <w:rFonts w:ascii="Times New Roman" w:hAnsi="Times New Roman" w:cs="Times New Roman"/>
          <w:noProof w:val="0"/>
          <w:sz w:val="20"/>
          <w:szCs w:val="20"/>
        </w:rPr>
        <w:t xml:space="preserve">Adapted and revised from </w:t>
      </w:r>
      <w:r w:rsidR="00515C57" w:rsidRPr="00B72475">
        <w:rPr>
          <w:rFonts w:ascii="Times New Roman" w:hAnsi="Times New Roman" w:cs="Times New Roman"/>
          <w:noProof w:val="0"/>
          <w:sz w:val="20"/>
          <w:szCs w:val="20"/>
        </w:rPr>
        <w:t>“</w:t>
      </w:r>
      <w:r w:rsidR="00515C57" w:rsidRPr="00B72475">
        <w:rPr>
          <w:rFonts w:ascii="Times New Roman" w:hAnsi="Times New Roman" w:cs="Times New Roman"/>
          <w:bCs/>
          <w:sz w:val="20"/>
          <w:szCs w:val="20"/>
        </w:rPr>
        <w:t xml:space="preserve">Let Them Eat Lobster: Marie Antoinette and Maine.” </w:t>
      </w:r>
      <w:proofErr w:type="gramStart"/>
      <w:r w:rsidR="00515C57" w:rsidRPr="00B72475">
        <w:rPr>
          <w:rFonts w:ascii="Times New Roman" w:hAnsi="Times New Roman" w:cs="Times New Roman"/>
          <w:i/>
          <w:noProof w:val="0"/>
          <w:sz w:val="20"/>
          <w:szCs w:val="20"/>
        </w:rPr>
        <w:t>New England Historical Society</w:t>
      </w:r>
      <w:r w:rsidR="00515C57" w:rsidRPr="00B72475">
        <w:rPr>
          <w:rFonts w:ascii="Times New Roman" w:hAnsi="Times New Roman" w:cs="Times New Roman"/>
          <w:noProof w:val="0"/>
          <w:sz w:val="20"/>
          <w:szCs w:val="20"/>
        </w:rPr>
        <w:t>.</w:t>
      </w:r>
      <w:proofErr w:type="gramEnd"/>
      <w:r w:rsidR="00515C57" w:rsidRPr="00B72475">
        <w:rPr>
          <w:rFonts w:ascii="Times New Roman" w:hAnsi="Times New Roman" w:cs="Times New Roman"/>
          <w:noProof w:val="0"/>
          <w:sz w:val="20"/>
          <w:szCs w:val="20"/>
        </w:rPr>
        <w:t xml:space="preserve"> Accessed on December 12, 2015.</w:t>
      </w:r>
      <w:r w:rsidR="00070647" w:rsidRPr="00B72475">
        <w:rPr>
          <w:rFonts w:ascii="Times New Roman" w:hAnsi="Times New Roman" w:cs="Times New Roman"/>
          <w:bCs/>
          <w:sz w:val="20"/>
          <w:szCs w:val="20"/>
        </w:rPr>
        <w:t xml:space="preserve"> </w:t>
      </w:r>
      <w:hyperlink r:id="rId10" w:history="1">
        <w:r w:rsidR="00515C57" w:rsidRPr="00B72475">
          <w:rPr>
            <w:rStyle w:val="Hyperlink"/>
            <w:rFonts w:ascii="Times New Roman" w:hAnsi="Times New Roman" w:cs="Times New Roman"/>
            <w:noProof w:val="0"/>
            <w:sz w:val="20"/>
            <w:szCs w:val="20"/>
          </w:rPr>
          <w:t>http://www.newenglandhistoricalsociety.com/let-eat-lobster-marie-antoinette-maine/</w:t>
        </w:r>
      </w:hyperlink>
      <w:r w:rsidR="00515C57" w:rsidRPr="00B72475">
        <w:rPr>
          <w:rFonts w:ascii="Times New Roman" w:hAnsi="Times New Roman" w:cs="Times New Roman"/>
          <w:noProof w:val="0"/>
          <w:sz w:val="20"/>
          <w:szCs w:val="20"/>
        </w:rPr>
        <w:t xml:space="preserve"> </w:t>
      </w:r>
    </w:p>
    <w:sectPr w:rsidR="00515C57" w:rsidRPr="00B72475" w:rsidSect="00A05EB8">
      <w:headerReference w:type="default" r:id="rId11"/>
      <w:footerReference w:type="even" r:id="rId12"/>
      <w:footerReference w:type="default" r:id="rId13"/>
      <w:head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DBE6A2" w14:textId="77777777" w:rsidR="00556736" w:rsidRDefault="00556736" w:rsidP="00A539B3">
      <w:r>
        <w:separator/>
      </w:r>
    </w:p>
  </w:endnote>
  <w:endnote w:type="continuationSeparator" w:id="0">
    <w:p w14:paraId="45011E32" w14:textId="77777777" w:rsidR="00556736" w:rsidRDefault="00556736" w:rsidP="00A53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1ECB6" w14:textId="77777777" w:rsidR="00556736" w:rsidRDefault="00556736" w:rsidP="007264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16E1896" w14:textId="77777777" w:rsidR="00556736" w:rsidRDefault="0055673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0EB65" w14:textId="77777777" w:rsidR="00556736" w:rsidRPr="00A271D4" w:rsidRDefault="00556736" w:rsidP="0072649B">
    <w:pPr>
      <w:pStyle w:val="Footer"/>
      <w:framePr w:wrap="around" w:vAnchor="text" w:hAnchor="margin" w:xAlign="center" w:y="1"/>
      <w:rPr>
        <w:rStyle w:val="PageNumber"/>
        <w:rFonts w:ascii="Times New Roman" w:hAnsi="Times New Roman" w:cs="Times New Roman"/>
        <w:sz w:val="16"/>
        <w:szCs w:val="16"/>
      </w:rPr>
    </w:pPr>
    <w:r w:rsidRPr="00A271D4">
      <w:rPr>
        <w:rStyle w:val="PageNumber"/>
        <w:rFonts w:ascii="Times New Roman" w:hAnsi="Times New Roman" w:cs="Times New Roman"/>
        <w:sz w:val="16"/>
        <w:szCs w:val="16"/>
      </w:rPr>
      <w:fldChar w:fldCharType="begin"/>
    </w:r>
    <w:r w:rsidRPr="00A271D4">
      <w:rPr>
        <w:rStyle w:val="PageNumber"/>
        <w:rFonts w:ascii="Times New Roman" w:hAnsi="Times New Roman" w:cs="Times New Roman"/>
        <w:sz w:val="16"/>
        <w:szCs w:val="16"/>
      </w:rPr>
      <w:instrText xml:space="preserve">PAGE  </w:instrText>
    </w:r>
    <w:r w:rsidRPr="00A271D4">
      <w:rPr>
        <w:rStyle w:val="PageNumber"/>
        <w:rFonts w:ascii="Times New Roman" w:hAnsi="Times New Roman" w:cs="Times New Roman"/>
        <w:sz w:val="16"/>
        <w:szCs w:val="16"/>
      </w:rPr>
      <w:fldChar w:fldCharType="separate"/>
    </w:r>
    <w:r w:rsidR="00CC358D">
      <w:rPr>
        <w:rStyle w:val="PageNumber"/>
        <w:rFonts w:ascii="Times New Roman" w:hAnsi="Times New Roman" w:cs="Times New Roman"/>
        <w:noProof/>
        <w:sz w:val="16"/>
        <w:szCs w:val="16"/>
      </w:rPr>
      <w:t>2</w:t>
    </w:r>
    <w:r w:rsidRPr="00A271D4">
      <w:rPr>
        <w:rStyle w:val="PageNumber"/>
        <w:rFonts w:ascii="Times New Roman" w:hAnsi="Times New Roman" w:cs="Times New Roman"/>
        <w:sz w:val="16"/>
        <w:szCs w:val="16"/>
      </w:rPr>
      <w:fldChar w:fldCharType="end"/>
    </w:r>
  </w:p>
  <w:p w14:paraId="5B85AD94" w14:textId="77777777" w:rsidR="00556736" w:rsidRPr="00A271D4" w:rsidRDefault="00556736">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093ECA" w14:textId="77777777" w:rsidR="00556736" w:rsidRDefault="00556736" w:rsidP="00A539B3">
      <w:r>
        <w:separator/>
      </w:r>
    </w:p>
  </w:footnote>
  <w:footnote w:type="continuationSeparator" w:id="0">
    <w:p w14:paraId="0415602D" w14:textId="77777777" w:rsidR="00556736" w:rsidRDefault="00556736" w:rsidP="00A539B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ACEA2" w14:textId="20844F52" w:rsidR="00556736" w:rsidRPr="00A539B3" w:rsidRDefault="00556736" w:rsidP="00A539B3">
    <w:pPr>
      <w:pStyle w:val="NoSpacing"/>
      <w:jc w:val="center"/>
      <w:rPr>
        <w:rFonts w:ascii="Times New Roman" w:hAnsi="Times New Roman"/>
        <w:bCs/>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3C134" w14:textId="77777777" w:rsidR="00556736" w:rsidRPr="007B6B06" w:rsidRDefault="00556736" w:rsidP="00A05EB8">
    <w:pPr>
      <w:pStyle w:val="NoSpacing"/>
      <w:rPr>
        <w:rFonts w:ascii="Times New Roman" w:hAnsi="Times New Roman" w:cs="Times New Roman"/>
        <w:sz w:val="28"/>
        <w:u w:val="single"/>
      </w:rPr>
    </w:pPr>
    <w:r w:rsidRPr="007B6B06">
      <w:rPr>
        <w:rFonts w:ascii="Times New Roman" w:hAnsi="Times New Roman" w:cs="Times New Roman"/>
      </w:rPr>
      <w:t xml:space="preserve">Name: </w:t>
    </w:r>
    <w:r w:rsidRPr="007B6B06">
      <w:rPr>
        <w:rFonts w:ascii="Times New Roman" w:hAnsi="Times New Roman" w:cs="Times New Roman"/>
        <w:u w:val="single"/>
      </w:rPr>
      <w:t>___________________</w:t>
    </w:r>
    <w:r w:rsidRPr="007B6B06">
      <w:rPr>
        <w:rFonts w:ascii="Times New Roman" w:hAnsi="Times New Roman" w:cs="Times New Roman"/>
      </w:rPr>
      <w:t xml:space="preserve">    </w:t>
    </w:r>
    <w:r w:rsidRPr="007B6B06">
      <w:rPr>
        <w:rFonts w:ascii="Times New Roman" w:hAnsi="Times New Roman" w:cs="Times New Roman"/>
        <w:sz w:val="28"/>
      </w:rPr>
      <w:t>Modern European History</w:t>
    </w:r>
    <w:r w:rsidRPr="007B6B06">
      <w:rPr>
        <w:rFonts w:ascii="Times New Roman" w:hAnsi="Times New Roman" w:cs="Times New Roman"/>
      </w:rPr>
      <w:tab/>
    </w:r>
    <w:r w:rsidRPr="007B6B06">
      <w:rPr>
        <w:rFonts w:ascii="Times New Roman" w:hAnsi="Times New Roman" w:cs="Times New Roman"/>
      </w:rPr>
      <w:tab/>
      <w:t xml:space="preserve">Date:  </w:t>
    </w:r>
    <w:r w:rsidRPr="007B6B06">
      <w:rPr>
        <w:rFonts w:ascii="Times New Roman" w:hAnsi="Times New Roman" w:cs="Times New Roman"/>
        <w:u w:val="single"/>
      </w:rPr>
      <w:t>____________</w:t>
    </w:r>
  </w:p>
  <w:p w14:paraId="52779526" w14:textId="77777777" w:rsidR="00556736" w:rsidRPr="007B6B06" w:rsidRDefault="00556736" w:rsidP="00A05EB8">
    <w:pPr>
      <w:pStyle w:val="NoSpacing"/>
      <w:rPr>
        <w:rFonts w:ascii="Times New Roman" w:hAnsi="Times New Roman" w:cs="Times New Roman"/>
        <w:sz w:val="4"/>
        <w:szCs w:val="4"/>
      </w:rPr>
    </w:pPr>
  </w:p>
  <w:p w14:paraId="50A1A18E" w14:textId="77777777" w:rsidR="00556736" w:rsidRPr="007B6B06" w:rsidRDefault="00556736" w:rsidP="00A05EB8">
    <w:pPr>
      <w:pStyle w:val="NoSpacing"/>
      <w:jc w:val="center"/>
      <w:rPr>
        <w:rFonts w:ascii="Times New Roman" w:hAnsi="Times New Roman" w:cs="Times New Roman"/>
      </w:rPr>
    </w:pPr>
    <w:r>
      <w:rPr>
        <w:rFonts w:ascii="Times New Roman" w:hAnsi="Times New Roman" w:cs="Times New Roman"/>
      </w:rPr>
      <w:t>Unit 5</w:t>
    </w:r>
    <w:r w:rsidRPr="007B6B06">
      <w:rPr>
        <w:rFonts w:ascii="Times New Roman" w:hAnsi="Times New Roman" w:cs="Times New Roman"/>
      </w:rPr>
      <w:t xml:space="preserve"> – </w:t>
    </w:r>
    <w:r>
      <w:rPr>
        <w:rFonts w:ascii="Times New Roman" w:hAnsi="Times New Roman" w:cs="Times New Roman"/>
      </w:rPr>
      <w:t>Revolutions</w:t>
    </w:r>
  </w:p>
  <w:p w14:paraId="63BF9AC0" w14:textId="77777777" w:rsidR="00556736" w:rsidRPr="007B6B06" w:rsidRDefault="00556736" w:rsidP="00A05EB8">
    <w:pPr>
      <w:pStyle w:val="NoSpacing"/>
      <w:jc w:val="center"/>
      <w:rPr>
        <w:rFonts w:ascii="Times New Roman" w:hAnsi="Times New Roman" w:cs="Times New Roman"/>
        <w:sz w:val="4"/>
        <w:szCs w:val="4"/>
      </w:rPr>
    </w:pPr>
  </w:p>
  <w:p w14:paraId="0AE28DCC" w14:textId="09D0C7F7" w:rsidR="00556736" w:rsidRPr="00074BC0" w:rsidRDefault="00556736" w:rsidP="00A05EB8">
    <w:pPr>
      <w:pStyle w:val="NoSpacing"/>
      <w:jc w:val="center"/>
      <w:rPr>
        <w:rFonts w:ascii="Times New Roman" w:hAnsi="Times New Roman"/>
        <w:bCs/>
        <w:sz w:val="20"/>
      </w:rPr>
    </w:pPr>
    <w:r>
      <w:rPr>
        <w:rFonts w:ascii="Times New Roman" w:hAnsi="Times New Roman"/>
        <w:bCs/>
        <w:sz w:val="20"/>
      </w:rPr>
      <w:t>Let Them Eat Lobster: Marie Antoinette and Maine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1C22"/>
    <w:multiLevelType w:val="multilevel"/>
    <w:tmpl w:val="D542B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79A343A"/>
    <w:multiLevelType w:val="multilevel"/>
    <w:tmpl w:val="9CACF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4B122E6"/>
    <w:multiLevelType w:val="multilevel"/>
    <w:tmpl w:val="01A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6A51307"/>
    <w:multiLevelType w:val="multilevel"/>
    <w:tmpl w:val="33188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2"/>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1DF"/>
    <w:rsid w:val="00000463"/>
    <w:rsid w:val="00007A62"/>
    <w:rsid w:val="00015974"/>
    <w:rsid w:val="00070647"/>
    <w:rsid w:val="00074BC0"/>
    <w:rsid w:val="0009566D"/>
    <w:rsid w:val="00097745"/>
    <w:rsid w:val="00116D2A"/>
    <w:rsid w:val="001207A2"/>
    <w:rsid w:val="0012681A"/>
    <w:rsid w:val="00134513"/>
    <w:rsid w:val="001620E4"/>
    <w:rsid w:val="00205C91"/>
    <w:rsid w:val="0027039D"/>
    <w:rsid w:val="002725B0"/>
    <w:rsid w:val="002B55B5"/>
    <w:rsid w:val="002D75C9"/>
    <w:rsid w:val="002E79A3"/>
    <w:rsid w:val="002F42C8"/>
    <w:rsid w:val="0030433D"/>
    <w:rsid w:val="00313496"/>
    <w:rsid w:val="003401DF"/>
    <w:rsid w:val="00346A50"/>
    <w:rsid w:val="003B23C3"/>
    <w:rsid w:val="004B4FE6"/>
    <w:rsid w:val="004D52F6"/>
    <w:rsid w:val="004E3C66"/>
    <w:rsid w:val="00515C57"/>
    <w:rsid w:val="00536D1A"/>
    <w:rsid w:val="00545542"/>
    <w:rsid w:val="00556736"/>
    <w:rsid w:val="005D5D1D"/>
    <w:rsid w:val="005D62AB"/>
    <w:rsid w:val="005D7F1F"/>
    <w:rsid w:val="005F3228"/>
    <w:rsid w:val="00620E2B"/>
    <w:rsid w:val="00621E51"/>
    <w:rsid w:val="006645B3"/>
    <w:rsid w:val="00666D64"/>
    <w:rsid w:val="00684C40"/>
    <w:rsid w:val="00685A6F"/>
    <w:rsid w:val="00686E5D"/>
    <w:rsid w:val="006B4CA0"/>
    <w:rsid w:val="00703BDD"/>
    <w:rsid w:val="0072649B"/>
    <w:rsid w:val="0076364C"/>
    <w:rsid w:val="00763E96"/>
    <w:rsid w:val="00767FF5"/>
    <w:rsid w:val="007D64EE"/>
    <w:rsid w:val="007E36B8"/>
    <w:rsid w:val="007F3AC4"/>
    <w:rsid w:val="00802290"/>
    <w:rsid w:val="008850E3"/>
    <w:rsid w:val="00904903"/>
    <w:rsid w:val="00931466"/>
    <w:rsid w:val="00933578"/>
    <w:rsid w:val="00960ECA"/>
    <w:rsid w:val="0097225F"/>
    <w:rsid w:val="009807B6"/>
    <w:rsid w:val="00982634"/>
    <w:rsid w:val="009B7E91"/>
    <w:rsid w:val="009C35E9"/>
    <w:rsid w:val="009F3D07"/>
    <w:rsid w:val="009F4967"/>
    <w:rsid w:val="00A05EB8"/>
    <w:rsid w:val="00A271D4"/>
    <w:rsid w:val="00A3113C"/>
    <w:rsid w:val="00A539B3"/>
    <w:rsid w:val="00A73862"/>
    <w:rsid w:val="00A77699"/>
    <w:rsid w:val="00AE7D1C"/>
    <w:rsid w:val="00B16DCE"/>
    <w:rsid w:val="00B216F4"/>
    <w:rsid w:val="00B72475"/>
    <w:rsid w:val="00B72AFF"/>
    <w:rsid w:val="00BD21C3"/>
    <w:rsid w:val="00BF4161"/>
    <w:rsid w:val="00C60AE9"/>
    <w:rsid w:val="00C6103C"/>
    <w:rsid w:val="00C62203"/>
    <w:rsid w:val="00CC358D"/>
    <w:rsid w:val="00CD17F5"/>
    <w:rsid w:val="00CD64DC"/>
    <w:rsid w:val="00D21BCA"/>
    <w:rsid w:val="00D27451"/>
    <w:rsid w:val="00D64390"/>
    <w:rsid w:val="00DA3669"/>
    <w:rsid w:val="00DA495D"/>
    <w:rsid w:val="00DA7942"/>
    <w:rsid w:val="00DB1353"/>
    <w:rsid w:val="00DB6565"/>
    <w:rsid w:val="00DE775B"/>
    <w:rsid w:val="00E30B88"/>
    <w:rsid w:val="00EA1050"/>
    <w:rsid w:val="00EC4C84"/>
    <w:rsid w:val="00EE50A2"/>
    <w:rsid w:val="00F442B7"/>
    <w:rsid w:val="00F92894"/>
    <w:rsid w:val="00FA0A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5886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95D"/>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01DF"/>
    <w:rPr>
      <w:color w:val="0000FF" w:themeColor="hyperlink"/>
      <w:u w:val="single"/>
    </w:rPr>
  </w:style>
  <w:style w:type="paragraph" w:styleId="BalloonText">
    <w:name w:val="Balloon Text"/>
    <w:basedOn w:val="Normal"/>
    <w:link w:val="BalloonTextChar"/>
    <w:uiPriority w:val="99"/>
    <w:semiHidden/>
    <w:unhideWhenUsed/>
    <w:rsid w:val="003401DF"/>
    <w:rPr>
      <w:rFonts w:ascii="Lucida Grande" w:hAnsi="Lucida Grande" w:cs="Lucida Grande"/>
      <w:noProof w:val="0"/>
      <w:sz w:val="18"/>
      <w:szCs w:val="18"/>
    </w:rPr>
  </w:style>
  <w:style w:type="character" w:customStyle="1" w:styleId="BalloonTextChar">
    <w:name w:val="Balloon Text Char"/>
    <w:basedOn w:val="DefaultParagraphFont"/>
    <w:link w:val="BalloonText"/>
    <w:uiPriority w:val="99"/>
    <w:semiHidden/>
    <w:rsid w:val="003401DF"/>
    <w:rPr>
      <w:rFonts w:ascii="Lucida Grande" w:hAnsi="Lucida Grande" w:cs="Lucida Grande"/>
      <w:sz w:val="18"/>
      <w:szCs w:val="18"/>
    </w:rPr>
  </w:style>
  <w:style w:type="paragraph" w:styleId="NoSpacing">
    <w:name w:val="No Spacing"/>
    <w:uiPriority w:val="1"/>
    <w:qFormat/>
    <w:rsid w:val="003401DF"/>
  </w:style>
  <w:style w:type="paragraph" w:styleId="Header">
    <w:name w:val="header"/>
    <w:basedOn w:val="Normal"/>
    <w:link w:val="HeaderChar"/>
    <w:uiPriority w:val="99"/>
    <w:unhideWhenUsed/>
    <w:rsid w:val="00A539B3"/>
    <w:pPr>
      <w:tabs>
        <w:tab w:val="center" w:pos="4320"/>
        <w:tab w:val="right" w:pos="8640"/>
      </w:tabs>
    </w:pPr>
    <w:rPr>
      <w:noProof w:val="0"/>
    </w:rPr>
  </w:style>
  <w:style w:type="character" w:customStyle="1" w:styleId="HeaderChar">
    <w:name w:val="Header Char"/>
    <w:basedOn w:val="DefaultParagraphFont"/>
    <w:link w:val="Header"/>
    <w:uiPriority w:val="99"/>
    <w:rsid w:val="00A539B3"/>
  </w:style>
  <w:style w:type="paragraph" w:styleId="Footer">
    <w:name w:val="footer"/>
    <w:basedOn w:val="Normal"/>
    <w:link w:val="FooterChar"/>
    <w:uiPriority w:val="99"/>
    <w:unhideWhenUsed/>
    <w:rsid w:val="00A539B3"/>
    <w:pPr>
      <w:tabs>
        <w:tab w:val="center" w:pos="4320"/>
        <w:tab w:val="right" w:pos="8640"/>
      </w:tabs>
    </w:pPr>
    <w:rPr>
      <w:noProof w:val="0"/>
    </w:rPr>
  </w:style>
  <w:style w:type="character" w:customStyle="1" w:styleId="FooterChar">
    <w:name w:val="Footer Char"/>
    <w:basedOn w:val="DefaultParagraphFont"/>
    <w:link w:val="Footer"/>
    <w:uiPriority w:val="99"/>
    <w:rsid w:val="00A539B3"/>
  </w:style>
  <w:style w:type="paragraph" w:styleId="FootnoteText">
    <w:name w:val="footnote text"/>
    <w:basedOn w:val="Normal"/>
    <w:link w:val="FootnoteTextChar"/>
    <w:uiPriority w:val="99"/>
    <w:unhideWhenUsed/>
    <w:rsid w:val="00621E51"/>
    <w:rPr>
      <w:noProof w:val="0"/>
    </w:rPr>
  </w:style>
  <w:style w:type="character" w:customStyle="1" w:styleId="FootnoteTextChar">
    <w:name w:val="Footnote Text Char"/>
    <w:basedOn w:val="DefaultParagraphFont"/>
    <w:link w:val="FootnoteText"/>
    <w:uiPriority w:val="99"/>
    <w:rsid w:val="00621E51"/>
  </w:style>
  <w:style w:type="character" w:styleId="FootnoteReference">
    <w:name w:val="footnote reference"/>
    <w:basedOn w:val="DefaultParagraphFont"/>
    <w:uiPriority w:val="99"/>
    <w:unhideWhenUsed/>
    <w:rsid w:val="00621E51"/>
    <w:rPr>
      <w:vertAlign w:val="superscript"/>
    </w:rPr>
  </w:style>
  <w:style w:type="character" w:styleId="PageNumber">
    <w:name w:val="page number"/>
    <w:basedOn w:val="DefaultParagraphFont"/>
    <w:uiPriority w:val="99"/>
    <w:semiHidden/>
    <w:unhideWhenUsed/>
    <w:rsid w:val="00A271D4"/>
  </w:style>
  <w:style w:type="paragraph" w:styleId="NormalWeb">
    <w:name w:val="Normal (Web)"/>
    <w:basedOn w:val="Normal"/>
    <w:uiPriority w:val="99"/>
    <w:unhideWhenUsed/>
    <w:rsid w:val="00313496"/>
    <w:pPr>
      <w:spacing w:before="100" w:beforeAutospacing="1" w:after="100" w:afterAutospacing="1"/>
    </w:pPr>
    <w:rPr>
      <w:rFonts w:ascii="Times" w:hAnsi="Times" w:cs="Times New Roman"/>
      <w:noProof w:val="0"/>
      <w:sz w:val="20"/>
      <w:szCs w:val="20"/>
    </w:rPr>
  </w:style>
  <w:style w:type="character" w:customStyle="1" w:styleId="apple-converted-space">
    <w:name w:val="apple-converted-space"/>
    <w:basedOn w:val="DefaultParagraphFont"/>
    <w:rsid w:val="00313496"/>
  </w:style>
  <w:style w:type="character" w:styleId="Emphasis">
    <w:name w:val="Emphasis"/>
    <w:basedOn w:val="DefaultParagraphFont"/>
    <w:uiPriority w:val="20"/>
    <w:qFormat/>
    <w:rsid w:val="00313496"/>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95D"/>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01DF"/>
    <w:rPr>
      <w:color w:val="0000FF" w:themeColor="hyperlink"/>
      <w:u w:val="single"/>
    </w:rPr>
  </w:style>
  <w:style w:type="paragraph" w:styleId="BalloonText">
    <w:name w:val="Balloon Text"/>
    <w:basedOn w:val="Normal"/>
    <w:link w:val="BalloonTextChar"/>
    <w:uiPriority w:val="99"/>
    <w:semiHidden/>
    <w:unhideWhenUsed/>
    <w:rsid w:val="003401DF"/>
    <w:rPr>
      <w:rFonts w:ascii="Lucida Grande" w:hAnsi="Lucida Grande" w:cs="Lucida Grande"/>
      <w:noProof w:val="0"/>
      <w:sz w:val="18"/>
      <w:szCs w:val="18"/>
    </w:rPr>
  </w:style>
  <w:style w:type="character" w:customStyle="1" w:styleId="BalloonTextChar">
    <w:name w:val="Balloon Text Char"/>
    <w:basedOn w:val="DefaultParagraphFont"/>
    <w:link w:val="BalloonText"/>
    <w:uiPriority w:val="99"/>
    <w:semiHidden/>
    <w:rsid w:val="003401DF"/>
    <w:rPr>
      <w:rFonts w:ascii="Lucida Grande" w:hAnsi="Lucida Grande" w:cs="Lucida Grande"/>
      <w:sz w:val="18"/>
      <w:szCs w:val="18"/>
    </w:rPr>
  </w:style>
  <w:style w:type="paragraph" w:styleId="NoSpacing">
    <w:name w:val="No Spacing"/>
    <w:uiPriority w:val="1"/>
    <w:qFormat/>
    <w:rsid w:val="003401DF"/>
  </w:style>
  <w:style w:type="paragraph" w:styleId="Header">
    <w:name w:val="header"/>
    <w:basedOn w:val="Normal"/>
    <w:link w:val="HeaderChar"/>
    <w:uiPriority w:val="99"/>
    <w:unhideWhenUsed/>
    <w:rsid w:val="00A539B3"/>
    <w:pPr>
      <w:tabs>
        <w:tab w:val="center" w:pos="4320"/>
        <w:tab w:val="right" w:pos="8640"/>
      </w:tabs>
    </w:pPr>
    <w:rPr>
      <w:noProof w:val="0"/>
    </w:rPr>
  </w:style>
  <w:style w:type="character" w:customStyle="1" w:styleId="HeaderChar">
    <w:name w:val="Header Char"/>
    <w:basedOn w:val="DefaultParagraphFont"/>
    <w:link w:val="Header"/>
    <w:uiPriority w:val="99"/>
    <w:rsid w:val="00A539B3"/>
  </w:style>
  <w:style w:type="paragraph" w:styleId="Footer">
    <w:name w:val="footer"/>
    <w:basedOn w:val="Normal"/>
    <w:link w:val="FooterChar"/>
    <w:uiPriority w:val="99"/>
    <w:unhideWhenUsed/>
    <w:rsid w:val="00A539B3"/>
    <w:pPr>
      <w:tabs>
        <w:tab w:val="center" w:pos="4320"/>
        <w:tab w:val="right" w:pos="8640"/>
      </w:tabs>
    </w:pPr>
    <w:rPr>
      <w:noProof w:val="0"/>
    </w:rPr>
  </w:style>
  <w:style w:type="character" w:customStyle="1" w:styleId="FooterChar">
    <w:name w:val="Footer Char"/>
    <w:basedOn w:val="DefaultParagraphFont"/>
    <w:link w:val="Footer"/>
    <w:uiPriority w:val="99"/>
    <w:rsid w:val="00A539B3"/>
  </w:style>
  <w:style w:type="paragraph" w:styleId="FootnoteText">
    <w:name w:val="footnote text"/>
    <w:basedOn w:val="Normal"/>
    <w:link w:val="FootnoteTextChar"/>
    <w:uiPriority w:val="99"/>
    <w:unhideWhenUsed/>
    <w:rsid w:val="00621E51"/>
    <w:rPr>
      <w:noProof w:val="0"/>
    </w:rPr>
  </w:style>
  <w:style w:type="character" w:customStyle="1" w:styleId="FootnoteTextChar">
    <w:name w:val="Footnote Text Char"/>
    <w:basedOn w:val="DefaultParagraphFont"/>
    <w:link w:val="FootnoteText"/>
    <w:uiPriority w:val="99"/>
    <w:rsid w:val="00621E51"/>
  </w:style>
  <w:style w:type="character" w:styleId="FootnoteReference">
    <w:name w:val="footnote reference"/>
    <w:basedOn w:val="DefaultParagraphFont"/>
    <w:uiPriority w:val="99"/>
    <w:unhideWhenUsed/>
    <w:rsid w:val="00621E51"/>
    <w:rPr>
      <w:vertAlign w:val="superscript"/>
    </w:rPr>
  </w:style>
  <w:style w:type="character" w:styleId="PageNumber">
    <w:name w:val="page number"/>
    <w:basedOn w:val="DefaultParagraphFont"/>
    <w:uiPriority w:val="99"/>
    <w:semiHidden/>
    <w:unhideWhenUsed/>
    <w:rsid w:val="00A271D4"/>
  </w:style>
  <w:style w:type="paragraph" w:styleId="NormalWeb">
    <w:name w:val="Normal (Web)"/>
    <w:basedOn w:val="Normal"/>
    <w:uiPriority w:val="99"/>
    <w:unhideWhenUsed/>
    <w:rsid w:val="00313496"/>
    <w:pPr>
      <w:spacing w:before="100" w:beforeAutospacing="1" w:after="100" w:afterAutospacing="1"/>
    </w:pPr>
    <w:rPr>
      <w:rFonts w:ascii="Times" w:hAnsi="Times" w:cs="Times New Roman"/>
      <w:noProof w:val="0"/>
      <w:sz w:val="20"/>
      <w:szCs w:val="20"/>
    </w:rPr>
  </w:style>
  <w:style w:type="character" w:customStyle="1" w:styleId="apple-converted-space">
    <w:name w:val="apple-converted-space"/>
    <w:basedOn w:val="DefaultParagraphFont"/>
    <w:rsid w:val="00313496"/>
  </w:style>
  <w:style w:type="character" w:styleId="Emphasis">
    <w:name w:val="Emphasis"/>
    <w:basedOn w:val="DefaultParagraphFont"/>
    <w:uiPriority w:val="20"/>
    <w:qFormat/>
    <w:rsid w:val="003134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07498">
      <w:bodyDiv w:val="1"/>
      <w:marLeft w:val="0"/>
      <w:marRight w:val="0"/>
      <w:marTop w:val="0"/>
      <w:marBottom w:val="0"/>
      <w:divBdr>
        <w:top w:val="none" w:sz="0" w:space="0" w:color="auto"/>
        <w:left w:val="none" w:sz="0" w:space="0" w:color="auto"/>
        <w:bottom w:val="none" w:sz="0" w:space="0" w:color="auto"/>
        <w:right w:val="none" w:sz="0" w:space="0" w:color="auto"/>
      </w:divBdr>
    </w:div>
    <w:div w:id="190000263">
      <w:bodyDiv w:val="1"/>
      <w:marLeft w:val="0"/>
      <w:marRight w:val="0"/>
      <w:marTop w:val="0"/>
      <w:marBottom w:val="0"/>
      <w:divBdr>
        <w:top w:val="none" w:sz="0" w:space="0" w:color="auto"/>
        <w:left w:val="none" w:sz="0" w:space="0" w:color="auto"/>
        <w:bottom w:val="none" w:sz="0" w:space="0" w:color="auto"/>
        <w:right w:val="none" w:sz="0" w:space="0" w:color="auto"/>
      </w:divBdr>
    </w:div>
    <w:div w:id="198513200">
      <w:bodyDiv w:val="1"/>
      <w:marLeft w:val="0"/>
      <w:marRight w:val="0"/>
      <w:marTop w:val="0"/>
      <w:marBottom w:val="0"/>
      <w:divBdr>
        <w:top w:val="none" w:sz="0" w:space="0" w:color="auto"/>
        <w:left w:val="none" w:sz="0" w:space="0" w:color="auto"/>
        <w:bottom w:val="none" w:sz="0" w:space="0" w:color="auto"/>
        <w:right w:val="none" w:sz="0" w:space="0" w:color="auto"/>
      </w:divBdr>
    </w:div>
    <w:div w:id="273102326">
      <w:bodyDiv w:val="1"/>
      <w:marLeft w:val="0"/>
      <w:marRight w:val="0"/>
      <w:marTop w:val="0"/>
      <w:marBottom w:val="0"/>
      <w:divBdr>
        <w:top w:val="none" w:sz="0" w:space="0" w:color="auto"/>
        <w:left w:val="none" w:sz="0" w:space="0" w:color="auto"/>
        <w:bottom w:val="none" w:sz="0" w:space="0" w:color="auto"/>
        <w:right w:val="none" w:sz="0" w:space="0" w:color="auto"/>
      </w:divBdr>
    </w:div>
    <w:div w:id="471365942">
      <w:bodyDiv w:val="1"/>
      <w:marLeft w:val="0"/>
      <w:marRight w:val="0"/>
      <w:marTop w:val="0"/>
      <w:marBottom w:val="0"/>
      <w:divBdr>
        <w:top w:val="none" w:sz="0" w:space="0" w:color="auto"/>
        <w:left w:val="none" w:sz="0" w:space="0" w:color="auto"/>
        <w:bottom w:val="none" w:sz="0" w:space="0" w:color="auto"/>
        <w:right w:val="none" w:sz="0" w:space="0" w:color="auto"/>
      </w:divBdr>
    </w:div>
    <w:div w:id="605426128">
      <w:bodyDiv w:val="1"/>
      <w:marLeft w:val="0"/>
      <w:marRight w:val="0"/>
      <w:marTop w:val="0"/>
      <w:marBottom w:val="0"/>
      <w:divBdr>
        <w:top w:val="none" w:sz="0" w:space="0" w:color="auto"/>
        <w:left w:val="none" w:sz="0" w:space="0" w:color="auto"/>
        <w:bottom w:val="none" w:sz="0" w:space="0" w:color="auto"/>
        <w:right w:val="none" w:sz="0" w:space="0" w:color="auto"/>
      </w:divBdr>
    </w:div>
    <w:div w:id="662003098">
      <w:bodyDiv w:val="1"/>
      <w:marLeft w:val="0"/>
      <w:marRight w:val="0"/>
      <w:marTop w:val="0"/>
      <w:marBottom w:val="0"/>
      <w:divBdr>
        <w:top w:val="none" w:sz="0" w:space="0" w:color="auto"/>
        <w:left w:val="none" w:sz="0" w:space="0" w:color="auto"/>
        <w:bottom w:val="none" w:sz="0" w:space="0" w:color="auto"/>
        <w:right w:val="none" w:sz="0" w:space="0" w:color="auto"/>
      </w:divBdr>
    </w:div>
    <w:div w:id="724375667">
      <w:bodyDiv w:val="1"/>
      <w:marLeft w:val="0"/>
      <w:marRight w:val="0"/>
      <w:marTop w:val="0"/>
      <w:marBottom w:val="0"/>
      <w:divBdr>
        <w:top w:val="none" w:sz="0" w:space="0" w:color="auto"/>
        <w:left w:val="none" w:sz="0" w:space="0" w:color="auto"/>
        <w:bottom w:val="none" w:sz="0" w:space="0" w:color="auto"/>
        <w:right w:val="none" w:sz="0" w:space="0" w:color="auto"/>
      </w:divBdr>
    </w:div>
    <w:div w:id="739912095">
      <w:bodyDiv w:val="1"/>
      <w:marLeft w:val="0"/>
      <w:marRight w:val="0"/>
      <w:marTop w:val="0"/>
      <w:marBottom w:val="0"/>
      <w:divBdr>
        <w:top w:val="none" w:sz="0" w:space="0" w:color="auto"/>
        <w:left w:val="none" w:sz="0" w:space="0" w:color="auto"/>
        <w:bottom w:val="none" w:sz="0" w:space="0" w:color="auto"/>
        <w:right w:val="none" w:sz="0" w:space="0" w:color="auto"/>
      </w:divBdr>
      <w:divsChild>
        <w:div w:id="839656612">
          <w:marLeft w:val="0"/>
          <w:marRight w:val="0"/>
          <w:marTop w:val="0"/>
          <w:marBottom w:val="0"/>
          <w:divBdr>
            <w:top w:val="none" w:sz="0" w:space="0" w:color="auto"/>
            <w:left w:val="none" w:sz="0" w:space="0" w:color="auto"/>
            <w:bottom w:val="none" w:sz="0" w:space="0" w:color="auto"/>
            <w:right w:val="none" w:sz="0" w:space="0" w:color="auto"/>
          </w:divBdr>
          <w:divsChild>
            <w:div w:id="57247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660966">
      <w:bodyDiv w:val="1"/>
      <w:marLeft w:val="0"/>
      <w:marRight w:val="0"/>
      <w:marTop w:val="0"/>
      <w:marBottom w:val="0"/>
      <w:divBdr>
        <w:top w:val="none" w:sz="0" w:space="0" w:color="auto"/>
        <w:left w:val="none" w:sz="0" w:space="0" w:color="auto"/>
        <w:bottom w:val="none" w:sz="0" w:space="0" w:color="auto"/>
        <w:right w:val="none" w:sz="0" w:space="0" w:color="auto"/>
      </w:divBdr>
    </w:div>
    <w:div w:id="1119107641">
      <w:bodyDiv w:val="1"/>
      <w:marLeft w:val="0"/>
      <w:marRight w:val="0"/>
      <w:marTop w:val="0"/>
      <w:marBottom w:val="0"/>
      <w:divBdr>
        <w:top w:val="none" w:sz="0" w:space="0" w:color="auto"/>
        <w:left w:val="none" w:sz="0" w:space="0" w:color="auto"/>
        <w:bottom w:val="none" w:sz="0" w:space="0" w:color="auto"/>
        <w:right w:val="none" w:sz="0" w:space="0" w:color="auto"/>
      </w:divBdr>
      <w:divsChild>
        <w:div w:id="963578779">
          <w:marLeft w:val="0"/>
          <w:marRight w:val="0"/>
          <w:marTop w:val="0"/>
          <w:marBottom w:val="30"/>
          <w:divBdr>
            <w:top w:val="none" w:sz="0" w:space="0" w:color="auto"/>
            <w:left w:val="none" w:sz="0" w:space="0" w:color="auto"/>
            <w:bottom w:val="none" w:sz="0" w:space="0" w:color="auto"/>
            <w:right w:val="single" w:sz="6" w:space="0" w:color="CCCCCC"/>
          </w:divBdr>
        </w:div>
        <w:div w:id="1342514077">
          <w:marLeft w:val="120"/>
          <w:marRight w:val="0"/>
          <w:marTop w:val="0"/>
          <w:marBottom w:val="30"/>
          <w:divBdr>
            <w:top w:val="none" w:sz="0" w:space="0" w:color="auto"/>
            <w:left w:val="none" w:sz="0" w:space="0" w:color="auto"/>
            <w:bottom w:val="none" w:sz="0" w:space="0" w:color="auto"/>
            <w:right w:val="none" w:sz="0" w:space="0" w:color="auto"/>
          </w:divBdr>
        </w:div>
        <w:div w:id="1263300724">
          <w:marLeft w:val="0"/>
          <w:marRight w:val="0"/>
          <w:marTop w:val="0"/>
          <w:marBottom w:val="30"/>
          <w:divBdr>
            <w:top w:val="none" w:sz="0" w:space="0" w:color="auto"/>
            <w:left w:val="none" w:sz="0" w:space="0" w:color="auto"/>
            <w:bottom w:val="none" w:sz="0" w:space="0" w:color="auto"/>
            <w:right w:val="single" w:sz="6" w:space="0" w:color="CCCCCC"/>
          </w:divBdr>
        </w:div>
        <w:div w:id="1299383879">
          <w:marLeft w:val="120"/>
          <w:marRight w:val="0"/>
          <w:marTop w:val="0"/>
          <w:marBottom w:val="30"/>
          <w:divBdr>
            <w:top w:val="none" w:sz="0" w:space="0" w:color="auto"/>
            <w:left w:val="none" w:sz="0" w:space="0" w:color="auto"/>
            <w:bottom w:val="none" w:sz="0" w:space="0" w:color="auto"/>
            <w:right w:val="none" w:sz="0" w:space="0" w:color="auto"/>
          </w:divBdr>
        </w:div>
        <w:div w:id="1436169915">
          <w:marLeft w:val="0"/>
          <w:marRight w:val="0"/>
          <w:marTop w:val="0"/>
          <w:marBottom w:val="30"/>
          <w:divBdr>
            <w:top w:val="none" w:sz="0" w:space="0" w:color="auto"/>
            <w:left w:val="none" w:sz="0" w:space="0" w:color="auto"/>
            <w:bottom w:val="none" w:sz="0" w:space="0" w:color="auto"/>
            <w:right w:val="single" w:sz="6" w:space="0" w:color="CCCCCC"/>
          </w:divBdr>
        </w:div>
        <w:div w:id="1164320635">
          <w:marLeft w:val="120"/>
          <w:marRight w:val="0"/>
          <w:marTop w:val="0"/>
          <w:marBottom w:val="30"/>
          <w:divBdr>
            <w:top w:val="none" w:sz="0" w:space="0" w:color="auto"/>
            <w:left w:val="none" w:sz="0" w:space="0" w:color="auto"/>
            <w:bottom w:val="none" w:sz="0" w:space="0" w:color="auto"/>
            <w:right w:val="none" w:sz="0" w:space="0" w:color="auto"/>
          </w:divBdr>
        </w:div>
        <w:div w:id="1285430986">
          <w:marLeft w:val="0"/>
          <w:marRight w:val="0"/>
          <w:marTop w:val="0"/>
          <w:marBottom w:val="30"/>
          <w:divBdr>
            <w:top w:val="none" w:sz="0" w:space="0" w:color="auto"/>
            <w:left w:val="none" w:sz="0" w:space="0" w:color="auto"/>
            <w:bottom w:val="none" w:sz="0" w:space="0" w:color="auto"/>
            <w:right w:val="single" w:sz="6" w:space="0" w:color="CCCCCC"/>
          </w:divBdr>
        </w:div>
        <w:div w:id="1112749917">
          <w:marLeft w:val="120"/>
          <w:marRight w:val="0"/>
          <w:marTop w:val="0"/>
          <w:marBottom w:val="30"/>
          <w:divBdr>
            <w:top w:val="none" w:sz="0" w:space="0" w:color="auto"/>
            <w:left w:val="none" w:sz="0" w:space="0" w:color="auto"/>
            <w:bottom w:val="none" w:sz="0" w:space="0" w:color="auto"/>
            <w:right w:val="none" w:sz="0" w:space="0" w:color="auto"/>
          </w:divBdr>
        </w:div>
        <w:div w:id="83915161">
          <w:marLeft w:val="0"/>
          <w:marRight w:val="0"/>
          <w:marTop w:val="0"/>
          <w:marBottom w:val="30"/>
          <w:divBdr>
            <w:top w:val="none" w:sz="0" w:space="0" w:color="auto"/>
            <w:left w:val="none" w:sz="0" w:space="0" w:color="auto"/>
            <w:bottom w:val="none" w:sz="0" w:space="0" w:color="auto"/>
            <w:right w:val="single" w:sz="6" w:space="0" w:color="CCCCCC"/>
          </w:divBdr>
        </w:div>
        <w:div w:id="589004341">
          <w:marLeft w:val="120"/>
          <w:marRight w:val="0"/>
          <w:marTop w:val="0"/>
          <w:marBottom w:val="30"/>
          <w:divBdr>
            <w:top w:val="none" w:sz="0" w:space="0" w:color="auto"/>
            <w:left w:val="none" w:sz="0" w:space="0" w:color="auto"/>
            <w:bottom w:val="none" w:sz="0" w:space="0" w:color="auto"/>
            <w:right w:val="none" w:sz="0" w:space="0" w:color="auto"/>
          </w:divBdr>
        </w:div>
        <w:div w:id="1750613834">
          <w:marLeft w:val="0"/>
          <w:marRight w:val="0"/>
          <w:marTop w:val="0"/>
          <w:marBottom w:val="30"/>
          <w:divBdr>
            <w:top w:val="none" w:sz="0" w:space="0" w:color="auto"/>
            <w:left w:val="none" w:sz="0" w:space="0" w:color="auto"/>
            <w:bottom w:val="none" w:sz="0" w:space="0" w:color="auto"/>
            <w:right w:val="single" w:sz="6" w:space="0" w:color="CCCCCC"/>
          </w:divBdr>
        </w:div>
        <w:div w:id="146017797">
          <w:marLeft w:val="120"/>
          <w:marRight w:val="0"/>
          <w:marTop w:val="0"/>
          <w:marBottom w:val="30"/>
          <w:divBdr>
            <w:top w:val="none" w:sz="0" w:space="0" w:color="auto"/>
            <w:left w:val="none" w:sz="0" w:space="0" w:color="auto"/>
            <w:bottom w:val="none" w:sz="0" w:space="0" w:color="auto"/>
            <w:right w:val="none" w:sz="0" w:space="0" w:color="auto"/>
          </w:divBdr>
        </w:div>
        <w:div w:id="1596475872">
          <w:marLeft w:val="0"/>
          <w:marRight w:val="0"/>
          <w:marTop w:val="0"/>
          <w:marBottom w:val="30"/>
          <w:divBdr>
            <w:top w:val="none" w:sz="0" w:space="0" w:color="auto"/>
            <w:left w:val="none" w:sz="0" w:space="0" w:color="auto"/>
            <w:bottom w:val="none" w:sz="0" w:space="0" w:color="auto"/>
            <w:right w:val="single" w:sz="6" w:space="0" w:color="CCCCCC"/>
          </w:divBdr>
        </w:div>
        <w:div w:id="580066726">
          <w:marLeft w:val="120"/>
          <w:marRight w:val="0"/>
          <w:marTop w:val="0"/>
          <w:marBottom w:val="30"/>
          <w:divBdr>
            <w:top w:val="none" w:sz="0" w:space="0" w:color="auto"/>
            <w:left w:val="none" w:sz="0" w:space="0" w:color="auto"/>
            <w:bottom w:val="none" w:sz="0" w:space="0" w:color="auto"/>
            <w:right w:val="none" w:sz="0" w:space="0" w:color="auto"/>
          </w:divBdr>
        </w:div>
        <w:div w:id="1884977119">
          <w:marLeft w:val="0"/>
          <w:marRight w:val="0"/>
          <w:marTop w:val="0"/>
          <w:marBottom w:val="30"/>
          <w:divBdr>
            <w:top w:val="none" w:sz="0" w:space="0" w:color="auto"/>
            <w:left w:val="none" w:sz="0" w:space="0" w:color="auto"/>
            <w:bottom w:val="none" w:sz="0" w:space="0" w:color="auto"/>
            <w:right w:val="single" w:sz="6" w:space="0" w:color="CCCCCC"/>
          </w:divBdr>
        </w:div>
        <w:div w:id="1184633848">
          <w:marLeft w:val="120"/>
          <w:marRight w:val="0"/>
          <w:marTop w:val="0"/>
          <w:marBottom w:val="30"/>
          <w:divBdr>
            <w:top w:val="none" w:sz="0" w:space="0" w:color="auto"/>
            <w:left w:val="none" w:sz="0" w:space="0" w:color="auto"/>
            <w:bottom w:val="none" w:sz="0" w:space="0" w:color="auto"/>
            <w:right w:val="none" w:sz="0" w:space="0" w:color="auto"/>
          </w:divBdr>
        </w:div>
        <w:div w:id="289626473">
          <w:marLeft w:val="0"/>
          <w:marRight w:val="0"/>
          <w:marTop w:val="0"/>
          <w:marBottom w:val="30"/>
          <w:divBdr>
            <w:top w:val="none" w:sz="0" w:space="0" w:color="auto"/>
            <w:left w:val="none" w:sz="0" w:space="0" w:color="auto"/>
            <w:bottom w:val="none" w:sz="0" w:space="0" w:color="auto"/>
            <w:right w:val="single" w:sz="6" w:space="0" w:color="CCCCCC"/>
          </w:divBdr>
        </w:div>
        <w:div w:id="884147841">
          <w:marLeft w:val="120"/>
          <w:marRight w:val="0"/>
          <w:marTop w:val="0"/>
          <w:marBottom w:val="30"/>
          <w:divBdr>
            <w:top w:val="none" w:sz="0" w:space="0" w:color="auto"/>
            <w:left w:val="none" w:sz="0" w:space="0" w:color="auto"/>
            <w:bottom w:val="none" w:sz="0" w:space="0" w:color="auto"/>
            <w:right w:val="none" w:sz="0" w:space="0" w:color="auto"/>
          </w:divBdr>
        </w:div>
        <w:div w:id="2094230725">
          <w:marLeft w:val="0"/>
          <w:marRight w:val="0"/>
          <w:marTop w:val="0"/>
          <w:marBottom w:val="30"/>
          <w:divBdr>
            <w:top w:val="none" w:sz="0" w:space="0" w:color="auto"/>
            <w:left w:val="none" w:sz="0" w:space="0" w:color="auto"/>
            <w:bottom w:val="none" w:sz="0" w:space="0" w:color="auto"/>
            <w:right w:val="single" w:sz="6" w:space="0" w:color="CCCCCC"/>
          </w:divBdr>
        </w:div>
        <w:div w:id="1480806994">
          <w:marLeft w:val="120"/>
          <w:marRight w:val="0"/>
          <w:marTop w:val="0"/>
          <w:marBottom w:val="30"/>
          <w:divBdr>
            <w:top w:val="none" w:sz="0" w:space="0" w:color="auto"/>
            <w:left w:val="none" w:sz="0" w:space="0" w:color="auto"/>
            <w:bottom w:val="none" w:sz="0" w:space="0" w:color="auto"/>
            <w:right w:val="none" w:sz="0" w:space="0" w:color="auto"/>
          </w:divBdr>
        </w:div>
        <w:div w:id="1086072537">
          <w:marLeft w:val="0"/>
          <w:marRight w:val="0"/>
          <w:marTop w:val="0"/>
          <w:marBottom w:val="30"/>
          <w:divBdr>
            <w:top w:val="none" w:sz="0" w:space="0" w:color="auto"/>
            <w:left w:val="none" w:sz="0" w:space="0" w:color="auto"/>
            <w:bottom w:val="none" w:sz="0" w:space="0" w:color="auto"/>
            <w:right w:val="single" w:sz="6" w:space="0" w:color="CCCCCC"/>
          </w:divBdr>
        </w:div>
        <w:div w:id="2027560753">
          <w:marLeft w:val="120"/>
          <w:marRight w:val="0"/>
          <w:marTop w:val="0"/>
          <w:marBottom w:val="30"/>
          <w:divBdr>
            <w:top w:val="none" w:sz="0" w:space="0" w:color="auto"/>
            <w:left w:val="none" w:sz="0" w:space="0" w:color="auto"/>
            <w:bottom w:val="none" w:sz="0" w:space="0" w:color="auto"/>
            <w:right w:val="none" w:sz="0" w:space="0" w:color="auto"/>
          </w:divBdr>
        </w:div>
        <w:div w:id="723985240">
          <w:marLeft w:val="0"/>
          <w:marRight w:val="0"/>
          <w:marTop w:val="0"/>
          <w:marBottom w:val="30"/>
          <w:divBdr>
            <w:top w:val="none" w:sz="0" w:space="0" w:color="auto"/>
            <w:left w:val="none" w:sz="0" w:space="0" w:color="auto"/>
            <w:bottom w:val="none" w:sz="0" w:space="0" w:color="auto"/>
            <w:right w:val="single" w:sz="6" w:space="0" w:color="CCCCCC"/>
          </w:divBdr>
        </w:div>
        <w:div w:id="1919750489">
          <w:marLeft w:val="120"/>
          <w:marRight w:val="0"/>
          <w:marTop w:val="0"/>
          <w:marBottom w:val="30"/>
          <w:divBdr>
            <w:top w:val="none" w:sz="0" w:space="0" w:color="auto"/>
            <w:left w:val="none" w:sz="0" w:space="0" w:color="auto"/>
            <w:bottom w:val="none" w:sz="0" w:space="0" w:color="auto"/>
            <w:right w:val="none" w:sz="0" w:space="0" w:color="auto"/>
          </w:divBdr>
        </w:div>
        <w:div w:id="75516082">
          <w:marLeft w:val="0"/>
          <w:marRight w:val="0"/>
          <w:marTop w:val="0"/>
          <w:marBottom w:val="30"/>
          <w:divBdr>
            <w:top w:val="none" w:sz="0" w:space="0" w:color="auto"/>
            <w:left w:val="none" w:sz="0" w:space="0" w:color="auto"/>
            <w:bottom w:val="none" w:sz="0" w:space="0" w:color="auto"/>
            <w:right w:val="single" w:sz="6" w:space="0" w:color="CCCCCC"/>
          </w:divBdr>
        </w:div>
        <w:div w:id="1910533685">
          <w:marLeft w:val="120"/>
          <w:marRight w:val="0"/>
          <w:marTop w:val="0"/>
          <w:marBottom w:val="30"/>
          <w:divBdr>
            <w:top w:val="none" w:sz="0" w:space="0" w:color="auto"/>
            <w:left w:val="none" w:sz="0" w:space="0" w:color="auto"/>
            <w:bottom w:val="none" w:sz="0" w:space="0" w:color="auto"/>
            <w:right w:val="none" w:sz="0" w:space="0" w:color="auto"/>
          </w:divBdr>
        </w:div>
        <w:div w:id="46882852">
          <w:marLeft w:val="0"/>
          <w:marRight w:val="0"/>
          <w:marTop w:val="0"/>
          <w:marBottom w:val="30"/>
          <w:divBdr>
            <w:top w:val="none" w:sz="0" w:space="0" w:color="auto"/>
            <w:left w:val="none" w:sz="0" w:space="0" w:color="auto"/>
            <w:bottom w:val="none" w:sz="0" w:space="0" w:color="auto"/>
            <w:right w:val="single" w:sz="6" w:space="0" w:color="CCCCCC"/>
          </w:divBdr>
        </w:div>
        <w:div w:id="1904632047">
          <w:marLeft w:val="120"/>
          <w:marRight w:val="0"/>
          <w:marTop w:val="0"/>
          <w:marBottom w:val="30"/>
          <w:divBdr>
            <w:top w:val="none" w:sz="0" w:space="0" w:color="auto"/>
            <w:left w:val="none" w:sz="0" w:space="0" w:color="auto"/>
            <w:bottom w:val="none" w:sz="0" w:space="0" w:color="auto"/>
            <w:right w:val="none" w:sz="0" w:space="0" w:color="auto"/>
          </w:divBdr>
        </w:div>
        <w:div w:id="1492870380">
          <w:marLeft w:val="0"/>
          <w:marRight w:val="0"/>
          <w:marTop w:val="0"/>
          <w:marBottom w:val="30"/>
          <w:divBdr>
            <w:top w:val="none" w:sz="0" w:space="0" w:color="auto"/>
            <w:left w:val="none" w:sz="0" w:space="0" w:color="auto"/>
            <w:bottom w:val="none" w:sz="0" w:space="0" w:color="auto"/>
            <w:right w:val="single" w:sz="6" w:space="0" w:color="CCCCCC"/>
          </w:divBdr>
        </w:div>
        <w:div w:id="1628045811">
          <w:marLeft w:val="120"/>
          <w:marRight w:val="0"/>
          <w:marTop w:val="0"/>
          <w:marBottom w:val="30"/>
          <w:divBdr>
            <w:top w:val="none" w:sz="0" w:space="0" w:color="auto"/>
            <w:left w:val="none" w:sz="0" w:space="0" w:color="auto"/>
            <w:bottom w:val="none" w:sz="0" w:space="0" w:color="auto"/>
            <w:right w:val="none" w:sz="0" w:space="0" w:color="auto"/>
          </w:divBdr>
        </w:div>
      </w:divsChild>
    </w:div>
    <w:div w:id="1219828765">
      <w:bodyDiv w:val="1"/>
      <w:marLeft w:val="0"/>
      <w:marRight w:val="0"/>
      <w:marTop w:val="0"/>
      <w:marBottom w:val="0"/>
      <w:divBdr>
        <w:top w:val="none" w:sz="0" w:space="0" w:color="auto"/>
        <w:left w:val="none" w:sz="0" w:space="0" w:color="auto"/>
        <w:bottom w:val="none" w:sz="0" w:space="0" w:color="auto"/>
        <w:right w:val="none" w:sz="0" w:space="0" w:color="auto"/>
      </w:divBdr>
    </w:div>
    <w:div w:id="1265576482">
      <w:bodyDiv w:val="1"/>
      <w:marLeft w:val="0"/>
      <w:marRight w:val="0"/>
      <w:marTop w:val="0"/>
      <w:marBottom w:val="0"/>
      <w:divBdr>
        <w:top w:val="none" w:sz="0" w:space="0" w:color="auto"/>
        <w:left w:val="none" w:sz="0" w:space="0" w:color="auto"/>
        <w:bottom w:val="none" w:sz="0" w:space="0" w:color="auto"/>
        <w:right w:val="none" w:sz="0" w:space="0" w:color="auto"/>
      </w:divBdr>
    </w:div>
    <w:div w:id="1545798251">
      <w:bodyDiv w:val="1"/>
      <w:marLeft w:val="0"/>
      <w:marRight w:val="0"/>
      <w:marTop w:val="0"/>
      <w:marBottom w:val="0"/>
      <w:divBdr>
        <w:top w:val="none" w:sz="0" w:space="0" w:color="auto"/>
        <w:left w:val="none" w:sz="0" w:space="0" w:color="auto"/>
        <w:bottom w:val="none" w:sz="0" w:space="0" w:color="auto"/>
        <w:right w:val="none" w:sz="0" w:space="0" w:color="auto"/>
      </w:divBdr>
      <w:divsChild>
        <w:div w:id="2097554153">
          <w:marLeft w:val="0"/>
          <w:marRight w:val="0"/>
          <w:marTop w:val="0"/>
          <w:marBottom w:val="0"/>
          <w:divBdr>
            <w:top w:val="none" w:sz="0" w:space="0" w:color="auto"/>
            <w:left w:val="none" w:sz="0" w:space="0" w:color="auto"/>
            <w:bottom w:val="none" w:sz="0" w:space="0" w:color="auto"/>
            <w:right w:val="none" w:sz="0" w:space="0" w:color="auto"/>
          </w:divBdr>
          <w:divsChild>
            <w:div w:id="1248267031">
              <w:marLeft w:val="0"/>
              <w:marRight w:val="0"/>
              <w:marTop w:val="0"/>
              <w:marBottom w:val="0"/>
              <w:divBdr>
                <w:top w:val="none" w:sz="0" w:space="0" w:color="auto"/>
                <w:left w:val="none" w:sz="0" w:space="0" w:color="auto"/>
                <w:bottom w:val="none" w:sz="0" w:space="0" w:color="auto"/>
                <w:right w:val="none" w:sz="0" w:space="0" w:color="auto"/>
              </w:divBdr>
              <w:divsChild>
                <w:div w:id="1305500570">
                  <w:marLeft w:val="0"/>
                  <w:marRight w:val="0"/>
                  <w:marTop w:val="0"/>
                  <w:marBottom w:val="0"/>
                  <w:divBdr>
                    <w:top w:val="none" w:sz="0" w:space="0" w:color="auto"/>
                    <w:left w:val="none" w:sz="0" w:space="0" w:color="auto"/>
                    <w:bottom w:val="none" w:sz="0" w:space="0" w:color="auto"/>
                    <w:right w:val="none" w:sz="0" w:space="0" w:color="auto"/>
                  </w:divBdr>
                  <w:divsChild>
                    <w:div w:id="1647276158">
                      <w:marLeft w:val="300"/>
                      <w:marRight w:val="0"/>
                      <w:marTop w:val="0"/>
                      <w:marBottom w:val="0"/>
                      <w:divBdr>
                        <w:top w:val="none" w:sz="0" w:space="0" w:color="auto"/>
                        <w:left w:val="none" w:sz="0" w:space="0" w:color="auto"/>
                        <w:bottom w:val="none" w:sz="0" w:space="0" w:color="auto"/>
                        <w:right w:val="none" w:sz="0" w:space="0" w:color="auto"/>
                      </w:divBdr>
                      <w:divsChild>
                        <w:div w:id="1578513254">
                          <w:marLeft w:val="-300"/>
                          <w:marRight w:val="0"/>
                          <w:marTop w:val="0"/>
                          <w:marBottom w:val="0"/>
                          <w:divBdr>
                            <w:top w:val="none" w:sz="0" w:space="0" w:color="auto"/>
                            <w:left w:val="none" w:sz="0" w:space="0" w:color="auto"/>
                            <w:bottom w:val="none" w:sz="0" w:space="0" w:color="auto"/>
                            <w:right w:val="none" w:sz="0" w:space="0" w:color="auto"/>
                          </w:divBdr>
                          <w:divsChild>
                            <w:div w:id="159436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557206">
      <w:bodyDiv w:val="1"/>
      <w:marLeft w:val="0"/>
      <w:marRight w:val="0"/>
      <w:marTop w:val="0"/>
      <w:marBottom w:val="0"/>
      <w:divBdr>
        <w:top w:val="none" w:sz="0" w:space="0" w:color="auto"/>
        <w:left w:val="none" w:sz="0" w:space="0" w:color="auto"/>
        <w:bottom w:val="none" w:sz="0" w:space="0" w:color="auto"/>
        <w:right w:val="none" w:sz="0" w:space="0" w:color="auto"/>
      </w:divBdr>
    </w:div>
    <w:div w:id="1572153912">
      <w:bodyDiv w:val="1"/>
      <w:marLeft w:val="0"/>
      <w:marRight w:val="0"/>
      <w:marTop w:val="0"/>
      <w:marBottom w:val="0"/>
      <w:divBdr>
        <w:top w:val="none" w:sz="0" w:space="0" w:color="auto"/>
        <w:left w:val="none" w:sz="0" w:space="0" w:color="auto"/>
        <w:bottom w:val="none" w:sz="0" w:space="0" w:color="auto"/>
        <w:right w:val="none" w:sz="0" w:space="0" w:color="auto"/>
      </w:divBdr>
    </w:div>
    <w:div w:id="1682900745">
      <w:bodyDiv w:val="1"/>
      <w:marLeft w:val="0"/>
      <w:marRight w:val="0"/>
      <w:marTop w:val="0"/>
      <w:marBottom w:val="0"/>
      <w:divBdr>
        <w:top w:val="none" w:sz="0" w:space="0" w:color="auto"/>
        <w:left w:val="none" w:sz="0" w:space="0" w:color="auto"/>
        <w:bottom w:val="none" w:sz="0" w:space="0" w:color="auto"/>
        <w:right w:val="none" w:sz="0" w:space="0" w:color="auto"/>
      </w:divBdr>
    </w:div>
    <w:div w:id="1825967507">
      <w:bodyDiv w:val="1"/>
      <w:marLeft w:val="0"/>
      <w:marRight w:val="0"/>
      <w:marTop w:val="0"/>
      <w:marBottom w:val="0"/>
      <w:divBdr>
        <w:top w:val="none" w:sz="0" w:space="0" w:color="auto"/>
        <w:left w:val="none" w:sz="0" w:space="0" w:color="auto"/>
        <w:bottom w:val="none" w:sz="0" w:space="0" w:color="auto"/>
        <w:right w:val="none" w:sz="0" w:space="0" w:color="auto"/>
      </w:divBdr>
    </w:div>
    <w:div w:id="20203055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yperlink" Target="http://www.newenglandhistoricalsociety.com/let-eat-lobster-marie-antoinette-ma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2</Pages>
  <Words>920</Words>
  <Characters>5249</Characters>
  <Application>Microsoft Macintosh Word</Application>
  <DocSecurity>0</DocSecurity>
  <Lines>43</Lines>
  <Paragraphs>12</Paragraphs>
  <ScaleCrop>false</ScaleCrop>
  <Company>Brunswick School Department</Company>
  <LinksUpToDate>false</LinksUpToDate>
  <CharactersWithSpaces>6157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43</cp:revision>
  <dcterms:created xsi:type="dcterms:W3CDTF">2016-03-01T19:27:00Z</dcterms:created>
  <dcterms:modified xsi:type="dcterms:W3CDTF">2016-03-07T17:51:00Z</dcterms:modified>
</cp:coreProperties>
</file>