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81011" w14:textId="19F60F31" w:rsidR="00963656" w:rsidRPr="00A74EC5" w:rsidRDefault="00963656" w:rsidP="00FA7388">
      <w:pPr>
        <w:ind w:firstLine="720"/>
        <w:jc w:val="center"/>
        <w:rPr>
          <w:rFonts w:ascii="Times New Roman" w:hAnsi="Times New Roman" w:cs="Times New Roman"/>
          <w:b/>
          <w:sz w:val="32"/>
          <w:szCs w:val="32"/>
        </w:rPr>
      </w:pPr>
      <w:bookmarkStart w:id="0" w:name="_GoBack"/>
      <w:bookmarkEnd w:id="0"/>
      <w:r w:rsidRPr="00A74EC5">
        <w:rPr>
          <w:rFonts w:ascii="Times New Roman" w:hAnsi="Times New Roman" w:cs="Times New Roman"/>
          <w:b/>
          <w:sz w:val="32"/>
          <w:szCs w:val="32"/>
        </w:rPr>
        <w:t>CLUE</w:t>
      </w:r>
      <w:r w:rsidR="00A74EC5" w:rsidRPr="00A74EC5">
        <w:rPr>
          <w:rFonts w:ascii="Times New Roman" w:hAnsi="Times New Roman" w:cs="Times New Roman"/>
          <w:b/>
          <w:sz w:val="32"/>
          <w:szCs w:val="32"/>
        </w:rPr>
        <w:t xml:space="preserve"> LOCATION</w:t>
      </w:r>
      <w:r w:rsidRPr="00A74EC5">
        <w:rPr>
          <w:rFonts w:ascii="Times New Roman" w:hAnsi="Times New Roman" w:cs="Times New Roman"/>
          <w:b/>
          <w:sz w:val="32"/>
          <w:szCs w:val="32"/>
        </w:rPr>
        <w:t xml:space="preserve"> #1: Religions in Europe 1100-1648</w:t>
      </w:r>
    </w:p>
    <w:p w14:paraId="503D2A07" w14:textId="77777777" w:rsidR="00963656" w:rsidRPr="00A74EC5" w:rsidRDefault="00963656">
      <w:pPr>
        <w:rPr>
          <w:rFonts w:ascii="Times New Roman" w:hAnsi="Times New Roman" w:cs="Times New Roman"/>
          <w:b/>
        </w:rPr>
      </w:pPr>
    </w:p>
    <w:p w14:paraId="55821DD1" w14:textId="77777777" w:rsidR="008F755E" w:rsidRPr="00A74EC5" w:rsidRDefault="00F16872" w:rsidP="00963656">
      <w:pPr>
        <w:jc w:val="center"/>
        <w:rPr>
          <w:rFonts w:ascii="Times New Roman" w:hAnsi="Times New Roman" w:cs="Times New Roman"/>
          <w:b/>
          <w:sz w:val="28"/>
          <w:szCs w:val="28"/>
        </w:rPr>
      </w:pPr>
      <w:r w:rsidRPr="00A74EC5">
        <w:rPr>
          <w:rFonts w:ascii="Times New Roman" w:eastAsia="Times New Roman" w:hAnsi="Times New Roman" w:cs="Times New Roman"/>
          <w:b/>
          <w:noProof/>
        </w:rPr>
        <w:drawing>
          <wp:inline distT="0" distB="0" distL="0" distR="0" wp14:anchorId="3F372AB9" wp14:editId="426ED5B8">
            <wp:extent cx="8856363" cy="6159500"/>
            <wp:effectExtent l="0" t="0" r="8255" b="0"/>
            <wp:docPr id="5" name="Picture 5" descr="ttp://www.public.iastate.edu/~cfford/342europe12thcentu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public.iastate.edu/~cfford/342europe12thcentury.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56763" cy="6159778"/>
                    </a:xfrm>
                    <a:prstGeom prst="rect">
                      <a:avLst/>
                    </a:prstGeom>
                    <a:noFill/>
                    <a:ln>
                      <a:noFill/>
                    </a:ln>
                  </pic:spPr>
                </pic:pic>
              </a:graphicData>
            </a:graphic>
          </wp:inline>
        </w:drawing>
      </w:r>
    </w:p>
    <w:p w14:paraId="7BBEBB81" w14:textId="77777777" w:rsidR="00F16872" w:rsidRPr="00A74EC5" w:rsidRDefault="00F16872" w:rsidP="00963656">
      <w:pPr>
        <w:jc w:val="center"/>
        <w:rPr>
          <w:rFonts w:ascii="Times New Roman" w:hAnsi="Times New Roman" w:cs="Times New Roman"/>
          <w:b/>
          <w:sz w:val="28"/>
          <w:szCs w:val="28"/>
        </w:rPr>
      </w:pPr>
      <w:r w:rsidRPr="00A74EC5">
        <w:rPr>
          <w:rFonts w:ascii="Times New Roman" w:hAnsi="Times New Roman" w:cs="Times New Roman"/>
          <w:b/>
          <w:sz w:val="28"/>
          <w:szCs w:val="28"/>
        </w:rPr>
        <w:t xml:space="preserve">European </w:t>
      </w:r>
      <w:r w:rsidR="00963656" w:rsidRPr="00A74EC5">
        <w:rPr>
          <w:rFonts w:ascii="Times New Roman" w:hAnsi="Times New Roman" w:cs="Times New Roman"/>
          <w:b/>
          <w:sz w:val="28"/>
          <w:szCs w:val="28"/>
        </w:rPr>
        <w:t>Religions</w:t>
      </w:r>
      <w:r w:rsidRPr="00A74EC5">
        <w:rPr>
          <w:rFonts w:ascii="Times New Roman" w:hAnsi="Times New Roman" w:cs="Times New Roman"/>
          <w:b/>
          <w:sz w:val="28"/>
          <w:szCs w:val="28"/>
        </w:rPr>
        <w:t xml:space="preserve"> 1100-1200</w:t>
      </w:r>
    </w:p>
    <w:p w14:paraId="5F2C493C" w14:textId="77777777" w:rsidR="00DE3476" w:rsidRPr="00A74EC5" w:rsidRDefault="008F755E">
      <w:pPr>
        <w:rPr>
          <w:rFonts w:ascii="Times New Roman" w:hAnsi="Times New Roman" w:cs="Times New Roman"/>
          <w:b/>
        </w:rPr>
      </w:pPr>
      <w:r w:rsidRPr="00A74EC5">
        <w:rPr>
          <w:rFonts w:ascii="Times New Roman" w:eastAsia="Times New Roman" w:hAnsi="Times New Roman" w:cs="Times New Roman"/>
          <w:b/>
          <w:noProof/>
        </w:rPr>
        <w:lastRenderedPageBreak/>
        <mc:AlternateContent>
          <mc:Choice Requires="wps">
            <w:drawing>
              <wp:anchor distT="0" distB="0" distL="114300" distR="114300" simplePos="0" relativeHeight="251659264" behindDoc="0" locked="0" layoutInCell="1" allowOverlap="1" wp14:anchorId="3109DDDE" wp14:editId="6291684F">
                <wp:simplePos x="0" y="0"/>
                <wp:positionH relativeFrom="column">
                  <wp:posOffset>7200900</wp:posOffset>
                </wp:positionH>
                <wp:positionV relativeFrom="paragraph">
                  <wp:posOffset>2628900</wp:posOffset>
                </wp:positionV>
                <wp:extent cx="2286000" cy="5715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0C826" w14:textId="77777777" w:rsidR="00966204" w:rsidRPr="008F755E" w:rsidRDefault="00966204" w:rsidP="008F755E">
                            <w:pPr>
                              <w:jc w:val="center"/>
                              <w:rPr>
                                <w:b/>
                                <w:sz w:val="28"/>
                                <w:szCs w:val="28"/>
                              </w:rPr>
                            </w:pPr>
                            <w:r w:rsidRPr="008F755E">
                              <w:rPr>
                                <w:b/>
                                <w:sz w:val="28"/>
                                <w:szCs w:val="28"/>
                              </w:rPr>
                              <w:t>European Religions 1560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567pt;margin-top:207pt;width:180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" filled="f" stroked="f">
                <v:textbox>
                  <w:txbxContent>
                    <w:p w14:paraId="63D0C826" w14:textId="77777777" w:rsidR="00966204" w:rsidRPr="008F755E" w:rsidRDefault="00966204" w:rsidP="008F755E">
                      <w:pPr>
                        <w:jc w:val="center"/>
                        <w:rPr>
                          <w:b/>
                          <w:sz w:val="28"/>
                          <w:szCs w:val="28"/>
                        </w:rPr>
                      </w:pPr>
                      <w:r w:rsidRPr="008F755E">
                        <w:rPr>
                          <w:b/>
                          <w:sz w:val="28"/>
                          <w:szCs w:val="28"/>
                        </w:rPr>
                        <w:t>European Religions 1560</w:t>
                      </w:r>
                    </w:p>
                  </w:txbxContent>
                </v:textbox>
                <w10:wrap type="square"/>
              </v:shape>
            </w:pict>
          </mc:Fallback>
        </mc:AlternateContent>
      </w:r>
      <w:r w:rsidR="005A0E3C" w:rsidRPr="00A74EC5">
        <w:rPr>
          <w:rFonts w:ascii="Times New Roman" w:eastAsia="Times New Roman" w:hAnsi="Times New Roman" w:cs="Times New Roman"/>
          <w:b/>
          <w:noProof/>
        </w:rPr>
        <w:drawing>
          <wp:inline distT="0" distB="0" distL="0" distR="0" wp14:anchorId="7F5B96A8" wp14:editId="77AFA3D0">
            <wp:extent cx="7086600" cy="7165691"/>
            <wp:effectExtent l="0" t="0" r="0" b="0"/>
            <wp:docPr id="1" name="Picture 1" descr="http://pages.uoregon.edu/dluebke/Reformations441/EuropeanReligions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ges.uoregon.edu/dluebke/Reformations441/EuropeanReligions15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6600" cy="7165691"/>
                    </a:xfrm>
                    <a:prstGeom prst="rect">
                      <a:avLst/>
                    </a:prstGeom>
                    <a:noFill/>
                    <a:ln>
                      <a:noFill/>
                    </a:ln>
                  </pic:spPr>
                </pic:pic>
              </a:graphicData>
            </a:graphic>
          </wp:inline>
        </w:drawing>
      </w:r>
    </w:p>
    <w:p w14:paraId="410268ED" w14:textId="77777777" w:rsidR="005A0E3C" w:rsidRPr="00A74EC5" w:rsidRDefault="005A0E3C">
      <w:pPr>
        <w:rPr>
          <w:rFonts w:ascii="Times New Roman" w:hAnsi="Times New Roman" w:cs="Times New Roman"/>
          <w:b/>
        </w:rPr>
      </w:pPr>
    </w:p>
    <w:p w14:paraId="148015AE" w14:textId="77777777" w:rsidR="005A0E3C" w:rsidRPr="00A74EC5" w:rsidRDefault="005A0E3C" w:rsidP="008F755E">
      <w:pPr>
        <w:jc w:val="center"/>
        <w:rPr>
          <w:rFonts w:ascii="Times New Roman" w:hAnsi="Times New Roman" w:cs="Times New Roman"/>
          <w:b/>
        </w:rPr>
      </w:pPr>
      <w:r w:rsidRPr="00A74EC5">
        <w:rPr>
          <w:rFonts w:ascii="Times New Roman" w:eastAsia="Times New Roman" w:hAnsi="Times New Roman" w:cs="Times New Roman"/>
          <w:b/>
          <w:noProof/>
        </w:rPr>
        <w:drawing>
          <wp:inline distT="0" distB="0" distL="0" distR="0" wp14:anchorId="282C5B46" wp14:editId="48B657E2">
            <wp:extent cx="7937643" cy="6451600"/>
            <wp:effectExtent l="0" t="0" r="12700" b="0"/>
            <wp:docPr id="3" name="Picture 3" descr="http://pages.uoregon.edu/dluebke/Reformations441/EuropeanReligions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ges.uoregon.edu/dluebke/Reformations441/EuropeanReligions16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8032" cy="6451916"/>
                    </a:xfrm>
                    <a:prstGeom prst="rect">
                      <a:avLst/>
                    </a:prstGeom>
                    <a:noFill/>
                    <a:ln>
                      <a:noFill/>
                    </a:ln>
                  </pic:spPr>
                </pic:pic>
              </a:graphicData>
            </a:graphic>
          </wp:inline>
        </w:drawing>
      </w:r>
    </w:p>
    <w:p w14:paraId="10CC75ED" w14:textId="77777777" w:rsidR="008F755E" w:rsidRPr="00A74EC5" w:rsidRDefault="008F755E" w:rsidP="008F755E">
      <w:pPr>
        <w:jc w:val="center"/>
        <w:rPr>
          <w:rFonts w:ascii="Times New Roman" w:hAnsi="Times New Roman" w:cs="Times New Roman"/>
          <w:b/>
          <w:sz w:val="28"/>
          <w:szCs w:val="28"/>
        </w:rPr>
      </w:pPr>
      <w:r w:rsidRPr="00A74EC5">
        <w:rPr>
          <w:rFonts w:ascii="Times New Roman" w:hAnsi="Times New Roman" w:cs="Times New Roman"/>
          <w:b/>
          <w:sz w:val="28"/>
          <w:szCs w:val="28"/>
        </w:rPr>
        <w:t>European Religions 1648</w:t>
      </w:r>
    </w:p>
    <w:p w14:paraId="0ED4C40A" w14:textId="0FB18CE4" w:rsidR="008F2DCA" w:rsidRPr="00A74EC5" w:rsidRDefault="008F2DCA" w:rsidP="008F2DCA">
      <w:pPr>
        <w:pStyle w:val="NormalWeb"/>
        <w:jc w:val="center"/>
        <w:rPr>
          <w:rFonts w:ascii="Times New Roman" w:hAnsi="Times New Roman"/>
          <w:b/>
          <w:sz w:val="32"/>
          <w:szCs w:val="32"/>
        </w:rPr>
      </w:pPr>
      <w:r w:rsidRPr="00A74EC5">
        <w:rPr>
          <w:rFonts w:ascii="Times New Roman" w:hAnsi="Times New Roman"/>
          <w:b/>
          <w:bCs/>
          <w:iCs/>
          <w:sz w:val="32"/>
          <w:szCs w:val="32"/>
        </w:rPr>
        <w:lastRenderedPageBreak/>
        <w:t>CLUE</w:t>
      </w:r>
      <w:r w:rsidR="00A74EC5">
        <w:rPr>
          <w:rFonts w:ascii="Times New Roman" w:hAnsi="Times New Roman"/>
          <w:b/>
          <w:bCs/>
          <w:iCs/>
          <w:sz w:val="32"/>
          <w:szCs w:val="32"/>
        </w:rPr>
        <w:t xml:space="preserve"> LOCATION</w:t>
      </w:r>
      <w:r w:rsidRPr="00A74EC5">
        <w:rPr>
          <w:rFonts w:ascii="Times New Roman" w:hAnsi="Times New Roman"/>
          <w:b/>
          <w:bCs/>
          <w:iCs/>
          <w:sz w:val="32"/>
          <w:szCs w:val="32"/>
        </w:rPr>
        <w:t xml:space="preserve"> #2: Erasmus, </w:t>
      </w:r>
      <w:r w:rsidRPr="00A74EC5">
        <w:rPr>
          <w:rFonts w:ascii="Times New Roman" w:hAnsi="Times New Roman"/>
          <w:b/>
          <w:bCs/>
          <w:i/>
          <w:iCs/>
          <w:sz w:val="32"/>
          <w:szCs w:val="32"/>
        </w:rPr>
        <w:t>The Praise of Folly</w:t>
      </w:r>
    </w:p>
    <w:p w14:paraId="13717D4A" w14:textId="77777777" w:rsidR="008F755E" w:rsidRPr="00A74EC5" w:rsidRDefault="008F755E" w:rsidP="00F16872">
      <w:pPr>
        <w:pStyle w:val="NormalWeb"/>
        <w:rPr>
          <w:rFonts w:ascii="Times New Roman" w:hAnsi="Times New Roman"/>
          <w:b/>
          <w:sz w:val="32"/>
          <w:szCs w:val="32"/>
        </w:rPr>
      </w:pPr>
    </w:p>
    <w:p w14:paraId="03E04891" w14:textId="77777777" w:rsidR="00F16872" w:rsidRPr="00A74EC5" w:rsidRDefault="00F16872" w:rsidP="00F16872">
      <w:pPr>
        <w:pStyle w:val="NormalWeb"/>
        <w:rPr>
          <w:rFonts w:ascii="Times New Roman" w:hAnsi="Times New Roman"/>
          <w:b/>
          <w:i/>
          <w:sz w:val="32"/>
          <w:szCs w:val="32"/>
        </w:rPr>
      </w:pPr>
      <w:r w:rsidRPr="00A74EC5">
        <w:rPr>
          <w:rFonts w:ascii="Times New Roman" w:hAnsi="Times New Roman"/>
          <w:b/>
          <w:i/>
          <w:sz w:val="32"/>
          <w:szCs w:val="32"/>
        </w:rPr>
        <w:t xml:space="preserve">The Praise of Folly is one of the most famous pieces of literature of the sixteenth century. </w:t>
      </w:r>
      <w:r w:rsidR="008F755E" w:rsidRPr="00A74EC5">
        <w:rPr>
          <w:rFonts w:ascii="Times New Roman" w:hAnsi="Times New Roman"/>
          <w:b/>
          <w:i/>
          <w:sz w:val="32"/>
          <w:szCs w:val="32"/>
        </w:rPr>
        <w:t>B</w:t>
      </w:r>
      <w:r w:rsidRPr="00A74EC5">
        <w:rPr>
          <w:rFonts w:ascii="Times New Roman" w:hAnsi="Times New Roman"/>
          <w:b/>
          <w:i/>
          <w:sz w:val="32"/>
          <w:szCs w:val="32"/>
        </w:rPr>
        <w:t>oth contemporaries and later generations have appreciated "this laughing parody of every form and rank of human life." In this selection, Erasmus belittles one of his favorite objects of scorn-the monks.</w:t>
      </w:r>
    </w:p>
    <w:p w14:paraId="4E4C9D7E" w14:textId="77777777" w:rsidR="008F2DCA" w:rsidRPr="00A74EC5" w:rsidRDefault="008F2DCA" w:rsidP="00F16872">
      <w:pPr>
        <w:pStyle w:val="NormalWeb"/>
        <w:rPr>
          <w:rFonts w:ascii="Times New Roman" w:hAnsi="Times New Roman"/>
          <w:b/>
          <w:bCs/>
          <w:iCs/>
          <w:sz w:val="32"/>
          <w:szCs w:val="32"/>
        </w:rPr>
      </w:pPr>
    </w:p>
    <w:p w14:paraId="6C42DB2A" w14:textId="2976C23F" w:rsidR="00F16872" w:rsidRPr="00A74EC5" w:rsidRDefault="008F755E" w:rsidP="00F16872">
      <w:pPr>
        <w:pStyle w:val="NormalWeb"/>
        <w:rPr>
          <w:rFonts w:asciiTheme="majorHAnsi" w:hAnsiTheme="majorHAnsi"/>
          <w:b/>
          <w:sz w:val="32"/>
          <w:szCs w:val="32"/>
        </w:rPr>
      </w:pPr>
      <w:r w:rsidRPr="00A74EC5">
        <w:rPr>
          <w:rFonts w:asciiTheme="majorHAnsi" w:hAnsiTheme="majorHAnsi"/>
          <w:b/>
          <w:sz w:val="32"/>
          <w:szCs w:val="32"/>
        </w:rPr>
        <w:t>“</w:t>
      </w:r>
      <w:r w:rsidR="00F16872" w:rsidRPr="00A74EC5">
        <w:rPr>
          <w:rFonts w:asciiTheme="majorHAnsi" w:hAnsiTheme="majorHAnsi"/>
          <w:b/>
          <w:sz w:val="32"/>
          <w:szCs w:val="32"/>
        </w:rPr>
        <w:t xml:space="preserve">Those who are the closest to these [the theologians] in happiness are generally called "the religious" or "monks," both of which are deceiving names, since for the most part they stay as far away from religion as possible and frequent every sort of place. I cannot, however, see how ally life could be </w:t>
      </w:r>
      <w:proofErr w:type="gramStart"/>
      <w:r w:rsidR="00F16872" w:rsidRPr="00A74EC5">
        <w:rPr>
          <w:rFonts w:asciiTheme="majorHAnsi" w:hAnsiTheme="majorHAnsi"/>
          <w:b/>
          <w:sz w:val="32"/>
          <w:szCs w:val="32"/>
        </w:rPr>
        <w:t>more gloomy</w:t>
      </w:r>
      <w:proofErr w:type="gramEnd"/>
      <w:r w:rsidR="00F16872" w:rsidRPr="00A74EC5">
        <w:rPr>
          <w:rFonts w:asciiTheme="majorHAnsi" w:hAnsiTheme="majorHAnsi"/>
          <w:b/>
          <w:sz w:val="32"/>
          <w:szCs w:val="32"/>
        </w:rPr>
        <w:t xml:space="preserve"> than the life of these monks if I did not assist them in many ways. Though most people detest these men so much that accidentally meeting one is considered to be bad luck, the monks themselves believe that they are magnificent creatures. One of their chief beliefs is that to be illiterate is to be of a high state of sanctity, and so they make sure that they are not able to read. Another is that when braying out their gospels in church they are making themselves very pleasing and satisfying to God, when in fact they are uttering these psalms as a matter of repetition rather th</w:t>
      </w:r>
      <w:r w:rsidRPr="00A74EC5">
        <w:rPr>
          <w:rFonts w:asciiTheme="majorHAnsi" w:hAnsiTheme="majorHAnsi"/>
          <w:b/>
          <w:sz w:val="32"/>
          <w:szCs w:val="32"/>
        </w:rPr>
        <w:t>an from their hearts…</w:t>
      </w:r>
      <w:r w:rsidR="00F16872" w:rsidRPr="00A74EC5">
        <w:rPr>
          <w:rFonts w:asciiTheme="majorHAnsi" w:hAnsiTheme="majorHAnsi"/>
          <w:b/>
          <w:sz w:val="32"/>
          <w:szCs w:val="32"/>
        </w:rPr>
        <w:t>they think that they are superior to all other people.</w:t>
      </w:r>
      <w:r w:rsidRPr="00A74EC5">
        <w:rPr>
          <w:rFonts w:asciiTheme="majorHAnsi" w:hAnsiTheme="majorHAnsi"/>
          <w:b/>
          <w:sz w:val="32"/>
          <w:szCs w:val="32"/>
        </w:rPr>
        <w:t>”</w:t>
      </w:r>
      <w:r w:rsidR="00F16872" w:rsidRPr="00A74EC5">
        <w:rPr>
          <w:rFonts w:asciiTheme="majorHAnsi" w:hAnsiTheme="majorHAnsi"/>
          <w:b/>
          <w:sz w:val="32"/>
          <w:szCs w:val="32"/>
        </w:rPr>
        <w:t xml:space="preserve"> </w:t>
      </w:r>
    </w:p>
    <w:p w14:paraId="5BDEC5C7" w14:textId="77777777" w:rsidR="0029522F" w:rsidRPr="00A74EC5" w:rsidRDefault="0029522F" w:rsidP="00F16872">
      <w:pPr>
        <w:pStyle w:val="NormalWeb"/>
        <w:rPr>
          <w:rFonts w:ascii="Times New Roman" w:hAnsi="Times New Roman"/>
          <w:b/>
        </w:rPr>
      </w:pPr>
    </w:p>
    <w:p w14:paraId="0C565650" w14:textId="77777777" w:rsidR="0029522F" w:rsidRPr="00A74EC5" w:rsidRDefault="0029522F" w:rsidP="00F16872">
      <w:pPr>
        <w:pStyle w:val="NormalWeb"/>
        <w:rPr>
          <w:rFonts w:ascii="Times New Roman" w:hAnsi="Times New Roman"/>
          <w:b/>
        </w:rPr>
      </w:pPr>
    </w:p>
    <w:p w14:paraId="6739E791" w14:textId="77777777" w:rsidR="008F755E" w:rsidRPr="00A74EC5" w:rsidRDefault="008F755E" w:rsidP="00F16872">
      <w:pPr>
        <w:pStyle w:val="NormalWeb"/>
        <w:rPr>
          <w:rFonts w:ascii="Times New Roman" w:hAnsi="Times New Roman"/>
          <w:b/>
        </w:rPr>
      </w:pPr>
    </w:p>
    <w:p w14:paraId="3AF24287" w14:textId="77777777" w:rsidR="00A74EC5" w:rsidRDefault="00A74EC5">
      <w:pPr>
        <w:rPr>
          <w:rFonts w:ascii="Times New Roman" w:hAnsi="Times New Roman" w:cs="Times New Roman"/>
          <w:b/>
          <w:sz w:val="28"/>
          <w:szCs w:val="28"/>
        </w:rPr>
      </w:pPr>
      <w:r>
        <w:rPr>
          <w:rFonts w:ascii="Times New Roman" w:hAnsi="Times New Roman"/>
          <w:b/>
          <w:sz w:val="28"/>
          <w:szCs w:val="28"/>
        </w:rPr>
        <w:br w:type="page"/>
      </w:r>
    </w:p>
    <w:p w14:paraId="3375A1D5" w14:textId="7AEF049D" w:rsidR="008F755E" w:rsidRPr="00966204" w:rsidRDefault="008F2DCA" w:rsidP="008F755E">
      <w:pPr>
        <w:pStyle w:val="NormalWeb"/>
        <w:jc w:val="center"/>
        <w:rPr>
          <w:rFonts w:ascii="Times New Roman" w:hAnsi="Times New Roman"/>
          <w:b/>
          <w:sz w:val="32"/>
          <w:szCs w:val="32"/>
        </w:rPr>
      </w:pPr>
      <w:r w:rsidRPr="00966204">
        <w:rPr>
          <w:rFonts w:ascii="Times New Roman" w:hAnsi="Times New Roman"/>
          <w:b/>
          <w:sz w:val="32"/>
          <w:szCs w:val="32"/>
        </w:rPr>
        <w:lastRenderedPageBreak/>
        <w:t>CLUE</w:t>
      </w:r>
      <w:r w:rsidR="00A74EC5" w:rsidRPr="00966204">
        <w:rPr>
          <w:rFonts w:ascii="Times New Roman" w:hAnsi="Times New Roman"/>
          <w:b/>
          <w:sz w:val="32"/>
          <w:szCs w:val="32"/>
        </w:rPr>
        <w:t xml:space="preserve"> LOCATION</w:t>
      </w:r>
      <w:r w:rsidRPr="00966204">
        <w:rPr>
          <w:rFonts w:ascii="Times New Roman" w:hAnsi="Times New Roman"/>
          <w:b/>
          <w:sz w:val="32"/>
          <w:szCs w:val="32"/>
        </w:rPr>
        <w:t xml:space="preserve"> #3: </w:t>
      </w:r>
      <w:r w:rsidR="008F755E" w:rsidRPr="00966204">
        <w:rPr>
          <w:rFonts w:ascii="Times New Roman" w:hAnsi="Times New Roman"/>
          <w:b/>
          <w:sz w:val="32"/>
          <w:szCs w:val="32"/>
        </w:rPr>
        <w:t>The Buying of Indulgences</w:t>
      </w:r>
    </w:p>
    <w:p w14:paraId="42CE4165" w14:textId="77777777" w:rsidR="0029522F" w:rsidRPr="00A74EC5" w:rsidRDefault="0029522F" w:rsidP="00F16872">
      <w:pPr>
        <w:pStyle w:val="NormalWeb"/>
        <w:rPr>
          <w:rFonts w:ascii="Times New Roman" w:hAnsi="Times New Roman"/>
          <w:b/>
        </w:rPr>
      </w:pPr>
      <w:r w:rsidRPr="00A74EC5">
        <w:rPr>
          <w:rFonts w:ascii="Times New Roman" w:eastAsia="Times New Roman" w:hAnsi="Times New Roman"/>
          <w:b/>
          <w:noProof/>
        </w:rPr>
        <w:drawing>
          <wp:inline distT="0" distB="0" distL="0" distR="0" wp14:anchorId="16564F92" wp14:editId="08375F0C">
            <wp:extent cx="3230118" cy="3987800"/>
            <wp:effectExtent l="0" t="0" r="0" b="0"/>
            <wp:docPr id="11" name="Picture 11" descr="elling Indulgences &amp; The Protestant Re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ling Indulgences &amp; The Protestant Reform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118" cy="3987800"/>
                    </a:xfrm>
                    <a:prstGeom prst="rect">
                      <a:avLst/>
                    </a:prstGeom>
                    <a:noFill/>
                    <a:ln>
                      <a:noFill/>
                    </a:ln>
                  </pic:spPr>
                </pic:pic>
              </a:graphicData>
            </a:graphic>
          </wp:inline>
        </w:drawing>
      </w:r>
      <w:r w:rsidRPr="00A74EC5">
        <w:rPr>
          <w:rFonts w:ascii="Times New Roman" w:eastAsia="Times New Roman" w:hAnsi="Times New Roman"/>
          <w:b/>
          <w:noProof/>
        </w:rPr>
        <w:drawing>
          <wp:inline distT="0" distB="0" distL="0" distR="0" wp14:anchorId="4F45FC04" wp14:editId="4AE2092F">
            <wp:extent cx="5829300" cy="4096055"/>
            <wp:effectExtent l="0" t="0" r="0" b="0"/>
            <wp:docPr id="13" name="irc_mi" descr="http://upload.wikimedia.org/wikipedia/commons/5/55/Jeorg_Breu_Elder_A_Question_to_a_Mintmaker_c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5/Jeorg_Breu_Elder_A_Question_to_a_Mintmaker_c15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915" cy="4096487"/>
                    </a:xfrm>
                    <a:prstGeom prst="rect">
                      <a:avLst/>
                    </a:prstGeom>
                    <a:noFill/>
                    <a:ln>
                      <a:noFill/>
                    </a:ln>
                  </pic:spPr>
                </pic:pic>
              </a:graphicData>
            </a:graphic>
          </wp:inline>
        </w:drawing>
      </w:r>
    </w:p>
    <w:p w14:paraId="7DAF916F" w14:textId="14041639" w:rsidR="008F755E" w:rsidRPr="00A74EC5" w:rsidRDefault="00966204" w:rsidP="00F16872">
      <w:pPr>
        <w:pStyle w:val="NormalWeb"/>
        <w:rPr>
          <w:rFonts w:ascii="Times New Roman" w:hAnsi="Times New Roman"/>
          <w:b/>
        </w:rPr>
      </w:pPr>
      <w:r w:rsidRPr="00A74EC5">
        <w:rPr>
          <w:rFonts w:ascii="Times New Roman" w:eastAsia="Times New Roman" w:hAnsi="Times New Roman"/>
          <w:b/>
          <w:noProof/>
        </w:rPr>
        <w:drawing>
          <wp:anchor distT="0" distB="0" distL="114300" distR="114300" simplePos="0" relativeHeight="251666432" behindDoc="0" locked="0" layoutInCell="1" allowOverlap="1" wp14:anchorId="7E342AD4" wp14:editId="6A4A06B4">
            <wp:simplePos x="0" y="0"/>
            <wp:positionH relativeFrom="column">
              <wp:posOffset>3886200</wp:posOffset>
            </wp:positionH>
            <wp:positionV relativeFrom="paragraph">
              <wp:posOffset>1270</wp:posOffset>
            </wp:positionV>
            <wp:extent cx="2857500" cy="2062480"/>
            <wp:effectExtent l="0" t="0" r="12700" b="0"/>
            <wp:wrapSquare wrapText="bothSides"/>
            <wp:docPr id="20" name="irc_mi" descr="http://blogs.elca.org/archives/files/2010/04/ELCA-Archives-indulgence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elca.org/archives/files/2010/04/ELCA-Archives-indulgence_72d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884" w:rsidRPr="00A74EC5">
        <w:rPr>
          <w:rFonts w:ascii="Times New Roman" w:eastAsia="Times New Roman" w:hAnsi="Times New Roman"/>
          <w:b/>
          <w:noProof/>
        </w:rPr>
        <mc:AlternateContent>
          <mc:Choice Requires="wps">
            <w:drawing>
              <wp:anchor distT="0" distB="0" distL="114300" distR="114300" simplePos="0" relativeHeight="251667456" behindDoc="0" locked="0" layoutInCell="1" allowOverlap="1" wp14:anchorId="5C8720D8" wp14:editId="7BD537C2">
                <wp:simplePos x="0" y="0"/>
                <wp:positionH relativeFrom="column">
                  <wp:posOffset>6858000</wp:posOffset>
                </wp:positionH>
                <wp:positionV relativeFrom="paragraph">
                  <wp:posOffset>474980</wp:posOffset>
                </wp:positionV>
                <wp:extent cx="2286000" cy="182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2860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B76439" w14:textId="77777777" w:rsidR="00966204" w:rsidRPr="00A06C10" w:rsidRDefault="00966204" w:rsidP="004A03ED">
                            <w:pPr>
                              <w:rPr>
                                <w:i/>
                              </w:rPr>
                            </w:pPr>
                            <w:r w:rsidRPr="00A06C10">
                              <w:rPr>
                                <w:i/>
                              </w:rPr>
                              <w:t>Translation of text on the left:</w:t>
                            </w:r>
                          </w:p>
                          <w:p w14:paraId="718C969A" w14:textId="77777777" w:rsidR="00966204" w:rsidRDefault="00966204" w:rsidP="004A03ED"/>
                          <w:p w14:paraId="397A7F1E" w14:textId="3CCD5EF5" w:rsidR="00966204" w:rsidRPr="008A6BB9" w:rsidRDefault="00966204" w:rsidP="00A06C10">
                            <w:pPr>
                              <w:jc w:val="center"/>
                              <w:rPr>
                                <w:rFonts w:ascii="Goudy Old Style" w:hAnsi="Goudy Old Style"/>
                                <w:i/>
                                <w:sz w:val="34"/>
                                <w:szCs w:val="34"/>
                              </w:rPr>
                            </w:pPr>
                            <w:r w:rsidRPr="008A6BB9">
                              <w:rPr>
                                <w:rFonts w:ascii="Goudy Old Style" w:hAnsi="Goudy Old Style"/>
                                <w:i/>
                                <w:sz w:val="34"/>
                                <w:szCs w:val="34"/>
                              </w:rPr>
                              <w:t>By buying this indulgence you are now free of all of your sins and can go directly to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7" type="#_x0000_t202" style="position:absolute;margin-left:540pt;margin-top:37.4pt;width:180pt;height:2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" filled="f" stroked="f">
                <v:textbox>
                  <w:txbxContent>
                    <w:p w14:paraId="17B76439" w14:textId="77777777" w:rsidR="00966204" w:rsidRPr="00A06C10" w:rsidRDefault="00966204" w:rsidP="004A03ED">
                      <w:pPr>
                        <w:rPr>
                          <w:i/>
                        </w:rPr>
                      </w:pPr>
                      <w:r w:rsidRPr="00A06C10">
                        <w:rPr>
                          <w:i/>
                        </w:rPr>
                        <w:t>Translation of text on the left:</w:t>
                      </w:r>
                    </w:p>
                    <w:p w14:paraId="718C969A" w14:textId="77777777" w:rsidR="00966204" w:rsidRDefault="00966204" w:rsidP="004A03ED"/>
                    <w:p w14:paraId="397A7F1E" w14:textId="3CCD5EF5" w:rsidR="00966204" w:rsidRPr="008A6BB9" w:rsidRDefault="00966204" w:rsidP="00A06C10">
                      <w:pPr>
                        <w:jc w:val="center"/>
                        <w:rPr>
                          <w:rFonts w:ascii="Goudy Old Style" w:hAnsi="Goudy Old Style"/>
                          <w:i/>
                          <w:sz w:val="34"/>
                          <w:szCs w:val="34"/>
                        </w:rPr>
                      </w:pPr>
                      <w:r w:rsidRPr="008A6BB9">
                        <w:rPr>
                          <w:rFonts w:ascii="Goudy Old Style" w:hAnsi="Goudy Old Style"/>
                          <w:i/>
                          <w:sz w:val="34"/>
                          <w:szCs w:val="34"/>
                        </w:rPr>
                        <w:t>By buying this indulgence you are now free of all of your sins and can go directly to heaven.</w:t>
                      </w:r>
                    </w:p>
                  </w:txbxContent>
                </v:textbox>
                <w10:wrap type="square"/>
              </v:shape>
            </w:pict>
          </mc:Fallback>
        </mc:AlternateContent>
      </w:r>
      <w:r w:rsidR="00B64A65" w:rsidRPr="00A74EC5">
        <w:rPr>
          <w:rFonts w:ascii="Times New Roman" w:eastAsia="Times New Roman" w:hAnsi="Times New Roman"/>
          <w:b/>
          <w:noProof/>
        </w:rPr>
        <mc:AlternateContent>
          <mc:Choice Requires="wps">
            <w:drawing>
              <wp:anchor distT="0" distB="0" distL="114300" distR="114300" simplePos="0" relativeHeight="251665408" behindDoc="0" locked="0" layoutInCell="1" allowOverlap="1" wp14:anchorId="0CC4E12B" wp14:editId="77FEDAD3">
                <wp:simplePos x="0" y="0"/>
                <wp:positionH relativeFrom="column">
                  <wp:posOffset>2215515</wp:posOffset>
                </wp:positionH>
                <wp:positionV relativeFrom="paragraph">
                  <wp:posOffset>747395</wp:posOffset>
                </wp:positionV>
                <wp:extent cx="342900" cy="342900"/>
                <wp:effectExtent l="76200" t="25400" r="38100" b="88900"/>
                <wp:wrapSquare wrapText="bothSides"/>
                <wp:docPr id="18" name="Bent Arrow 18"/>
                <wp:cNvGraphicFramePr/>
                <a:graphic xmlns:a="http://schemas.openxmlformats.org/drawingml/2006/main">
                  <a:graphicData uri="http://schemas.microsoft.com/office/word/2010/wordprocessingShape">
                    <wps:wsp>
                      <wps:cNvSpPr/>
                      <wps:spPr>
                        <a:xfrm rot="11096648">
                          <a:off x="0" y="0"/>
                          <a:ext cx="342900" cy="342900"/>
                        </a:xfrm>
                        <a:prstGeom prst="bentArrow">
                          <a:avLst>
                            <a:gd name="adj1" fmla="val 25000"/>
                            <a:gd name="adj2" fmla="val 36604"/>
                            <a:gd name="adj3" fmla="val 25000"/>
                            <a:gd name="adj4" fmla="val 70112"/>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8" o:spid="_x0000_s1026" style="position:absolute;margin-left:174.45pt;margin-top:58.85pt;width:27pt;height:27pt;rotation:-1147246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" path="m0,342900l0,323067c0,190290,107637,82653,240414,82653l257175,82653,257175,,342900,125515,257175,251030,257175,168378,240414,168378c154982,168378,85725,237635,85725,323067l85725,342900,,342900xe" fillcolor="#4f81bd [3204]" strokecolor="#4579b8 [3044]">
                <v:fill color2="#a7bfde [1620]" rotate="t" type="gradient">
                  <o:fill v:ext="view" type="gradientUnscaled"/>
                </v:fill>
                <v:shadow on="t" opacity="22937f" mv:blur="40000f" origin=",.5" offset="0,23000emu"/>
                <v:path arrowok="t" o:connecttype="custom" o:connectlocs="0,342900;0,323067;240414,82653;257175,82653;257175,0;342900,125515;257175,251030;257175,168378;240414,168378;85725,323067;85725,342900;0,342900" o:connectangles="0,0,0,0,0,0,0,0,0,0,0,0"/>
                <w10:wrap type="square"/>
              </v:shape>
            </w:pict>
          </mc:Fallback>
        </mc:AlternateContent>
      </w:r>
      <w:r w:rsidR="00B64A65" w:rsidRPr="00A74EC5">
        <w:rPr>
          <w:rFonts w:ascii="Times New Roman" w:eastAsia="Times New Roman" w:hAnsi="Times New Roman"/>
          <w:b/>
          <w:noProof/>
        </w:rPr>
        <mc:AlternateContent>
          <mc:Choice Requires="wps">
            <w:drawing>
              <wp:anchor distT="0" distB="0" distL="114300" distR="114300" simplePos="0" relativeHeight="251662336" behindDoc="0" locked="0" layoutInCell="1" allowOverlap="1" wp14:anchorId="071DD74D" wp14:editId="1ED96830">
                <wp:simplePos x="0" y="0"/>
                <wp:positionH relativeFrom="column">
                  <wp:posOffset>3358515</wp:posOffset>
                </wp:positionH>
                <wp:positionV relativeFrom="paragraph">
                  <wp:posOffset>61595</wp:posOffset>
                </wp:positionV>
                <wp:extent cx="342900" cy="342900"/>
                <wp:effectExtent l="101600" t="25400" r="12700" b="38100"/>
                <wp:wrapSquare wrapText="bothSides"/>
                <wp:docPr id="16" name="Bent Arrow 16"/>
                <wp:cNvGraphicFramePr/>
                <a:graphic xmlns:a="http://schemas.openxmlformats.org/drawingml/2006/main">
                  <a:graphicData uri="http://schemas.microsoft.com/office/word/2010/wordprocessingShape">
                    <wps:wsp>
                      <wps:cNvSpPr/>
                      <wps:spPr>
                        <a:xfrm rot="17257134" flipV="1">
                          <a:off x="0" y="0"/>
                          <a:ext cx="342900" cy="342900"/>
                        </a:xfrm>
                        <a:prstGeom prst="bentArrow">
                          <a:avLst>
                            <a:gd name="adj1" fmla="val 25000"/>
                            <a:gd name="adj2" fmla="val 36604"/>
                            <a:gd name="adj3" fmla="val 25000"/>
                            <a:gd name="adj4" fmla="val 70112"/>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6" o:spid="_x0000_s1026" style="position:absolute;margin-left:264.45pt;margin-top:4.85pt;width:27pt;height:27pt;rotation:4743568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" path="m0,342900l0,323067c0,190290,107637,82653,240414,82653l257175,82653,257175,,342900,125515,257175,251030,257175,168378,240414,168378c154982,168378,85725,237635,85725,323067l85725,342900,,342900xe" fillcolor="#4f81bd [3204]" strokecolor="#4579b8 [3044]">
                <v:fill color2="#a7bfde [1620]" rotate="t" type="gradient">
                  <o:fill v:ext="view" type="gradientUnscaled"/>
                </v:fill>
                <v:shadow on="t" opacity="22937f" mv:blur="40000f" origin=",.5" offset="0,23000emu"/>
                <v:path arrowok="t" o:connecttype="custom" o:connectlocs="0,342900;0,323067;240414,82653;257175,82653;257175,0;342900,125515;257175,251030;257175,168378;240414,168378;85725,323067;85725,342900;0,342900" o:connectangles="0,0,0,0,0,0,0,0,0,0,0,0"/>
                <w10:wrap type="square"/>
              </v:shape>
            </w:pict>
          </mc:Fallback>
        </mc:AlternateContent>
      </w:r>
      <w:r w:rsidR="00B64A65" w:rsidRPr="00A74EC5">
        <w:rPr>
          <w:rFonts w:ascii="Times New Roman" w:eastAsia="Times New Roman" w:hAnsi="Times New Roman"/>
          <w:b/>
          <w:noProof/>
        </w:rPr>
        <w:drawing>
          <wp:anchor distT="0" distB="0" distL="114300" distR="114300" simplePos="0" relativeHeight="251663360" behindDoc="0" locked="0" layoutInCell="1" allowOverlap="1" wp14:anchorId="157EAA4B" wp14:editId="3757C335">
            <wp:simplePos x="0" y="0"/>
            <wp:positionH relativeFrom="column">
              <wp:posOffset>0</wp:posOffset>
            </wp:positionH>
            <wp:positionV relativeFrom="paragraph">
              <wp:posOffset>5715</wp:posOffset>
            </wp:positionV>
            <wp:extent cx="1943100" cy="1943100"/>
            <wp:effectExtent l="0" t="0" r="12700" b="12700"/>
            <wp:wrapSquare wrapText="bothSides"/>
            <wp:docPr id="8" name="irc_mi" descr="http://shard2.1stdibs.us.com/archivesE/upload/8842/51_12/996934view/XXX_9969_34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ard2.1stdibs.us.com/archivesE/upload/8842/51_12/996934view/XXX_9969_34_vie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A65" w:rsidRPr="00A74EC5">
        <w:rPr>
          <w:rFonts w:ascii="Times New Roman" w:eastAsia="Times New Roman" w:hAnsi="Times New Roman"/>
          <w:b/>
          <w:noProof/>
        </w:rPr>
        <mc:AlternateContent>
          <mc:Choice Requires="wps">
            <w:drawing>
              <wp:anchor distT="0" distB="0" distL="114300" distR="114300" simplePos="0" relativeHeight="251660288" behindDoc="0" locked="0" layoutInCell="1" allowOverlap="1" wp14:anchorId="3CE8986D" wp14:editId="422C7513">
                <wp:simplePos x="0" y="0"/>
                <wp:positionH relativeFrom="column">
                  <wp:posOffset>2322830</wp:posOffset>
                </wp:positionH>
                <wp:positionV relativeFrom="paragraph">
                  <wp:posOffset>381635</wp:posOffset>
                </wp:positionV>
                <wp:extent cx="1257300" cy="457200"/>
                <wp:effectExtent l="0" t="228600" r="0" b="228600"/>
                <wp:wrapSquare wrapText="bothSides"/>
                <wp:docPr id="12" name="Text Box 12"/>
                <wp:cNvGraphicFramePr/>
                <a:graphic xmlns:a="http://schemas.openxmlformats.org/drawingml/2006/main">
                  <a:graphicData uri="http://schemas.microsoft.com/office/word/2010/wordprocessingShape">
                    <wps:wsp>
                      <wps:cNvSpPr txBox="1"/>
                      <wps:spPr>
                        <a:xfrm rot="20056825">
                          <a:off x="0" y="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5296E" w14:textId="77777777" w:rsidR="00966204" w:rsidRPr="00B64A65" w:rsidRDefault="00966204" w:rsidP="00B64A65">
                            <w:pPr>
                              <w:jc w:val="center"/>
                              <w:rPr>
                                <w:rFonts w:ascii="Marker Felt" w:hAnsi="Marker Felt"/>
                                <w:b/>
                                <w:sz w:val="32"/>
                                <w:szCs w:val="32"/>
                              </w:rPr>
                            </w:pPr>
                            <w:r w:rsidRPr="00B64A65">
                              <w:rPr>
                                <w:rFonts w:ascii="Marker Felt" w:hAnsi="Marker Felt"/>
                                <w:b/>
                                <w:sz w:val="32"/>
                                <w:szCs w:val="32"/>
                              </w:rPr>
                              <w:t>Coffer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82.9pt;margin-top:30.05pt;width:99pt;height:36pt;rotation:-168555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" filled="f" stroked="f">
                <v:textbox>
                  <w:txbxContent>
                    <w:p w14:paraId="6CE5296E" w14:textId="77777777" w:rsidR="00966204" w:rsidRPr="00B64A65" w:rsidRDefault="00966204" w:rsidP="00B64A65">
                      <w:pPr>
                        <w:jc w:val="center"/>
                        <w:rPr>
                          <w:rFonts w:ascii="Marker Felt" w:hAnsi="Marker Felt"/>
                          <w:b/>
                          <w:sz w:val="32"/>
                          <w:szCs w:val="32"/>
                        </w:rPr>
                      </w:pPr>
                      <w:r w:rsidRPr="00B64A65">
                        <w:rPr>
                          <w:rFonts w:ascii="Marker Felt" w:hAnsi="Marker Felt"/>
                          <w:b/>
                          <w:sz w:val="32"/>
                          <w:szCs w:val="32"/>
                        </w:rPr>
                        <w:t>Coffer</w:t>
                      </w:r>
                    </w:p>
                  </w:txbxContent>
                </v:textbox>
                <w10:wrap type="square"/>
              </v:shape>
            </w:pict>
          </mc:Fallback>
        </mc:AlternateContent>
      </w:r>
    </w:p>
    <w:p w14:paraId="536B560B" w14:textId="35C036CB" w:rsidR="00F16872" w:rsidRPr="00A74EC5" w:rsidRDefault="00A473A8">
      <w:pPr>
        <w:rPr>
          <w:rFonts w:ascii="Times New Roman" w:hAnsi="Times New Roman" w:cs="Times New Roman"/>
          <w:b/>
        </w:rPr>
      </w:pPr>
      <w:r w:rsidRPr="00A473A8">
        <w:rPr>
          <w:rFonts w:ascii="Times New Roman" w:eastAsia="Times New Roman" w:hAnsi="Times New Roman" w:cs="Times New Roman"/>
          <w:b/>
          <w:noProof/>
          <w:sz w:val="32"/>
          <w:szCs w:val="32"/>
        </w:rPr>
        <w:lastRenderedPageBreak/>
        <w:drawing>
          <wp:anchor distT="0" distB="0" distL="114300" distR="114300" simplePos="0" relativeHeight="251670528" behindDoc="0" locked="0" layoutInCell="1" allowOverlap="1" wp14:anchorId="3E942DD3" wp14:editId="2A02C803">
            <wp:simplePos x="0" y="0"/>
            <wp:positionH relativeFrom="column">
              <wp:posOffset>228600</wp:posOffset>
            </wp:positionH>
            <wp:positionV relativeFrom="paragraph">
              <wp:posOffset>114300</wp:posOffset>
            </wp:positionV>
            <wp:extent cx="2689860" cy="2582545"/>
            <wp:effectExtent l="0" t="0" r="2540" b="8255"/>
            <wp:wrapSquare wrapText="bothSides"/>
            <wp:docPr id="19" name="irc_mi" descr="http://protestantreformationnhd.weebly.com/uploads/1/0/5/5/10551939/850825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testantreformationnhd.weebly.com/uploads/1/0/5/5/10551939/8508253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258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15E6D" w14:textId="065CF2BE" w:rsidR="00A06C10" w:rsidRPr="00A473A8" w:rsidRDefault="008F2DCA" w:rsidP="00A473A8">
      <w:pPr>
        <w:jc w:val="center"/>
        <w:rPr>
          <w:rFonts w:ascii="Times New Roman" w:hAnsi="Times New Roman" w:cs="Times New Roman"/>
          <w:b/>
        </w:rPr>
      </w:pPr>
      <w:r w:rsidRPr="00A473A8">
        <w:rPr>
          <w:rFonts w:ascii="Times New Roman" w:eastAsia="Times New Roman" w:hAnsi="Times New Roman" w:cs="Times New Roman"/>
          <w:b/>
          <w:noProof/>
          <w:sz w:val="32"/>
          <w:szCs w:val="32"/>
        </w:rPr>
        <w:t>CLUE</w:t>
      </w:r>
      <w:r w:rsidR="00461C55" w:rsidRPr="00A473A8">
        <w:rPr>
          <w:rFonts w:ascii="Times New Roman" w:eastAsia="Times New Roman" w:hAnsi="Times New Roman" w:cs="Times New Roman"/>
          <w:b/>
          <w:noProof/>
          <w:sz w:val="32"/>
          <w:szCs w:val="32"/>
        </w:rPr>
        <w:t xml:space="preserve"> LOCATION</w:t>
      </w:r>
      <w:r w:rsidRPr="00A473A8">
        <w:rPr>
          <w:rFonts w:ascii="Times New Roman" w:eastAsia="Times New Roman" w:hAnsi="Times New Roman" w:cs="Times New Roman"/>
          <w:b/>
          <w:noProof/>
          <w:sz w:val="32"/>
          <w:szCs w:val="32"/>
        </w:rPr>
        <w:t xml:space="preserve"> #4: </w:t>
      </w:r>
      <w:r w:rsidR="00A06C10" w:rsidRPr="00A473A8">
        <w:rPr>
          <w:rFonts w:ascii="Times New Roman" w:eastAsia="Times New Roman" w:hAnsi="Times New Roman" w:cs="Times New Roman"/>
          <w:b/>
          <w:noProof/>
          <w:sz w:val="32"/>
          <w:szCs w:val="32"/>
        </w:rPr>
        <w:t>Martin Luther and the 95 Theses</w:t>
      </w:r>
    </w:p>
    <w:p w14:paraId="62E03015" w14:textId="51F6DBE1" w:rsidR="00CC6AC7" w:rsidRPr="00A74EC5" w:rsidRDefault="00A473A8">
      <w:pPr>
        <w:rPr>
          <w:rFonts w:ascii="Times New Roman" w:hAnsi="Times New Roman" w:cs="Times New Roman"/>
          <w:b/>
        </w:rPr>
      </w:pPr>
      <w:r w:rsidRPr="00A74EC5">
        <w:rPr>
          <w:rFonts w:ascii="Times New Roman" w:eastAsia="Times New Roman" w:hAnsi="Times New Roman" w:cs="Times New Roman"/>
          <w:b/>
          <w:noProof/>
        </w:rPr>
        <w:drawing>
          <wp:anchor distT="0" distB="0" distL="114300" distR="114300" simplePos="0" relativeHeight="251668480" behindDoc="0" locked="0" layoutInCell="1" allowOverlap="1" wp14:anchorId="734188A9" wp14:editId="065E3A82">
            <wp:simplePos x="0" y="0"/>
            <wp:positionH relativeFrom="column">
              <wp:posOffset>2336800</wp:posOffset>
            </wp:positionH>
            <wp:positionV relativeFrom="paragraph">
              <wp:posOffset>162560</wp:posOffset>
            </wp:positionV>
            <wp:extent cx="3574415" cy="5382260"/>
            <wp:effectExtent l="0" t="0" r="6985" b="2540"/>
            <wp:wrapSquare wrapText="bothSides"/>
            <wp:docPr id="21" name="irc_mi" descr="http://psi.historicusinc.com/media/export/im_12273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si.historicusinc.com/media/export/im_12273_scre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4415" cy="538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EC5">
        <w:rPr>
          <w:rFonts w:ascii="Times New Roman" w:eastAsia="Times New Roman" w:hAnsi="Times New Roman" w:cs="Times New Roman"/>
          <w:b/>
          <w:noProof/>
        </w:rPr>
        <w:drawing>
          <wp:anchor distT="0" distB="0" distL="114300" distR="114300" simplePos="0" relativeHeight="251669504" behindDoc="0" locked="0" layoutInCell="1" allowOverlap="1" wp14:anchorId="2B6BC5B1" wp14:editId="15606500">
            <wp:simplePos x="0" y="0"/>
            <wp:positionH relativeFrom="column">
              <wp:posOffset>508000</wp:posOffset>
            </wp:positionH>
            <wp:positionV relativeFrom="paragraph">
              <wp:posOffset>162560</wp:posOffset>
            </wp:positionV>
            <wp:extent cx="1369695" cy="1997075"/>
            <wp:effectExtent l="0" t="0" r="1905" b="9525"/>
            <wp:wrapSquare wrapText="bothSides"/>
            <wp:docPr id="24" name="irc_mi" descr="http://www.christian-history.org/image-files/martin-luther-wcpd-2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ristian-history.org/image-files/martin-luther-wcpd-225p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9695"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18BD4" w14:textId="77777777" w:rsidR="00CC6AC7" w:rsidRPr="00A74EC5" w:rsidRDefault="00CC6AC7">
      <w:pPr>
        <w:rPr>
          <w:rFonts w:ascii="Times New Roman" w:hAnsi="Times New Roman" w:cs="Times New Roman"/>
          <w:b/>
        </w:rPr>
      </w:pPr>
    </w:p>
    <w:p w14:paraId="497E1F47" w14:textId="76E1DD61" w:rsidR="00CC6AC7" w:rsidRPr="00A74EC5" w:rsidRDefault="00CC6AC7">
      <w:pPr>
        <w:rPr>
          <w:rFonts w:ascii="Times New Roman" w:hAnsi="Times New Roman" w:cs="Times New Roman"/>
          <w:b/>
        </w:rPr>
      </w:pPr>
    </w:p>
    <w:p w14:paraId="0682C9C7" w14:textId="48F792E9" w:rsidR="00CC6AC7" w:rsidRPr="00A74EC5" w:rsidRDefault="00CC6AC7">
      <w:pPr>
        <w:rPr>
          <w:rFonts w:ascii="Times New Roman" w:hAnsi="Times New Roman" w:cs="Times New Roman"/>
          <w:b/>
        </w:rPr>
      </w:pPr>
      <w:r w:rsidRPr="00A74EC5">
        <w:rPr>
          <w:rFonts w:ascii="Times New Roman" w:hAnsi="Times New Roman" w:cs="Times New Roman"/>
          <w:b/>
        </w:rPr>
        <w:t xml:space="preserve">  </w:t>
      </w:r>
      <w:r w:rsidR="00B94F8A" w:rsidRPr="00A74EC5">
        <w:rPr>
          <w:rFonts w:ascii="Times New Roman" w:hAnsi="Times New Roman" w:cs="Times New Roman"/>
          <w:b/>
          <w:noProof/>
        </w:rPr>
        <w:t xml:space="preserve"> </w:t>
      </w:r>
    </w:p>
    <w:p w14:paraId="628388BE" w14:textId="77777777" w:rsidR="00CC6AC7" w:rsidRPr="00A74EC5" w:rsidRDefault="00CC6AC7">
      <w:pPr>
        <w:rPr>
          <w:rFonts w:ascii="Times New Roman" w:hAnsi="Times New Roman" w:cs="Times New Roman"/>
          <w:b/>
        </w:rPr>
      </w:pPr>
    </w:p>
    <w:p w14:paraId="6B21DCBA" w14:textId="77777777" w:rsidR="00CE02AA" w:rsidRPr="00A74EC5" w:rsidRDefault="00CE02AA">
      <w:pPr>
        <w:rPr>
          <w:rFonts w:ascii="Times New Roman" w:hAnsi="Times New Roman" w:cs="Times New Roman"/>
          <w:b/>
        </w:rPr>
      </w:pPr>
    </w:p>
    <w:p w14:paraId="0D1DC781" w14:textId="77777777" w:rsidR="00CE02AA" w:rsidRPr="00A74EC5" w:rsidRDefault="00CE02AA">
      <w:pPr>
        <w:rPr>
          <w:rFonts w:ascii="Times New Roman" w:hAnsi="Times New Roman" w:cs="Times New Roman"/>
          <w:b/>
        </w:rPr>
      </w:pPr>
    </w:p>
    <w:p w14:paraId="4A7B641F" w14:textId="77777777" w:rsidR="00CE02AA" w:rsidRPr="00A74EC5" w:rsidRDefault="00CE02AA">
      <w:pPr>
        <w:rPr>
          <w:rFonts w:ascii="Times New Roman" w:hAnsi="Times New Roman" w:cs="Times New Roman"/>
          <w:b/>
        </w:rPr>
      </w:pPr>
    </w:p>
    <w:p w14:paraId="7ABCE54E" w14:textId="77777777" w:rsidR="00CE02AA" w:rsidRPr="00A74EC5" w:rsidRDefault="00CE02AA">
      <w:pPr>
        <w:rPr>
          <w:rFonts w:ascii="Times New Roman" w:hAnsi="Times New Roman" w:cs="Times New Roman"/>
          <w:b/>
        </w:rPr>
      </w:pPr>
    </w:p>
    <w:p w14:paraId="3BB5DEB1" w14:textId="77777777" w:rsidR="00CE02AA" w:rsidRPr="00A74EC5" w:rsidRDefault="00CE02AA">
      <w:pPr>
        <w:rPr>
          <w:rFonts w:ascii="Times New Roman" w:hAnsi="Times New Roman" w:cs="Times New Roman"/>
          <w:b/>
        </w:rPr>
      </w:pPr>
    </w:p>
    <w:p w14:paraId="4B2D01CB" w14:textId="77777777" w:rsidR="00CE02AA" w:rsidRPr="00A74EC5" w:rsidRDefault="00CE02AA">
      <w:pPr>
        <w:rPr>
          <w:rFonts w:ascii="Times New Roman" w:hAnsi="Times New Roman" w:cs="Times New Roman"/>
          <w:b/>
        </w:rPr>
      </w:pPr>
    </w:p>
    <w:p w14:paraId="18AAAC41" w14:textId="77777777" w:rsidR="00CE02AA" w:rsidRPr="00A74EC5" w:rsidRDefault="00CE02AA">
      <w:pPr>
        <w:rPr>
          <w:rFonts w:ascii="Times New Roman" w:hAnsi="Times New Roman" w:cs="Times New Roman"/>
          <w:b/>
        </w:rPr>
      </w:pPr>
    </w:p>
    <w:p w14:paraId="669EF57B" w14:textId="77777777" w:rsidR="00CE02AA" w:rsidRPr="00A74EC5" w:rsidRDefault="00CE02AA">
      <w:pPr>
        <w:rPr>
          <w:rFonts w:ascii="Times New Roman" w:hAnsi="Times New Roman" w:cs="Times New Roman"/>
          <w:b/>
        </w:rPr>
      </w:pPr>
    </w:p>
    <w:p w14:paraId="7B3C4E8A" w14:textId="77777777" w:rsidR="00CE02AA" w:rsidRPr="00A74EC5" w:rsidRDefault="00CE02AA">
      <w:pPr>
        <w:rPr>
          <w:rFonts w:ascii="Times New Roman" w:hAnsi="Times New Roman" w:cs="Times New Roman"/>
          <w:b/>
        </w:rPr>
      </w:pPr>
    </w:p>
    <w:p w14:paraId="58643642" w14:textId="4E4D31AF" w:rsidR="00461C55" w:rsidRPr="004F6CEF" w:rsidRDefault="00A473A8">
      <w:pPr>
        <w:rPr>
          <w:rFonts w:ascii="Times New Roman" w:hAnsi="Times New Roman" w:cs="Times New Roman"/>
          <w:b/>
        </w:rPr>
      </w:pPr>
      <w:r w:rsidRPr="00A74EC5">
        <w:rPr>
          <w:rFonts w:ascii="Times New Roman" w:eastAsia="Times New Roman" w:hAnsi="Times New Roman" w:cs="Times New Roman"/>
          <w:b/>
          <w:noProof/>
        </w:rPr>
        <w:drawing>
          <wp:anchor distT="0" distB="0" distL="114300" distR="114300" simplePos="0" relativeHeight="251671552" behindDoc="0" locked="0" layoutInCell="1" allowOverlap="1" wp14:anchorId="00A529AD" wp14:editId="141EA14E">
            <wp:simplePos x="0" y="0"/>
            <wp:positionH relativeFrom="column">
              <wp:posOffset>0</wp:posOffset>
            </wp:positionH>
            <wp:positionV relativeFrom="paragraph">
              <wp:posOffset>-5080</wp:posOffset>
            </wp:positionV>
            <wp:extent cx="5295900" cy="3971925"/>
            <wp:effectExtent l="0" t="0" r="12700" b="0"/>
            <wp:wrapSquare wrapText="bothSides"/>
            <wp:docPr id="28" name="irc_mi" descr="http://www.nuttyhistory.com/uploads/1/2/1/5/12150034/430928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uttyhistory.com/uploads/1/2/1/5/12150034/4309283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C55">
        <w:rPr>
          <w:rFonts w:ascii="Times New Roman" w:hAnsi="Times New Roman" w:cs="Times New Roman"/>
          <w:b/>
          <w:sz w:val="28"/>
          <w:szCs w:val="28"/>
        </w:rPr>
        <w:br w:type="page"/>
      </w:r>
    </w:p>
    <w:p w14:paraId="2F4E40FF" w14:textId="544B9760" w:rsidR="00CE02AA" w:rsidRDefault="004627AC" w:rsidP="004627AC">
      <w:pPr>
        <w:jc w:val="center"/>
        <w:rPr>
          <w:rFonts w:ascii="Times New Roman" w:hAnsi="Times New Roman" w:cs="Times New Roman"/>
          <w:b/>
          <w:sz w:val="32"/>
          <w:szCs w:val="32"/>
        </w:rPr>
      </w:pPr>
      <w:r w:rsidRPr="004F6CEF">
        <w:rPr>
          <w:rFonts w:ascii="Times New Roman" w:hAnsi="Times New Roman" w:cs="Times New Roman"/>
          <w:b/>
          <w:sz w:val="32"/>
          <w:szCs w:val="32"/>
        </w:rPr>
        <w:lastRenderedPageBreak/>
        <w:t>CLUE</w:t>
      </w:r>
      <w:r w:rsidR="004F6CEF">
        <w:rPr>
          <w:rFonts w:ascii="Times New Roman" w:hAnsi="Times New Roman" w:cs="Times New Roman"/>
          <w:b/>
          <w:sz w:val="32"/>
          <w:szCs w:val="32"/>
        </w:rPr>
        <w:t xml:space="preserve"> LOCATION</w:t>
      </w:r>
      <w:r w:rsidRPr="004F6CEF">
        <w:rPr>
          <w:rFonts w:ascii="Times New Roman" w:hAnsi="Times New Roman" w:cs="Times New Roman"/>
          <w:b/>
          <w:sz w:val="32"/>
          <w:szCs w:val="32"/>
        </w:rPr>
        <w:t xml:space="preserve"> #5</w:t>
      </w:r>
      <w:r w:rsidR="00461C55" w:rsidRPr="004F6CEF">
        <w:rPr>
          <w:rFonts w:ascii="Times New Roman" w:hAnsi="Times New Roman" w:cs="Times New Roman"/>
          <w:b/>
          <w:sz w:val="32"/>
          <w:szCs w:val="32"/>
        </w:rPr>
        <w:t xml:space="preserve">: </w:t>
      </w:r>
      <w:r w:rsidR="00B4271C">
        <w:rPr>
          <w:rFonts w:ascii="Times New Roman" w:hAnsi="Times New Roman" w:cs="Times New Roman"/>
          <w:b/>
          <w:sz w:val="32"/>
          <w:szCs w:val="32"/>
        </w:rPr>
        <w:t xml:space="preserve">Reformation </w:t>
      </w:r>
      <w:r w:rsidR="00522290">
        <w:rPr>
          <w:rFonts w:ascii="Times New Roman" w:hAnsi="Times New Roman" w:cs="Times New Roman"/>
          <w:b/>
          <w:sz w:val="32"/>
          <w:szCs w:val="32"/>
        </w:rPr>
        <w:t>Terms</w:t>
      </w:r>
    </w:p>
    <w:p w14:paraId="17B37C2B" w14:textId="121CE1A8" w:rsidR="00B4271C" w:rsidRPr="004F6CEF" w:rsidRDefault="00522290" w:rsidP="004627AC">
      <w:pPr>
        <w:jc w:val="center"/>
        <w:rPr>
          <w:rFonts w:ascii="Times New Roman" w:hAnsi="Times New Roman" w:cs="Times New Roman"/>
          <w:b/>
          <w:sz w:val="32"/>
          <w:szCs w:val="32"/>
        </w:rPr>
      </w:pPr>
      <w:r w:rsidRPr="00A74EC5">
        <w:rPr>
          <w:rFonts w:ascii="Times New Roman" w:hAnsi="Times New Roman" w:cs="Times New Roman"/>
          <w:b/>
          <w:noProof/>
        </w:rPr>
        <w:drawing>
          <wp:anchor distT="0" distB="0" distL="114300" distR="114300" simplePos="0" relativeHeight="251679744" behindDoc="0" locked="0" layoutInCell="1" allowOverlap="1" wp14:anchorId="3D911EC8" wp14:editId="7909B6AE">
            <wp:simplePos x="0" y="0"/>
            <wp:positionH relativeFrom="column">
              <wp:posOffset>228600</wp:posOffset>
            </wp:positionH>
            <wp:positionV relativeFrom="paragraph">
              <wp:posOffset>223520</wp:posOffset>
            </wp:positionV>
            <wp:extent cx="5372100" cy="2645410"/>
            <wp:effectExtent l="0" t="0" r="12700" b="0"/>
            <wp:wrapSquare wrapText="bothSides"/>
            <wp:docPr id="2" name="Picture 2" descr="Macintosh HD:Users:scampbell:Desktop:Screen Shot 2014-12-01 at 4.2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scampbell:Desktop:Screen Shot 2014-12-01 at 4.29.1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64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0380C" w14:textId="514B370E" w:rsidR="00CE02AA" w:rsidRPr="00A74EC5" w:rsidRDefault="00CE02AA">
      <w:pPr>
        <w:rPr>
          <w:rFonts w:ascii="Times New Roman" w:hAnsi="Times New Roman" w:cs="Times New Roman"/>
          <w:b/>
        </w:rPr>
      </w:pPr>
    </w:p>
    <w:p w14:paraId="37131427" w14:textId="7079F79B" w:rsidR="00CE02AA" w:rsidRPr="00A74EC5" w:rsidRDefault="00CE02AA">
      <w:pPr>
        <w:rPr>
          <w:rFonts w:ascii="Times New Roman" w:hAnsi="Times New Roman" w:cs="Times New Roman"/>
          <w:b/>
        </w:rPr>
      </w:pPr>
    </w:p>
    <w:p w14:paraId="71F8F64E" w14:textId="7960389D" w:rsidR="00CE02AA" w:rsidRPr="00A74EC5" w:rsidRDefault="00CE02AA">
      <w:pPr>
        <w:rPr>
          <w:rFonts w:ascii="Times New Roman" w:hAnsi="Times New Roman" w:cs="Times New Roman"/>
          <w:b/>
        </w:rPr>
      </w:pPr>
    </w:p>
    <w:p w14:paraId="770DFBE1" w14:textId="162EA3F7" w:rsidR="00CE02AA" w:rsidRPr="00A74EC5" w:rsidRDefault="00CE02AA">
      <w:pPr>
        <w:rPr>
          <w:rFonts w:ascii="Times New Roman" w:hAnsi="Times New Roman" w:cs="Times New Roman"/>
          <w:b/>
        </w:rPr>
      </w:pPr>
    </w:p>
    <w:p w14:paraId="6E84D627" w14:textId="77777777" w:rsidR="00CE02AA" w:rsidRPr="00A74EC5" w:rsidRDefault="00CE02AA">
      <w:pPr>
        <w:rPr>
          <w:rFonts w:ascii="Times New Roman" w:hAnsi="Times New Roman" w:cs="Times New Roman"/>
          <w:b/>
        </w:rPr>
      </w:pPr>
    </w:p>
    <w:p w14:paraId="79189A43" w14:textId="6E106682" w:rsidR="00CE02AA" w:rsidRPr="00A74EC5" w:rsidRDefault="00CE02AA">
      <w:pPr>
        <w:rPr>
          <w:rFonts w:ascii="Times New Roman" w:hAnsi="Times New Roman" w:cs="Times New Roman"/>
          <w:b/>
        </w:rPr>
      </w:pPr>
    </w:p>
    <w:p w14:paraId="3FE30589" w14:textId="77777777" w:rsidR="00CE02AA" w:rsidRPr="00A74EC5" w:rsidRDefault="00CE02AA">
      <w:pPr>
        <w:rPr>
          <w:rFonts w:ascii="Times New Roman" w:hAnsi="Times New Roman" w:cs="Times New Roman"/>
          <w:b/>
        </w:rPr>
      </w:pPr>
    </w:p>
    <w:p w14:paraId="035822BA" w14:textId="77777777" w:rsidR="00CE02AA" w:rsidRPr="00A74EC5" w:rsidRDefault="00CE02AA">
      <w:pPr>
        <w:rPr>
          <w:rFonts w:ascii="Times New Roman" w:hAnsi="Times New Roman" w:cs="Times New Roman"/>
          <w:b/>
        </w:rPr>
      </w:pPr>
    </w:p>
    <w:p w14:paraId="6738F7C2" w14:textId="77777777" w:rsidR="00CE02AA" w:rsidRPr="00A74EC5" w:rsidRDefault="00CE02AA">
      <w:pPr>
        <w:rPr>
          <w:rFonts w:ascii="Times New Roman" w:hAnsi="Times New Roman" w:cs="Times New Roman"/>
          <w:b/>
        </w:rPr>
      </w:pPr>
    </w:p>
    <w:p w14:paraId="0F85C48A" w14:textId="02C96232" w:rsidR="00CE02AA" w:rsidRPr="00A74EC5" w:rsidRDefault="00CE02AA">
      <w:pPr>
        <w:rPr>
          <w:rFonts w:ascii="Times New Roman" w:hAnsi="Times New Roman" w:cs="Times New Roman"/>
          <w:b/>
        </w:rPr>
      </w:pPr>
    </w:p>
    <w:p w14:paraId="19D1ADAA" w14:textId="21259127" w:rsidR="00CE02AA" w:rsidRPr="00A74EC5" w:rsidRDefault="00CE02AA">
      <w:pPr>
        <w:rPr>
          <w:rFonts w:ascii="Times New Roman" w:hAnsi="Times New Roman" w:cs="Times New Roman"/>
          <w:b/>
        </w:rPr>
      </w:pPr>
    </w:p>
    <w:p w14:paraId="1C0009D5" w14:textId="77777777" w:rsidR="00CE02AA" w:rsidRPr="00A74EC5" w:rsidRDefault="00CE02AA">
      <w:pPr>
        <w:rPr>
          <w:rFonts w:ascii="Times New Roman" w:hAnsi="Times New Roman" w:cs="Times New Roman"/>
          <w:b/>
        </w:rPr>
      </w:pPr>
    </w:p>
    <w:p w14:paraId="4885F743" w14:textId="098164F5" w:rsidR="00CE02AA" w:rsidRPr="00A74EC5" w:rsidRDefault="00CE02AA">
      <w:pPr>
        <w:rPr>
          <w:rFonts w:ascii="Times New Roman" w:hAnsi="Times New Roman" w:cs="Times New Roman"/>
          <w:b/>
        </w:rPr>
      </w:pPr>
    </w:p>
    <w:p w14:paraId="566B98BC" w14:textId="02C8C427" w:rsidR="000D7ABC" w:rsidRDefault="00522290">
      <w:pPr>
        <w:rPr>
          <w:rFonts w:ascii="Times New Roman" w:hAnsi="Times New Roman" w:cs="Times New Roman"/>
          <w:b/>
        </w:rPr>
      </w:pPr>
      <w:r w:rsidRPr="00A74EC5">
        <w:rPr>
          <w:rFonts w:ascii="Times New Roman" w:hAnsi="Times New Roman" w:cs="Times New Roman"/>
          <w:b/>
          <w:noProof/>
        </w:rPr>
        <w:drawing>
          <wp:anchor distT="0" distB="0" distL="114300" distR="114300" simplePos="0" relativeHeight="251686912" behindDoc="0" locked="0" layoutInCell="1" allowOverlap="1" wp14:anchorId="1D3C97E2" wp14:editId="42132D5B">
            <wp:simplePos x="0" y="0"/>
            <wp:positionH relativeFrom="column">
              <wp:posOffset>-1955800</wp:posOffset>
            </wp:positionH>
            <wp:positionV relativeFrom="paragraph">
              <wp:posOffset>-2540</wp:posOffset>
            </wp:positionV>
            <wp:extent cx="5320030" cy="3510915"/>
            <wp:effectExtent l="0" t="0" r="0" b="0"/>
            <wp:wrapSquare wrapText="bothSides"/>
            <wp:docPr id="4" name="Picture 4" descr="Macintosh HD:Users:scampbell:Desktop:Screen Shot 2014-12-01 at 4.3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scampbell:Desktop:Screen Shot 2014-12-01 at 4.30.0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0030" cy="351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ABC">
        <w:rPr>
          <w:rFonts w:ascii="Times New Roman" w:hAnsi="Times New Roman" w:cs="Times New Roman"/>
          <w:b/>
        </w:rPr>
        <w:br w:type="page"/>
      </w:r>
    </w:p>
    <w:p w14:paraId="23046422" w14:textId="0DA548B0" w:rsidR="000D7ABC" w:rsidRDefault="000D7ABC">
      <w:pPr>
        <w:rPr>
          <w:rFonts w:ascii="Times New Roman" w:hAnsi="Times New Roman" w:cs="Times New Roman"/>
          <w:b/>
        </w:rPr>
      </w:pPr>
      <w:r>
        <w:rPr>
          <w:rFonts w:ascii="Times" w:hAnsi="Times" w:cs="Times"/>
          <w:noProof/>
        </w:rPr>
        <w:lastRenderedPageBreak/>
        <w:drawing>
          <wp:anchor distT="0" distB="0" distL="114300" distR="114300" simplePos="0" relativeHeight="251688960" behindDoc="0" locked="0" layoutInCell="1" allowOverlap="1" wp14:anchorId="511C8635" wp14:editId="6C4EDCC8">
            <wp:simplePos x="0" y="0"/>
            <wp:positionH relativeFrom="column">
              <wp:posOffset>1485900</wp:posOffset>
            </wp:positionH>
            <wp:positionV relativeFrom="paragraph">
              <wp:posOffset>-459105</wp:posOffset>
            </wp:positionV>
            <wp:extent cx="6283325" cy="7430770"/>
            <wp:effectExtent l="10478" t="0" r="952" b="953"/>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6283325" cy="743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br w:type="page"/>
      </w:r>
    </w:p>
    <w:p w14:paraId="6F72FE02" w14:textId="77777777" w:rsidR="00CE02AA" w:rsidRPr="00A74EC5" w:rsidRDefault="00CE02AA">
      <w:pPr>
        <w:rPr>
          <w:rFonts w:ascii="Times New Roman" w:hAnsi="Times New Roman" w:cs="Times New Roman"/>
          <w:b/>
        </w:rPr>
      </w:pPr>
    </w:p>
    <w:p w14:paraId="78CF4480" w14:textId="77777777" w:rsidR="00CE02AA" w:rsidRPr="00A74EC5" w:rsidRDefault="00CE02AA">
      <w:pPr>
        <w:rPr>
          <w:rFonts w:ascii="Times New Roman" w:hAnsi="Times New Roman" w:cs="Times New Roman"/>
          <w:b/>
        </w:rPr>
      </w:pPr>
    </w:p>
    <w:p w14:paraId="4283EB65" w14:textId="7986039B" w:rsidR="00CE02AA" w:rsidRPr="00A74EC5" w:rsidRDefault="00AB1530">
      <w:pPr>
        <w:rPr>
          <w:rFonts w:ascii="Times New Roman" w:hAnsi="Times New Roman" w:cs="Times New Roman"/>
          <w:b/>
        </w:rPr>
      </w:pPr>
      <w:r>
        <w:rPr>
          <w:rFonts w:ascii="Times New Roman" w:hAnsi="Times New Roman" w:cs="Times New Roman"/>
          <w:b/>
          <w:noProof/>
        </w:rPr>
        <w:drawing>
          <wp:anchor distT="0" distB="0" distL="114300" distR="114300" simplePos="0" relativeHeight="251682816" behindDoc="0" locked="0" layoutInCell="1" allowOverlap="1" wp14:anchorId="7B479BFC" wp14:editId="25454E84">
            <wp:simplePos x="0" y="0"/>
            <wp:positionH relativeFrom="column">
              <wp:posOffset>0</wp:posOffset>
            </wp:positionH>
            <wp:positionV relativeFrom="paragraph">
              <wp:posOffset>-7620</wp:posOffset>
            </wp:positionV>
            <wp:extent cx="6065520" cy="5831840"/>
            <wp:effectExtent l="0" t="0" r="5080" b="1016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5520" cy="583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AB2B1" w14:textId="21D8BD6D" w:rsidR="00D6023C" w:rsidRDefault="00D6023C" w:rsidP="00D6023C">
      <w:pPr>
        <w:widowControl w:val="0"/>
        <w:autoSpaceDE w:val="0"/>
        <w:autoSpaceDN w:val="0"/>
        <w:adjustRightInd w:val="0"/>
        <w:rPr>
          <w:rFonts w:ascii="Times" w:hAnsi="Times" w:cs="Times"/>
        </w:rPr>
      </w:pPr>
    </w:p>
    <w:p w14:paraId="1837C0A6" w14:textId="77777777" w:rsidR="00CE02AA" w:rsidRPr="00A74EC5" w:rsidRDefault="00CE02AA">
      <w:pPr>
        <w:rPr>
          <w:rFonts w:ascii="Times New Roman" w:hAnsi="Times New Roman" w:cs="Times New Roman"/>
          <w:b/>
        </w:rPr>
      </w:pPr>
    </w:p>
    <w:p w14:paraId="2DE66D8F" w14:textId="77777777" w:rsidR="00CE02AA" w:rsidRPr="00A74EC5" w:rsidRDefault="00CE02AA">
      <w:pPr>
        <w:rPr>
          <w:rFonts w:ascii="Times New Roman" w:hAnsi="Times New Roman" w:cs="Times New Roman"/>
          <w:b/>
        </w:rPr>
      </w:pPr>
    </w:p>
    <w:p w14:paraId="7C05C4D6" w14:textId="77777777" w:rsidR="00CE02AA" w:rsidRPr="00A74EC5" w:rsidRDefault="00CE02AA">
      <w:pPr>
        <w:rPr>
          <w:rFonts w:ascii="Times New Roman" w:hAnsi="Times New Roman" w:cs="Times New Roman"/>
          <w:b/>
        </w:rPr>
      </w:pPr>
    </w:p>
    <w:p w14:paraId="045D474C" w14:textId="77777777" w:rsidR="00CE02AA" w:rsidRPr="00A74EC5" w:rsidRDefault="00CE02AA">
      <w:pPr>
        <w:rPr>
          <w:rFonts w:ascii="Times New Roman" w:hAnsi="Times New Roman" w:cs="Times New Roman"/>
          <w:b/>
        </w:rPr>
      </w:pPr>
    </w:p>
    <w:p w14:paraId="0984E456" w14:textId="77777777" w:rsidR="00CE02AA" w:rsidRPr="00A74EC5" w:rsidRDefault="00CE02AA">
      <w:pPr>
        <w:rPr>
          <w:rFonts w:ascii="Times New Roman" w:hAnsi="Times New Roman" w:cs="Times New Roman"/>
          <w:b/>
        </w:rPr>
      </w:pPr>
    </w:p>
    <w:p w14:paraId="4A3873C9" w14:textId="77777777" w:rsidR="00CE02AA" w:rsidRPr="00A74EC5" w:rsidRDefault="00CE02AA">
      <w:pPr>
        <w:rPr>
          <w:rFonts w:ascii="Times New Roman" w:hAnsi="Times New Roman" w:cs="Times New Roman"/>
          <w:b/>
        </w:rPr>
      </w:pPr>
    </w:p>
    <w:p w14:paraId="72BEB6DD" w14:textId="77777777" w:rsidR="00CE02AA" w:rsidRPr="00A74EC5" w:rsidRDefault="00CE02AA">
      <w:pPr>
        <w:rPr>
          <w:rFonts w:ascii="Times New Roman" w:hAnsi="Times New Roman" w:cs="Times New Roman"/>
          <w:b/>
        </w:rPr>
      </w:pPr>
    </w:p>
    <w:p w14:paraId="36E348F7" w14:textId="77777777" w:rsidR="00CE02AA" w:rsidRPr="00A74EC5" w:rsidRDefault="00CE02AA">
      <w:pPr>
        <w:rPr>
          <w:rFonts w:ascii="Times New Roman" w:hAnsi="Times New Roman" w:cs="Times New Roman"/>
          <w:b/>
        </w:rPr>
      </w:pPr>
    </w:p>
    <w:p w14:paraId="4872F66F" w14:textId="77777777" w:rsidR="00CE02AA" w:rsidRPr="00A74EC5" w:rsidRDefault="00CE02AA">
      <w:pPr>
        <w:rPr>
          <w:rFonts w:ascii="Times New Roman" w:hAnsi="Times New Roman" w:cs="Times New Roman"/>
          <w:b/>
        </w:rPr>
      </w:pPr>
    </w:p>
    <w:p w14:paraId="7D64DDD5" w14:textId="77777777" w:rsidR="00CE02AA" w:rsidRPr="00A74EC5" w:rsidRDefault="00CE02AA">
      <w:pPr>
        <w:rPr>
          <w:rFonts w:ascii="Times New Roman" w:hAnsi="Times New Roman" w:cs="Times New Roman"/>
          <w:b/>
        </w:rPr>
      </w:pPr>
    </w:p>
    <w:p w14:paraId="219F2898" w14:textId="77777777" w:rsidR="00CE02AA" w:rsidRPr="00A74EC5" w:rsidRDefault="00CE02AA">
      <w:pPr>
        <w:rPr>
          <w:rFonts w:ascii="Times New Roman" w:hAnsi="Times New Roman" w:cs="Times New Roman"/>
          <w:b/>
        </w:rPr>
      </w:pPr>
    </w:p>
    <w:p w14:paraId="71E51E91" w14:textId="1AB2B332" w:rsidR="00CE02AA" w:rsidRPr="00B40E35" w:rsidRDefault="004627AC" w:rsidP="00D43E08">
      <w:pPr>
        <w:jc w:val="center"/>
        <w:rPr>
          <w:rFonts w:ascii="Times New Roman" w:hAnsi="Times New Roman" w:cs="Times New Roman"/>
          <w:b/>
          <w:sz w:val="32"/>
          <w:szCs w:val="32"/>
        </w:rPr>
      </w:pPr>
      <w:r w:rsidRPr="00B40E35">
        <w:rPr>
          <w:rFonts w:ascii="Times New Roman" w:hAnsi="Times New Roman" w:cs="Times New Roman"/>
          <w:b/>
          <w:sz w:val="32"/>
          <w:szCs w:val="32"/>
        </w:rPr>
        <w:t>CLUE</w:t>
      </w:r>
      <w:r w:rsidR="009C3DAE" w:rsidRPr="00B40E35">
        <w:rPr>
          <w:rFonts w:ascii="Times New Roman" w:hAnsi="Times New Roman" w:cs="Times New Roman"/>
          <w:b/>
          <w:sz w:val="32"/>
          <w:szCs w:val="32"/>
        </w:rPr>
        <w:t xml:space="preserve"> LOCATION</w:t>
      </w:r>
      <w:r w:rsidRPr="00B40E35">
        <w:rPr>
          <w:rFonts w:ascii="Times New Roman" w:hAnsi="Times New Roman" w:cs="Times New Roman"/>
          <w:b/>
          <w:sz w:val="32"/>
          <w:szCs w:val="32"/>
        </w:rPr>
        <w:t xml:space="preserve"> #6</w:t>
      </w:r>
      <w:r w:rsidR="009C3DAE" w:rsidRPr="00B40E35">
        <w:rPr>
          <w:rFonts w:ascii="Times New Roman" w:hAnsi="Times New Roman" w:cs="Times New Roman"/>
          <w:b/>
          <w:sz w:val="32"/>
          <w:szCs w:val="32"/>
        </w:rPr>
        <w:t>: Reformation Art</w:t>
      </w:r>
    </w:p>
    <w:p w14:paraId="02BF4C72" w14:textId="7FE46569" w:rsidR="00D43E08" w:rsidRPr="00D43E08" w:rsidRDefault="00D43E08" w:rsidP="00D43E08">
      <w:pPr>
        <w:jc w:val="center"/>
        <w:rPr>
          <w:rFonts w:ascii="Times New Roman" w:hAnsi="Times New Roman" w:cs="Times New Roman"/>
          <w:b/>
          <w:i/>
        </w:rPr>
      </w:pPr>
      <w:proofErr w:type="gramStart"/>
      <w:r w:rsidRPr="00D43E08">
        <w:rPr>
          <w:rFonts w:ascii="Times New Roman" w:hAnsi="Times New Roman" w:cs="Times New Roman"/>
          <w:b/>
          <w:i/>
        </w:rPr>
        <w:t>a</w:t>
      </w:r>
      <w:proofErr w:type="gramEnd"/>
      <w:r w:rsidRPr="00D43E08">
        <w:rPr>
          <w:rFonts w:ascii="Times New Roman" w:hAnsi="Times New Roman" w:cs="Times New Roman"/>
          <w:b/>
          <w:i/>
        </w:rPr>
        <w:t xml:space="preserve"> series of woodcuts by Lucas Cranach, commissioned by Martin Luther, 1545</w:t>
      </w:r>
    </w:p>
    <w:p w14:paraId="6111CBAB" w14:textId="5B3BF2F7" w:rsidR="00D43E08" w:rsidRPr="00A74EC5" w:rsidRDefault="00D43E08" w:rsidP="00D43E08">
      <w:pPr>
        <w:jc w:val="center"/>
        <w:rPr>
          <w:rFonts w:ascii="Times New Roman" w:hAnsi="Times New Roman" w:cs="Times New Roman"/>
          <w:b/>
          <w:sz w:val="28"/>
          <w:szCs w:val="28"/>
        </w:rPr>
      </w:pPr>
    </w:p>
    <w:p w14:paraId="7DD28839" w14:textId="1276FAF3" w:rsidR="00CE02AA" w:rsidRDefault="00CE02AA">
      <w:pPr>
        <w:rPr>
          <w:rFonts w:ascii="Times New Roman" w:hAnsi="Times New Roman" w:cs="Times New Roman"/>
          <w:b/>
        </w:rPr>
      </w:pPr>
    </w:p>
    <w:p w14:paraId="6125C316" w14:textId="12BD1258" w:rsidR="00D43E08" w:rsidRPr="00A74EC5" w:rsidRDefault="00D43E08">
      <w:pPr>
        <w:rPr>
          <w:rFonts w:ascii="Times New Roman" w:hAnsi="Times New Roman" w:cs="Times New Roman"/>
          <w:b/>
        </w:rPr>
      </w:pPr>
    </w:p>
    <w:p w14:paraId="10C0F41D" w14:textId="77777777" w:rsidR="00CE02AA" w:rsidRPr="00A74EC5" w:rsidRDefault="00CE02AA">
      <w:pPr>
        <w:rPr>
          <w:rFonts w:ascii="Times New Roman" w:hAnsi="Times New Roman" w:cs="Times New Roman"/>
          <w:b/>
        </w:rPr>
      </w:pPr>
    </w:p>
    <w:p w14:paraId="5561A452" w14:textId="733BECD3" w:rsidR="00CE02AA" w:rsidRPr="00A74EC5" w:rsidRDefault="00CE02AA">
      <w:pPr>
        <w:rPr>
          <w:rFonts w:ascii="Times New Roman" w:hAnsi="Times New Roman" w:cs="Times New Roman"/>
          <w:b/>
        </w:rPr>
      </w:pPr>
    </w:p>
    <w:p w14:paraId="1DE9C8F0" w14:textId="25BB2ABA" w:rsidR="00CE02AA" w:rsidRPr="00A74EC5" w:rsidRDefault="00CE02AA">
      <w:pPr>
        <w:rPr>
          <w:rFonts w:ascii="Times New Roman" w:hAnsi="Times New Roman" w:cs="Times New Roman"/>
          <w:b/>
        </w:rPr>
      </w:pPr>
    </w:p>
    <w:p w14:paraId="2CCE6F4A" w14:textId="77777777" w:rsidR="00CE02AA" w:rsidRPr="00A74EC5" w:rsidRDefault="00CE02AA">
      <w:pPr>
        <w:rPr>
          <w:rFonts w:ascii="Times New Roman" w:hAnsi="Times New Roman" w:cs="Times New Roman"/>
          <w:b/>
        </w:rPr>
      </w:pPr>
    </w:p>
    <w:p w14:paraId="42F41DF4" w14:textId="77777777" w:rsidR="00D43E08" w:rsidRDefault="00D43E08" w:rsidP="00D43E08">
      <w:pPr>
        <w:jc w:val="center"/>
        <w:rPr>
          <w:rFonts w:ascii="Times New Roman" w:hAnsi="Times New Roman" w:cs="Times New Roman"/>
          <w:b/>
          <w:sz w:val="28"/>
          <w:szCs w:val="28"/>
        </w:rPr>
      </w:pPr>
    </w:p>
    <w:p w14:paraId="2A2DE685" w14:textId="77777777" w:rsidR="00D43E08" w:rsidRDefault="00D43E08" w:rsidP="00D43E08">
      <w:pPr>
        <w:jc w:val="center"/>
        <w:rPr>
          <w:rFonts w:ascii="Times New Roman" w:hAnsi="Times New Roman" w:cs="Times New Roman"/>
          <w:b/>
          <w:sz w:val="28"/>
          <w:szCs w:val="28"/>
        </w:rPr>
      </w:pPr>
    </w:p>
    <w:p w14:paraId="3DF13DBB" w14:textId="77777777" w:rsidR="00D43E08" w:rsidRDefault="00D43E08" w:rsidP="00D43E08">
      <w:pPr>
        <w:jc w:val="center"/>
        <w:rPr>
          <w:rFonts w:ascii="Times New Roman" w:hAnsi="Times New Roman" w:cs="Times New Roman"/>
          <w:b/>
          <w:sz w:val="28"/>
          <w:szCs w:val="28"/>
        </w:rPr>
      </w:pPr>
    </w:p>
    <w:p w14:paraId="41669351" w14:textId="77777777" w:rsidR="00351ADA" w:rsidRDefault="00351ADA" w:rsidP="00D43E08">
      <w:pPr>
        <w:jc w:val="center"/>
        <w:rPr>
          <w:rFonts w:ascii="Times New Roman" w:hAnsi="Times New Roman" w:cs="Times New Roman"/>
          <w:b/>
          <w:sz w:val="28"/>
          <w:szCs w:val="28"/>
        </w:rPr>
      </w:pPr>
    </w:p>
    <w:p w14:paraId="172E5CDA" w14:textId="77777777" w:rsidR="00351ADA" w:rsidRDefault="00351ADA" w:rsidP="00D43E08">
      <w:pPr>
        <w:jc w:val="center"/>
        <w:rPr>
          <w:rFonts w:ascii="Times New Roman" w:hAnsi="Times New Roman" w:cs="Times New Roman"/>
          <w:b/>
          <w:sz w:val="28"/>
          <w:szCs w:val="28"/>
        </w:rPr>
      </w:pPr>
    </w:p>
    <w:p w14:paraId="68ACC32D" w14:textId="77777777" w:rsidR="00351ADA" w:rsidRDefault="00351ADA" w:rsidP="00D43E08">
      <w:pPr>
        <w:jc w:val="center"/>
        <w:rPr>
          <w:rFonts w:ascii="Times New Roman" w:hAnsi="Times New Roman" w:cs="Times New Roman"/>
          <w:b/>
          <w:sz w:val="28"/>
          <w:szCs w:val="28"/>
        </w:rPr>
      </w:pPr>
    </w:p>
    <w:p w14:paraId="46C88717" w14:textId="77777777" w:rsidR="00351ADA" w:rsidRDefault="00351ADA" w:rsidP="00D43E08">
      <w:pPr>
        <w:jc w:val="center"/>
        <w:rPr>
          <w:rFonts w:ascii="Times New Roman" w:hAnsi="Times New Roman" w:cs="Times New Roman"/>
          <w:b/>
          <w:sz w:val="28"/>
          <w:szCs w:val="28"/>
        </w:rPr>
      </w:pPr>
    </w:p>
    <w:p w14:paraId="15F34CDB" w14:textId="77777777" w:rsidR="00351ADA" w:rsidRDefault="00351ADA" w:rsidP="00D43E08">
      <w:pPr>
        <w:jc w:val="center"/>
        <w:rPr>
          <w:rFonts w:ascii="Times New Roman" w:hAnsi="Times New Roman" w:cs="Times New Roman"/>
          <w:b/>
          <w:sz w:val="28"/>
          <w:szCs w:val="28"/>
        </w:rPr>
      </w:pPr>
    </w:p>
    <w:p w14:paraId="70F34E37" w14:textId="3DD09A26" w:rsidR="00D43E08" w:rsidRPr="005269D2" w:rsidRDefault="00D43E08" w:rsidP="00264411">
      <w:pPr>
        <w:ind w:left="2160" w:firstLine="720"/>
        <w:rPr>
          <w:rFonts w:ascii="Times New Roman" w:hAnsi="Times New Roman" w:cs="Times New Roman"/>
          <w:b/>
          <w:sz w:val="28"/>
          <w:szCs w:val="28"/>
        </w:rPr>
      </w:pPr>
      <w:r w:rsidRPr="005269D2">
        <w:rPr>
          <w:rFonts w:ascii="Times New Roman" w:hAnsi="Times New Roman" w:cs="Times New Roman"/>
          <w:b/>
          <w:sz w:val="28"/>
          <w:szCs w:val="28"/>
        </w:rPr>
        <w:t>“</w:t>
      </w:r>
      <w:r w:rsidRPr="00D43E08">
        <w:rPr>
          <w:rFonts w:ascii="Times New Roman" w:hAnsi="Times New Roman" w:cs="Times New Roman"/>
          <w:b/>
          <w:i/>
          <w:iCs/>
          <w:sz w:val="28"/>
          <w:szCs w:val="28"/>
        </w:rPr>
        <w:t>The Birth and Origin of the Pope</w:t>
      </w:r>
      <w:r w:rsidRPr="005269D2">
        <w:rPr>
          <w:rFonts w:ascii="Times New Roman" w:hAnsi="Times New Roman" w:cs="Times New Roman"/>
          <w:b/>
          <w:sz w:val="28"/>
          <w:szCs w:val="28"/>
        </w:rPr>
        <w:t>”</w:t>
      </w:r>
    </w:p>
    <w:p w14:paraId="36499072" w14:textId="4DA1A11A" w:rsidR="00BE6CAF" w:rsidRDefault="00BE6CAF">
      <w:pPr>
        <w:rPr>
          <w:rFonts w:ascii="Times New Roman" w:hAnsi="Times New Roman" w:cs="Times New Roman"/>
          <w:b/>
        </w:rPr>
      </w:pPr>
    </w:p>
    <w:p w14:paraId="4CAE4892" w14:textId="1AAF1A4A" w:rsidR="00CE02AA" w:rsidRDefault="00BE6CAF" w:rsidP="00BE6CAF">
      <w:pPr>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80768" behindDoc="0" locked="0" layoutInCell="1" allowOverlap="1" wp14:anchorId="67D5F30B" wp14:editId="6CA74296">
            <wp:simplePos x="0" y="0"/>
            <wp:positionH relativeFrom="column">
              <wp:posOffset>114300</wp:posOffset>
            </wp:positionH>
            <wp:positionV relativeFrom="paragraph">
              <wp:posOffset>0</wp:posOffset>
            </wp:positionV>
            <wp:extent cx="5474335" cy="7094855"/>
            <wp:effectExtent l="0" t="0" r="1206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4335" cy="709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253B9" w14:textId="77777777" w:rsidR="005269D2" w:rsidRDefault="005269D2" w:rsidP="00C40AD4">
      <w:pPr>
        <w:jc w:val="center"/>
        <w:rPr>
          <w:rFonts w:ascii="Times New Roman" w:hAnsi="Times New Roman" w:cs="Times New Roman"/>
          <w:b/>
          <w:bCs/>
        </w:rPr>
      </w:pPr>
    </w:p>
    <w:p w14:paraId="3F42DB51" w14:textId="77777777" w:rsidR="005269D2" w:rsidRDefault="005269D2" w:rsidP="00C40AD4">
      <w:pPr>
        <w:jc w:val="center"/>
        <w:rPr>
          <w:rFonts w:ascii="Times New Roman" w:hAnsi="Times New Roman" w:cs="Times New Roman"/>
          <w:b/>
          <w:bCs/>
        </w:rPr>
      </w:pPr>
    </w:p>
    <w:p w14:paraId="02E4769D" w14:textId="77777777" w:rsidR="005269D2" w:rsidRDefault="005269D2" w:rsidP="00C40AD4">
      <w:pPr>
        <w:jc w:val="center"/>
        <w:rPr>
          <w:rFonts w:ascii="Times New Roman" w:hAnsi="Times New Roman" w:cs="Times New Roman"/>
          <w:b/>
          <w:bCs/>
        </w:rPr>
      </w:pPr>
    </w:p>
    <w:p w14:paraId="11A723C1" w14:textId="77777777" w:rsidR="005269D2" w:rsidRDefault="005269D2" w:rsidP="00C40AD4">
      <w:pPr>
        <w:jc w:val="center"/>
        <w:rPr>
          <w:rFonts w:ascii="Times New Roman" w:hAnsi="Times New Roman" w:cs="Times New Roman"/>
          <w:b/>
          <w:bCs/>
        </w:rPr>
      </w:pPr>
    </w:p>
    <w:p w14:paraId="541357DD" w14:textId="77777777" w:rsidR="005269D2" w:rsidRDefault="005269D2" w:rsidP="00C40AD4">
      <w:pPr>
        <w:jc w:val="center"/>
        <w:rPr>
          <w:rFonts w:ascii="Times New Roman" w:hAnsi="Times New Roman" w:cs="Times New Roman"/>
          <w:b/>
          <w:bCs/>
        </w:rPr>
      </w:pPr>
    </w:p>
    <w:p w14:paraId="051EA556" w14:textId="77777777" w:rsidR="005269D2" w:rsidRDefault="005269D2" w:rsidP="00C40AD4">
      <w:pPr>
        <w:jc w:val="center"/>
        <w:rPr>
          <w:rFonts w:ascii="Times New Roman" w:hAnsi="Times New Roman" w:cs="Times New Roman"/>
          <w:b/>
          <w:bCs/>
        </w:rPr>
      </w:pPr>
    </w:p>
    <w:p w14:paraId="03B984E0" w14:textId="77777777" w:rsidR="005269D2" w:rsidRDefault="005269D2" w:rsidP="00C40AD4">
      <w:pPr>
        <w:jc w:val="center"/>
        <w:rPr>
          <w:rFonts w:ascii="Times New Roman" w:hAnsi="Times New Roman" w:cs="Times New Roman"/>
          <w:b/>
          <w:bCs/>
        </w:rPr>
      </w:pPr>
    </w:p>
    <w:p w14:paraId="7F2B346D" w14:textId="77777777" w:rsidR="005269D2" w:rsidRDefault="005269D2" w:rsidP="00C40AD4">
      <w:pPr>
        <w:jc w:val="center"/>
        <w:rPr>
          <w:rFonts w:ascii="Times New Roman" w:hAnsi="Times New Roman" w:cs="Times New Roman"/>
          <w:b/>
          <w:bCs/>
        </w:rPr>
      </w:pPr>
    </w:p>
    <w:p w14:paraId="37873C80" w14:textId="77777777" w:rsidR="005269D2" w:rsidRDefault="005269D2" w:rsidP="00C40AD4">
      <w:pPr>
        <w:jc w:val="center"/>
        <w:rPr>
          <w:rFonts w:ascii="Times New Roman" w:hAnsi="Times New Roman" w:cs="Times New Roman"/>
          <w:b/>
          <w:bCs/>
        </w:rPr>
      </w:pPr>
    </w:p>
    <w:p w14:paraId="5A28BA90" w14:textId="77777777" w:rsidR="005269D2" w:rsidRDefault="005269D2" w:rsidP="00C40AD4">
      <w:pPr>
        <w:jc w:val="center"/>
        <w:rPr>
          <w:rFonts w:ascii="Times New Roman" w:hAnsi="Times New Roman" w:cs="Times New Roman"/>
          <w:b/>
          <w:bCs/>
        </w:rPr>
      </w:pPr>
    </w:p>
    <w:p w14:paraId="678A0BC3" w14:textId="77777777" w:rsidR="005269D2" w:rsidRDefault="005269D2" w:rsidP="00C40AD4">
      <w:pPr>
        <w:jc w:val="center"/>
        <w:rPr>
          <w:rFonts w:ascii="Times New Roman" w:hAnsi="Times New Roman" w:cs="Times New Roman"/>
          <w:b/>
          <w:bCs/>
        </w:rPr>
      </w:pPr>
    </w:p>
    <w:p w14:paraId="35F235CC" w14:textId="77777777" w:rsidR="005269D2" w:rsidRDefault="005269D2" w:rsidP="00C40AD4">
      <w:pPr>
        <w:jc w:val="center"/>
        <w:rPr>
          <w:rFonts w:ascii="Times New Roman" w:hAnsi="Times New Roman" w:cs="Times New Roman"/>
          <w:b/>
          <w:bCs/>
        </w:rPr>
      </w:pPr>
    </w:p>
    <w:p w14:paraId="2806938D" w14:textId="77777777" w:rsidR="005269D2" w:rsidRDefault="005269D2" w:rsidP="00C40AD4">
      <w:pPr>
        <w:jc w:val="center"/>
        <w:rPr>
          <w:rFonts w:ascii="Times New Roman" w:hAnsi="Times New Roman" w:cs="Times New Roman"/>
          <w:b/>
          <w:bCs/>
        </w:rPr>
      </w:pPr>
    </w:p>
    <w:p w14:paraId="1F5743CB" w14:textId="77777777" w:rsidR="005269D2" w:rsidRDefault="005269D2" w:rsidP="00C40AD4">
      <w:pPr>
        <w:jc w:val="center"/>
        <w:rPr>
          <w:rFonts w:ascii="Times New Roman" w:hAnsi="Times New Roman" w:cs="Times New Roman"/>
          <w:b/>
          <w:bCs/>
        </w:rPr>
      </w:pPr>
    </w:p>
    <w:p w14:paraId="71D085BB" w14:textId="77777777" w:rsidR="005269D2" w:rsidRDefault="005269D2" w:rsidP="00C40AD4">
      <w:pPr>
        <w:jc w:val="center"/>
        <w:rPr>
          <w:rFonts w:ascii="Times New Roman" w:hAnsi="Times New Roman" w:cs="Times New Roman"/>
          <w:b/>
          <w:bCs/>
        </w:rPr>
      </w:pPr>
    </w:p>
    <w:p w14:paraId="16401413" w14:textId="77777777" w:rsidR="005269D2" w:rsidRPr="005269D2" w:rsidRDefault="00C40AD4" w:rsidP="00C40AD4">
      <w:pPr>
        <w:jc w:val="center"/>
        <w:rPr>
          <w:rFonts w:ascii="Times New Roman" w:hAnsi="Times New Roman" w:cs="Times New Roman"/>
          <w:b/>
          <w:sz w:val="28"/>
          <w:szCs w:val="28"/>
        </w:rPr>
      </w:pPr>
      <w:r w:rsidRPr="005269D2">
        <w:rPr>
          <w:rFonts w:ascii="Times New Roman" w:hAnsi="Times New Roman" w:cs="Times New Roman"/>
          <w:b/>
          <w:bCs/>
          <w:sz w:val="28"/>
          <w:szCs w:val="28"/>
        </w:rPr>
        <w:t>“HIC OSCULA PEDIBUS PAPAE FIGUNTUR.”</w:t>
      </w:r>
    </w:p>
    <w:p w14:paraId="33E5AD9C" w14:textId="77777777" w:rsidR="005269D2" w:rsidRPr="005269D2" w:rsidRDefault="005269D2" w:rsidP="00C40AD4">
      <w:pPr>
        <w:jc w:val="center"/>
        <w:rPr>
          <w:rFonts w:ascii="Times New Roman" w:hAnsi="Times New Roman" w:cs="Times New Roman"/>
          <w:b/>
          <w:sz w:val="28"/>
          <w:szCs w:val="28"/>
        </w:rPr>
      </w:pPr>
      <w:r w:rsidRPr="005269D2">
        <w:rPr>
          <w:rFonts w:ascii="Times New Roman" w:hAnsi="Times New Roman" w:cs="Times New Roman"/>
          <w:b/>
          <w:sz w:val="28"/>
          <w:szCs w:val="28"/>
        </w:rPr>
        <w:t>“Kissing the Pope’s feet.”</w:t>
      </w:r>
    </w:p>
    <w:p w14:paraId="3E891F91" w14:textId="77777777" w:rsidR="00F641CC" w:rsidRDefault="00F641CC" w:rsidP="00F641CC">
      <w:pPr>
        <w:jc w:val="center"/>
        <w:rPr>
          <w:rFonts w:ascii="Times New Roman" w:hAnsi="Times New Roman" w:cs="Times New Roman"/>
          <w:b/>
        </w:rPr>
      </w:pPr>
    </w:p>
    <w:p w14:paraId="0043F9BB" w14:textId="4AD02F9C" w:rsidR="00F641CC" w:rsidRPr="005269D2" w:rsidRDefault="00F641CC" w:rsidP="00F641CC">
      <w:pPr>
        <w:jc w:val="center"/>
        <w:rPr>
          <w:rFonts w:ascii="Times New Roman" w:hAnsi="Times New Roman" w:cs="Times New Roman"/>
          <w:b/>
        </w:rPr>
      </w:pPr>
      <w:proofErr w:type="gramStart"/>
      <w:r w:rsidRPr="005269D2">
        <w:rPr>
          <w:rFonts w:ascii="Times New Roman" w:hAnsi="Times New Roman" w:cs="Times New Roman"/>
          <w:b/>
        </w:rPr>
        <w:t>from</w:t>
      </w:r>
      <w:proofErr w:type="gramEnd"/>
      <w:r w:rsidRPr="005269D2">
        <w:rPr>
          <w:rFonts w:ascii="Times New Roman" w:hAnsi="Times New Roman" w:cs="Times New Roman"/>
          <w:b/>
        </w:rPr>
        <w:t xml:space="preserve"> a series of woodcuts by Lucas Cranach, commissioned by Martin Luther</w:t>
      </w:r>
      <w:r>
        <w:rPr>
          <w:rFonts w:ascii="Times New Roman" w:hAnsi="Times New Roman" w:cs="Times New Roman"/>
          <w:b/>
        </w:rPr>
        <w:t>, 1545</w:t>
      </w:r>
    </w:p>
    <w:p w14:paraId="78F23E11" w14:textId="77777777" w:rsidR="00F641CC" w:rsidRPr="005269D2" w:rsidRDefault="00F641CC" w:rsidP="00C40AD4">
      <w:pPr>
        <w:jc w:val="center"/>
        <w:rPr>
          <w:rFonts w:ascii="Times New Roman" w:hAnsi="Times New Roman" w:cs="Times New Roman"/>
          <w:b/>
        </w:rPr>
      </w:pPr>
    </w:p>
    <w:p w14:paraId="3C1E4CD0" w14:textId="77777777" w:rsidR="005269D2" w:rsidRPr="005269D2" w:rsidRDefault="005269D2" w:rsidP="00C40AD4">
      <w:pPr>
        <w:jc w:val="center"/>
        <w:rPr>
          <w:rFonts w:ascii="Times New Roman" w:hAnsi="Times New Roman" w:cs="Times New Roman"/>
          <w:b/>
          <w:sz w:val="28"/>
          <w:szCs w:val="28"/>
        </w:rPr>
      </w:pPr>
    </w:p>
    <w:p w14:paraId="63D8FAC0" w14:textId="77777777" w:rsidR="00C40AD4" w:rsidRPr="005269D2" w:rsidRDefault="00C40AD4" w:rsidP="00C40AD4">
      <w:pPr>
        <w:jc w:val="center"/>
        <w:rPr>
          <w:rFonts w:ascii="Times New Roman" w:hAnsi="Times New Roman" w:cs="Times New Roman"/>
          <w:b/>
          <w:sz w:val="28"/>
          <w:szCs w:val="28"/>
        </w:rPr>
      </w:pPr>
      <w:r w:rsidRPr="005269D2">
        <w:rPr>
          <w:rFonts w:ascii="Times New Roman" w:hAnsi="Times New Roman" w:cs="Times New Roman"/>
          <w:b/>
          <w:sz w:val="28"/>
          <w:szCs w:val="28"/>
        </w:rPr>
        <w:t>German peasants respond to a papal bull of Pope Paul III.</w:t>
      </w:r>
    </w:p>
    <w:p w14:paraId="4FC2F50A" w14:textId="77777777" w:rsidR="00C40AD4" w:rsidRPr="00C40AD4" w:rsidRDefault="00C40AD4" w:rsidP="00C40AD4">
      <w:pPr>
        <w:jc w:val="center"/>
        <w:rPr>
          <w:rFonts w:ascii="Times New Roman" w:hAnsi="Times New Roman" w:cs="Times New Roman"/>
          <w:b/>
        </w:rPr>
      </w:pPr>
    </w:p>
    <w:p w14:paraId="637B8EA2" w14:textId="5CD9BF02" w:rsidR="005855BA" w:rsidRDefault="005855BA">
      <w:pPr>
        <w:rPr>
          <w:rFonts w:ascii="Times New Roman" w:hAnsi="Times New Roman" w:cs="Times New Roman"/>
          <w:b/>
        </w:rPr>
      </w:pPr>
      <w:r>
        <w:rPr>
          <w:rFonts w:ascii="Times New Roman" w:hAnsi="Times New Roman" w:cs="Times New Roman"/>
          <w:b/>
        </w:rPr>
        <w:br w:type="page"/>
      </w:r>
    </w:p>
    <w:p w14:paraId="28819CC0" w14:textId="286AC8E7" w:rsidR="00C40AD4" w:rsidRDefault="00E82736" w:rsidP="00BE6CAF">
      <w:pPr>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83840" behindDoc="0" locked="0" layoutInCell="1" allowOverlap="1" wp14:anchorId="0AE49719" wp14:editId="676456D9">
            <wp:simplePos x="0" y="0"/>
            <wp:positionH relativeFrom="column">
              <wp:posOffset>228600</wp:posOffset>
            </wp:positionH>
            <wp:positionV relativeFrom="paragraph">
              <wp:posOffset>168910</wp:posOffset>
            </wp:positionV>
            <wp:extent cx="5372100" cy="6729095"/>
            <wp:effectExtent l="0" t="0" r="12700" b="1905"/>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672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0DD54" w14:textId="77777777" w:rsidR="00D43E08" w:rsidRDefault="00D43E08" w:rsidP="00BE6CAF">
      <w:pPr>
        <w:jc w:val="center"/>
        <w:rPr>
          <w:rFonts w:ascii="Times New Roman" w:hAnsi="Times New Roman" w:cs="Times New Roman"/>
          <w:b/>
        </w:rPr>
      </w:pPr>
    </w:p>
    <w:p w14:paraId="0E37E6FD" w14:textId="284D7219" w:rsidR="00D43E08" w:rsidRDefault="00D43E08" w:rsidP="00BE6CAF">
      <w:pPr>
        <w:jc w:val="center"/>
        <w:rPr>
          <w:rFonts w:ascii="Times New Roman" w:hAnsi="Times New Roman" w:cs="Times New Roman"/>
          <w:b/>
        </w:rPr>
      </w:pPr>
    </w:p>
    <w:p w14:paraId="11A53AF9" w14:textId="6D887E86" w:rsidR="00D43E08" w:rsidRDefault="00D43E08" w:rsidP="00BE6CAF">
      <w:pPr>
        <w:jc w:val="center"/>
        <w:rPr>
          <w:rFonts w:ascii="Times New Roman" w:hAnsi="Times New Roman" w:cs="Times New Roman"/>
          <w:b/>
        </w:rPr>
      </w:pPr>
    </w:p>
    <w:p w14:paraId="0AD42BBE" w14:textId="77777777" w:rsidR="00D43E08" w:rsidRDefault="00D43E08" w:rsidP="00BE6CAF">
      <w:pPr>
        <w:jc w:val="center"/>
        <w:rPr>
          <w:rFonts w:ascii="Times New Roman" w:hAnsi="Times New Roman" w:cs="Times New Roman"/>
          <w:b/>
        </w:rPr>
      </w:pPr>
    </w:p>
    <w:p w14:paraId="089EBDDE" w14:textId="6263C3CD" w:rsidR="00D43E08" w:rsidRDefault="00D43E08" w:rsidP="00BE6CAF">
      <w:pPr>
        <w:jc w:val="center"/>
        <w:rPr>
          <w:rFonts w:ascii="Times New Roman" w:hAnsi="Times New Roman" w:cs="Times New Roman"/>
          <w:b/>
        </w:rPr>
      </w:pPr>
    </w:p>
    <w:p w14:paraId="4CE696B5" w14:textId="1A7DA31B" w:rsidR="00D43E08" w:rsidRDefault="00D43E08" w:rsidP="00BE6CAF">
      <w:pPr>
        <w:jc w:val="center"/>
        <w:rPr>
          <w:rFonts w:ascii="Times New Roman" w:hAnsi="Times New Roman" w:cs="Times New Roman"/>
          <w:b/>
        </w:rPr>
      </w:pPr>
    </w:p>
    <w:p w14:paraId="24762628" w14:textId="77777777" w:rsidR="00E82736" w:rsidRDefault="00E82736" w:rsidP="00D43E08">
      <w:pPr>
        <w:jc w:val="center"/>
        <w:rPr>
          <w:rFonts w:ascii="Times New Roman" w:hAnsi="Times New Roman" w:cs="Times New Roman"/>
          <w:b/>
        </w:rPr>
      </w:pPr>
    </w:p>
    <w:p w14:paraId="63A2828D" w14:textId="77777777" w:rsidR="00E82736" w:rsidRDefault="00E82736" w:rsidP="00D43E08">
      <w:pPr>
        <w:jc w:val="center"/>
        <w:rPr>
          <w:rFonts w:ascii="Times New Roman" w:hAnsi="Times New Roman" w:cs="Times New Roman"/>
          <w:b/>
        </w:rPr>
      </w:pPr>
    </w:p>
    <w:p w14:paraId="6C775A00" w14:textId="77777777" w:rsidR="00E82736" w:rsidRDefault="00E82736" w:rsidP="00D43E08">
      <w:pPr>
        <w:jc w:val="center"/>
        <w:rPr>
          <w:rFonts w:ascii="Times New Roman" w:hAnsi="Times New Roman" w:cs="Times New Roman"/>
          <w:b/>
        </w:rPr>
      </w:pPr>
    </w:p>
    <w:p w14:paraId="39C498BA" w14:textId="77777777" w:rsidR="00E82736" w:rsidRDefault="00E82736" w:rsidP="00D43E08">
      <w:pPr>
        <w:jc w:val="center"/>
        <w:rPr>
          <w:rFonts w:ascii="Times New Roman" w:hAnsi="Times New Roman" w:cs="Times New Roman"/>
          <w:b/>
        </w:rPr>
      </w:pPr>
    </w:p>
    <w:p w14:paraId="4623F29C" w14:textId="77777777" w:rsidR="00E82736" w:rsidRDefault="00E82736" w:rsidP="00D43E08">
      <w:pPr>
        <w:jc w:val="center"/>
        <w:rPr>
          <w:rFonts w:ascii="Times New Roman" w:hAnsi="Times New Roman" w:cs="Times New Roman"/>
          <w:b/>
        </w:rPr>
      </w:pPr>
    </w:p>
    <w:p w14:paraId="6C1F18BF" w14:textId="77777777" w:rsidR="00E82736" w:rsidRDefault="00E82736" w:rsidP="00D43E08">
      <w:pPr>
        <w:jc w:val="center"/>
        <w:rPr>
          <w:rFonts w:ascii="Times New Roman" w:hAnsi="Times New Roman" w:cs="Times New Roman"/>
          <w:b/>
        </w:rPr>
      </w:pPr>
    </w:p>
    <w:p w14:paraId="00053B92" w14:textId="77777777" w:rsidR="00E82736" w:rsidRDefault="00E82736" w:rsidP="00D43E08">
      <w:pPr>
        <w:jc w:val="center"/>
        <w:rPr>
          <w:rFonts w:ascii="Times New Roman" w:hAnsi="Times New Roman" w:cs="Times New Roman"/>
          <w:b/>
        </w:rPr>
      </w:pPr>
    </w:p>
    <w:p w14:paraId="63CAFDF8" w14:textId="77777777" w:rsidR="00E82736" w:rsidRDefault="00E82736" w:rsidP="00D43E08">
      <w:pPr>
        <w:jc w:val="center"/>
        <w:rPr>
          <w:rFonts w:ascii="Times New Roman" w:hAnsi="Times New Roman" w:cs="Times New Roman"/>
          <w:b/>
        </w:rPr>
      </w:pPr>
    </w:p>
    <w:p w14:paraId="7D7DFA31" w14:textId="77777777" w:rsidR="00E82736" w:rsidRDefault="00E82736" w:rsidP="00D43E08">
      <w:pPr>
        <w:jc w:val="center"/>
        <w:rPr>
          <w:rFonts w:ascii="Times New Roman" w:hAnsi="Times New Roman" w:cs="Times New Roman"/>
          <w:b/>
        </w:rPr>
      </w:pPr>
    </w:p>
    <w:p w14:paraId="64F43577" w14:textId="77777777" w:rsidR="00E82736" w:rsidRDefault="00E82736" w:rsidP="00D43E08">
      <w:pPr>
        <w:jc w:val="center"/>
        <w:rPr>
          <w:rFonts w:ascii="Times New Roman" w:hAnsi="Times New Roman" w:cs="Times New Roman"/>
          <w:b/>
        </w:rPr>
      </w:pPr>
    </w:p>
    <w:p w14:paraId="27334213" w14:textId="4D5C0A9E" w:rsidR="00157DB5" w:rsidRPr="00B40E35" w:rsidRDefault="00B40E35" w:rsidP="00D43E08">
      <w:pPr>
        <w:jc w:val="center"/>
        <w:rPr>
          <w:rFonts w:ascii="Times New Roman" w:hAnsi="Times New Roman" w:cs="Times New Roman"/>
          <w:b/>
          <w:sz w:val="28"/>
          <w:szCs w:val="28"/>
        </w:rPr>
      </w:pPr>
      <w:r>
        <w:rPr>
          <w:rFonts w:ascii="Times New Roman" w:hAnsi="Times New Roman" w:cs="Times New Roman"/>
          <w:b/>
          <w:sz w:val="28"/>
          <w:szCs w:val="28"/>
        </w:rPr>
        <w:t>The</w:t>
      </w:r>
      <w:r w:rsidR="00D43E08" w:rsidRPr="00B40E35">
        <w:rPr>
          <w:rFonts w:ascii="Times New Roman" w:hAnsi="Times New Roman" w:cs="Times New Roman"/>
          <w:b/>
          <w:sz w:val="28"/>
          <w:szCs w:val="28"/>
        </w:rPr>
        <w:t xml:space="preserve"> </w:t>
      </w:r>
      <w:r w:rsidR="00157DB5" w:rsidRPr="00B40E35">
        <w:rPr>
          <w:rFonts w:ascii="Times New Roman" w:hAnsi="Times New Roman" w:cs="Times New Roman"/>
          <w:b/>
          <w:sz w:val="28"/>
          <w:szCs w:val="28"/>
        </w:rPr>
        <w:t>mouth of hell,</w:t>
      </w:r>
    </w:p>
    <w:p w14:paraId="015C421D" w14:textId="77777777" w:rsidR="00157DB5" w:rsidRPr="00B40E35" w:rsidRDefault="00D43E08" w:rsidP="00D43E08">
      <w:pPr>
        <w:jc w:val="center"/>
        <w:rPr>
          <w:rFonts w:ascii="Times New Roman" w:hAnsi="Times New Roman" w:cs="Times New Roman"/>
          <w:b/>
          <w:sz w:val="28"/>
          <w:szCs w:val="28"/>
        </w:rPr>
      </w:pPr>
      <w:proofErr w:type="gramStart"/>
      <w:r w:rsidRPr="00B40E35">
        <w:rPr>
          <w:rFonts w:ascii="Times New Roman" w:hAnsi="Times New Roman" w:cs="Times New Roman"/>
          <w:b/>
          <w:sz w:val="28"/>
          <w:szCs w:val="28"/>
        </w:rPr>
        <w:t>straddled</w:t>
      </w:r>
      <w:proofErr w:type="gramEnd"/>
      <w:r w:rsidRPr="00B40E35">
        <w:rPr>
          <w:rFonts w:ascii="Times New Roman" w:hAnsi="Times New Roman" w:cs="Times New Roman"/>
          <w:b/>
          <w:sz w:val="28"/>
          <w:szCs w:val="28"/>
        </w:rPr>
        <w:t xml:space="preserve"> by Luci</w:t>
      </w:r>
      <w:r w:rsidR="00157DB5" w:rsidRPr="00B40E35">
        <w:rPr>
          <w:rFonts w:ascii="Times New Roman" w:hAnsi="Times New Roman" w:cs="Times New Roman"/>
          <w:b/>
          <w:sz w:val="28"/>
          <w:szCs w:val="28"/>
        </w:rPr>
        <w:t>fer,</w:t>
      </w:r>
    </w:p>
    <w:p w14:paraId="1A9B384E" w14:textId="4B610C61" w:rsidR="00D43E08" w:rsidRPr="00B40E35" w:rsidRDefault="00D43E08" w:rsidP="00D43E08">
      <w:pPr>
        <w:jc w:val="center"/>
        <w:rPr>
          <w:rFonts w:ascii="Times New Roman" w:hAnsi="Times New Roman" w:cs="Times New Roman"/>
          <w:b/>
          <w:sz w:val="28"/>
          <w:szCs w:val="28"/>
        </w:rPr>
      </w:pPr>
      <w:proofErr w:type="gramStart"/>
      <w:r w:rsidRPr="00B40E35">
        <w:rPr>
          <w:rFonts w:ascii="Times New Roman" w:hAnsi="Times New Roman" w:cs="Times New Roman"/>
          <w:b/>
          <w:sz w:val="28"/>
          <w:szCs w:val="28"/>
        </w:rPr>
        <w:t>with</w:t>
      </w:r>
      <w:proofErr w:type="gramEnd"/>
      <w:r w:rsidRPr="00B40E35">
        <w:rPr>
          <w:rFonts w:ascii="Times New Roman" w:hAnsi="Times New Roman" w:cs="Times New Roman"/>
          <w:b/>
          <w:sz w:val="28"/>
          <w:szCs w:val="28"/>
        </w:rPr>
        <w:t xml:space="preserve"> the Pope inside.</w:t>
      </w:r>
    </w:p>
    <w:p w14:paraId="4FCBC806" w14:textId="77777777" w:rsidR="00D43E08" w:rsidRPr="00D43E08" w:rsidRDefault="00D43E08" w:rsidP="00D43E08">
      <w:pPr>
        <w:jc w:val="center"/>
        <w:rPr>
          <w:rFonts w:ascii="Times New Roman" w:hAnsi="Times New Roman" w:cs="Times New Roman"/>
          <w:b/>
        </w:rPr>
      </w:pPr>
    </w:p>
    <w:p w14:paraId="77B542CC" w14:textId="77777777" w:rsidR="00D43E08" w:rsidRPr="00A74EC5" w:rsidRDefault="00D43E08" w:rsidP="00BE6CAF">
      <w:pPr>
        <w:jc w:val="center"/>
        <w:rPr>
          <w:rFonts w:ascii="Times New Roman" w:hAnsi="Times New Roman" w:cs="Times New Roman"/>
          <w:b/>
        </w:rPr>
      </w:pPr>
    </w:p>
    <w:sectPr w:rsidR="00D43E08" w:rsidRPr="00A74EC5" w:rsidSect="008F755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oudy Old Style">
    <w:panose1 w:val="02020502050305020303"/>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177"/>
    <w:multiLevelType w:val="hybridMultilevel"/>
    <w:tmpl w:val="DB981904"/>
    <w:lvl w:ilvl="0" w:tplc="25F8E1D8">
      <w:start w:val="1"/>
      <w:numFmt w:val="bullet"/>
      <w:lvlText w:val="•"/>
      <w:lvlJc w:val="left"/>
      <w:pPr>
        <w:tabs>
          <w:tab w:val="num" w:pos="720"/>
        </w:tabs>
        <w:ind w:left="720" w:hanging="360"/>
      </w:pPr>
      <w:rPr>
        <w:rFonts w:ascii="Times" w:hAnsi="Times" w:hint="default"/>
      </w:rPr>
    </w:lvl>
    <w:lvl w:ilvl="1" w:tplc="D63EAA94" w:tentative="1">
      <w:start w:val="1"/>
      <w:numFmt w:val="bullet"/>
      <w:lvlText w:val="•"/>
      <w:lvlJc w:val="left"/>
      <w:pPr>
        <w:tabs>
          <w:tab w:val="num" w:pos="1440"/>
        </w:tabs>
        <w:ind w:left="1440" w:hanging="360"/>
      </w:pPr>
      <w:rPr>
        <w:rFonts w:ascii="Times" w:hAnsi="Times" w:hint="default"/>
      </w:rPr>
    </w:lvl>
    <w:lvl w:ilvl="2" w:tplc="8C10C576" w:tentative="1">
      <w:start w:val="1"/>
      <w:numFmt w:val="bullet"/>
      <w:lvlText w:val="•"/>
      <w:lvlJc w:val="left"/>
      <w:pPr>
        <w:tabs>
          <w:tab w:val="num" w:pos="2160"/>
        </w:tabs>
        <w:ind w:left="2160" w:hanging="360"/>
      </w:pPr>
      <w:rPr>
        <w:rFonts w:ascii="Times" w:hAnsi="Times" w:hint="default"/>
      </w:rPr>
    </w:lvl>
    <w:lvl w:ilvl="3" w:tplc="CC2AEF62" w:tentative="1">
      <w:start w:val="1"/>
      <w:numFmt w:val="bullet"/>
      <w:lvlText w:val="•"/>
      <w:lvlJc w:val="left"/>
      <w:pPr>
        <w:tabs>
          <w:tab w:val="num" w:pos="2880"/>
        </w:tabs>
        <w:ind w:left="2880" w:hanging="360"/>
      </w:pPr>
      <w:rPr>
        <w:rFonts w:ascii="Times" w:hAnsi="Times" w:hint="default"/>
      </w:rPr>
    </w:lvl>
    <w:lvl w:ilvl="4" w:tplc="34506286" w:tentative="1">
      <w:start w:val="1"/>
      <w:numFmt w:val="bullet"/>
      <w:lvlText w:val="•"/>
      <w:lvlJc w:val="left"/>
      <w:pPr>
        <w:tabs>
          <w:tab w:val="num" w:pos="3600"/>
        </w:tabs>
        <w:ind w:left="3600" w:hanging="360"/>
      </w:pPr>
      <w:rPr>
        <w:rFonts w:ascii="Times" w:hAnsi="Times" w:hint="default"/>
      </w:rPr>
    </w:lvl>
    <w:lvl w:ilvl="5" w:tplc="1C041BBC" w:tentative="1">
      <w:start w:val="1"/>
      <w:numFmt w:val="bullet"/>
      <w:lvlText w:val="•"/>
      <w:lvlJc w:val="left"/>
      <w:pPr>
        <w:tabs>
          <w:tab w:val="num" w:pos="4320"/>
        </w:tabs>
        <w:ind w:left="4320" w:hanging="360"/>
      </w:pPr>
      <w:rPr>
        <w:rFonts w:ascii="Times" w:hAnsi="Times" w:hint="default"/>
      </w:rPr>
    </w:lvl>
    <w:lvl w:ilvl="6" w:tplc="692C2B5A" w:tentative="1">
      <w:start w:val="1"/>
      <w:numFmt w:val="bullet"/>
      <w:lvlText w:val="•"/>
      <w:lvlJc w:val="left"/>
      <w:pPr>
        <w:tabs>
          <w:tab w:val="num" w:pos="5040"/>
        </w:tabs>
        <w:ind w:left="5040" w:hanging="360"/>
      </w:pPr>
      <w:rPr>
        <w:rFonts w:ascii="Times" w:hAnsi="Times" w:hint="default"/>
      </w:rPr>
    </w:lvl>
    <w:lvl w:ilvl="7" w:tplc="925A0CC2" w:tentative="1">
      <w:start w:val="1"/>
      <w:numFmt w:val="bullet"/>
      <w:lvlText w:val="•"/>
      <w:lvlJc w:val="left"/>
      <w:pPr>
        <w:tabs>
          <w:tab w:val="num" w:pos="5760"/>
        </w:tabs>
        <w:ind w:left="5760" w:hanging="360"/>
      </w:pPr>
      <w:rPr>
        <w:rFonts w:ascii="Times" w:hAnsi="Times" w:hint="default"/>
      </w:rPr>
    </w:lvl>
    <w:lvl w:ilvl="8" w:tplc="F45630EC" w:tentative="1">
      <w:start w:val="1"/>
      <w:numFmt w:val="bullet"/>
      <w:lvlText w:val="•"/>
      <w:lvlJc w:val="left"/>
      <w:pPr>
        <w:tabs>
          <w:tab w:val="num" w:pos="6480"/>
        </w:tabs>
        <w:ind w:left="6480" w:hanging="360"/>
      </w:pPr>
      <w:rPr>
        <w:rFonts w:ascii="Times" w:hAnsi="Times" w:hint="default"/>
      </w:rPr>
    </w:lvl>
  </w:abstractNum>
  <w:abstractNum w:abstractNumId="1">
    <w:nsid w:val="47B64AD7"/>
    <w:multiLevelType w:val="hybridMultilevel"/>
    <w:tmpl w:val="A7225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E3C"/>
    <w:rsid w:val="000D7ABC"/>
    <w:rsid w:val="00100391"/>
    <w:rsid w:val="00157DB5"/>
    <w:rsid w:val="00264411"/>
    <w:rsid w:val="0029522F"/>
    <w:rsid w:val="002E0D07"/>
    <w:rsid w:val="00351ADA"/>
    <w:rsid w:val="00461C55"/>
    <w:rsid w:val="004627AC"/>
    <w:rsid w:val="004A03ED"/>
    <w:rsid w:val="004F6CEF"/>
    <w:rsid w:val="00522290"/>
    <w:rsid w:val="005269D2"/>
    <w:rsid w:val="005855BA"/>
    <w:rsid w:val="00593C4E"/>
    <w:rsid w:val="005A0E3C"/>
    <w:rsid w:val="00761DA1"/>
    <w:rsid w:val="008141E9"/>
    <w:rsid w:val="008A6BB9"/>
    <w:rsid w:val="008E2B55"/>
    <w:rsid w:val="008F2DCA"/>
    <w:rsid w:val="008F755E"/>
    <w:rsid w:val="00963656"/>
    <w:rsid w:val="00966204"/>
    <w:rsid w:val="009C3DAE"/>
    <w:rsid w:val="00A06C10"/>
    <w:rsid w:val="00A473A8"/>
    <w:rsid w:val="00A74EC5"/>
    <w:rsid w:val="00AB1530"/>
    <w:rsid w:val="00B40E35"/>
    <w:rsid w:val="00B4271C"/>
    <w:rsid w:val="00B64A65"/>
    <w:rsid w:val="00B86F02"/>
    <w:rsid w:val="00B94F8A"/>
    <w:rsid w:val="00BE6CAF"/>
    <w:rsid w:val="00C40AD4"/>
    <w:rsid w:val="00CC6AC7"/>
    <w:rsid w:val="00CE02AA"/>
    <w:rsid w:val="00D43E08"/>
    <w:rsid w:val="00D6023C"/>
    <w:rsid w:val="00DE3476"/>
    <w:rsid w:val="00E82736"/>
    <w:rsid w:val="00F16872"/>
    <w:rsid w:val="00F641CC"/>
    <w:rsid w:val="00FA7388"/>
    <w:rsid w:val="00FE2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F12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0E3C"/>
    <w:rPr>
      <w:rFonts w:ascii="Lucida Grande" w:hAnsi="Lucida Grande"/>
      <w:sz w:val="18"/>
      <w:szCs w:val="18"/>
    </w:rPr>
  </w:style>
  <w:style w:type="character" w:customStyle="1" w:styleId="BalloonTextChar">
    <w:name w:val="Balloon Text Char"/>
    <w:basedOn w:val="DefaultParagraphFont"/>
    <w:link w:val="BalloonText"/>
    <w:uiPriority w:val="99"/>
    <w:semiHidden/>
    <w:rsid w:val="005A0E3C"/>
    <w:rPr>
      <w:rFonts w:ascii="Lucida Grande" w:hAnsi="Lucida Grande"/>
      <w:sz w:val="18"/>
      <w:szCs w:val="18"/>
    </w:rPr>
  </w:style>
  <w:style w:type="paragraph" w:styleId="NormalWeb">
    <w:name w:val="Normal (Web)"/>
    <w:basedOn w:val="Normal"/>
    <w:uiPriority w:val="99"/>
    <w:semiHidden/>
    <w:unhideWhenUsed/>
    <w:rsid w:val="00F1687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4A03ED"/>
    <w:pPr>
      <w:ind w:left="720"/>
      <w:contextualSpacing/>
    </w:pPr>
    <w:rPr>
      <w:rFonts w:ascii="Times" w:hAnsi="Times"/>
      <w:sz w:val="20"/>
      <w:szCs w:val="20"/>
    </w:rPr>
  </w:style>
  <w:style w:type="character" w:styleId="Hyperlink">
    <w:name w:val="Hyperlink"/>
    <w:basedOn w:val="DefaultParagraphFont"/>
    <w:uiPriority w:val="99"/>
    <w:unhideWhenUsed/>
    <w:rsid w:val="00C40AD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0E3C"/>
    <w:rPr>
      <w:rFonts w:ascii="Lucida Grande" w:hAnsi="Lucida Grande"/>
      <w:sz w:val="18"/>
      <w:szCs w:val="18"/>
    </w:rPr>
  </w:style>
  <w:style w:type="character" w:customStyle="1" w:styleId="BalloonTextChar">
    <w:name w:val="Balloon Text Char"/>
    <w:basedOn w:val="DefaultParagraphFont"/>
    <w:link w:val="BalloonText"/>
    <w:uiPriority w:val="99"/>
    <w:semiHidden/>
    <w:rsid w:val="005A0E3C"/>
    <w:rPr>
      <w:rFonts w:ascii="Lucida Grande" w:hAnsi="Lucida Grande"/>
      <w:sz w:val="18"/>
      <w:szCs w:val="18"/>
    </w:rPr>
  </w:style>
  <w:style w:type="paragraph" w:styleId="NormalWeb">
    <w:name w:val="Normal (Web)"/>
    <w:basedOn w:val="Normal"/>
    <w:uiPriority w:val="99"/>
    <w:semiHidden/>
    <w:unhideWhenUsed/>
    <w:rsid w:val="00F1687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4A03ED"/>
    <w:pPr>
      <w:ind w:left="720"/>
      <w:contextualSpacing/>
    </w:pPr>
    <w:rPr>
      <w:rFonts w:ascii="Times" w:hAnsi="Times"/>
      <w:sz w:val="20"/>
      <w:szCs w:val="20"/>
    </w:rPr>
  </w:style>
  <w:style w:type="character" w:styleId="Hyperlink">
    <w:name w:val="Hyperlink"/>
    <w:basedOn w:val="DefaultParagraphFont"/>
    <w:uiPriority w:val="99"/>
    <w:unhideWhenUsed/>
    <w:rsid w:val="00C40A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50753">
      <w:bodyDiv w:val="1"/>
      <w:marLeft w:val="0"/>
      <w:marRight w:val="0"/>
      <w:marTop w:val="0"/>
      <w:marBottom w:val="0"/>
      <w:divBdr>
        <w:top w:val="none" w:sz="0" w:space="0" w:color="auto"/>
        <w:left w:val="none" w:sz="0" w:space="0" w:color="auto"/>
        <w:bottom w:val="none" w:sz="0" w:space="0" w:color="auto"/>
        <w:right w:val="none" w:sz="0" w:space="0" w:color="auto"/>
      </w:divBdr>
    </w:div>
    <w:div w:id="754591871">
      <w:bodyDiv w:val="1"/>
      <w:marLeft w:val="0"/>
      <w:marRight w:val="0"/>
      <w:marTop w:val="0"/>
      <w:marBottom w:val="0"/>
      <w:divBdr>
        <w:top w:val="none" w:sz="0" w:space="0" w:color="auto"/>
        <w:left w:val="none" w:sz="0" w:space="0" w:color="auto"/>
        <w:bottom w:val="none" w:sz="0" w:space="0" w:color="auto"/>
        <w:right w:val="none" w:sz="0" w:space="0" w:color="auto"/>
      </w:divBdr>
    </w:div>
    <w:div w:id="779422029">
      <w:bodyDiv w:val="1"/>
      <w:marLeft w:val="0"/>
      <w:marRight w:val="0"/>
      <w:marTop w:val="0"/>
      <w:marBottom w:val="0"/>
      <w:divBdr>
        <w:top w:val="none" w:sz="0" w:space="0" w:color="auto"/>
        <w:left w:val="none" w:sz="0" w:space="0" w:color="auto"/>
        <w:bottom w:val="none" w:sz="0" w:space="0" w:color="auto"/>
        <w:right w:val="none" w:sz="0" w:space="0" w:color="auto"/>
      </w:divBdr>
      <w:divsChild>
        <w:div w:id="1610821233">
          <w:marLeft w:val="547"/>
          <w:marRight w:val="0"/>
          <w:marTop w:val="154"/>
          <w:marBottom w:val="0"/>
          <w:divBdr>
            <w:top w:val="none" w:sz="0" w:space="0" w:color="auto"/>
            <w:left w:val="none" w:sz="0" w:space="0" w:color="auto"/>
            <w:bottom w:val="none" w:sz="0" w:space="0" w:color="auto"/>
            <w:right w:val="none" w:sz="0" w:space="0" w:color="auto"/>
          </w:divBdr>
        </w:div>
        <w:div w:id="893546805">
          <w:marLeft w:val="547"/>
          <w:marRight w:val="0"/>
          <w:marTop w:val="154"/>
          <w:marBottom w:val="0"/>
          <w:divBdr>
            <w:top w:val="none" w:sz="0" w:space="0" w:color="auto"/>
            <w:left w:val="none" w:sz="0" w:space="0" w:color="auto"/>
            <w:bottom w:val="none" w:sz="0" w:space="0" w:color="auto"/>
            <w:right w:val="none" w:sz="0" w:space="0" w:color="auto"/>
          </w:divBdr>
        </w:div>
        <w:div w:id="1436442443">
          <w:marLeft w:val="547"/>
          <w:marRight w:val="0"/>
          <w:marTop w:val="154"/>
          <w:marBottom w:val="0"/>
          <w:divBdr>
            <w:top w:val="none" w:sz="0" w:space="0" w:color="auto"/>
            <w:left w:val="none" w:sz="0" w:space="0" w:color="auto"/>
            <w:bottom w:val="none" w:sz="0" w:space="0" w:color="auto"/>
            <w:right w:val="none" w:sz="0" w:space="0" w:color="auto"/>
          </w:divBdr>
        </w:div>
        <w:div w:id="1627808566">
          <w:marLeft w:val="547"/>
          <w:marRight w:val="0"/>
          <w:marTop w:val="154"/>
          <w:marBottom w:val="0"/>
          <w:divBdr>
            <w:top w:val="none" w:sz="0" w:space="0" w:color="auto"/>
            <w:left w:val="none" w:sz="0" w:space="0" w:color="auto"/>
            <w:bottom w:val="none" w:sz="0" w:space="0" w:color="auto"/>
            <w:right w:val="none" w:sz="0" w:space="0" w:color="auto"/>
          </w:divBdr>
        </w:div>
        <w:div w:id="1532837349">
          <w:marLeft w:val="547"/>
          <w:marRight w:val="0"/>
          <w:marTop w:val="154"/>
          <w:marBottom w:val="0"/>
          <w:divBdr>
            <w:top w:val="none" w:sz="0" w:space="0" w:color="auto"/>
            <w:left w:val="none" w:sz="0" w:space="0" w:color="auto"/>
            <w:bottom w:val="none" w:sz="0" w:space="0" w:color="auto"/>
            <w:right w:val="none" w:sz="0" w:space="0" w:color="auto"/>
          </w:divBdr>
        </w:div>
        <w:div w:id="663631033">
          <w:marLeft w:val="547"/>
          <w:marRight w:val="0"/>
          <w:marTop w:val="154"/>
          <w:marBottom w:val="0"/>
          <w:divBdr>
            <w:top w:val="none" w:sz="0" w:space="0" w:color="auto"/>
            <w:left w:val="none" w:sz="0" w:space="0" w:color="auto"/>
            <w:bottom w:val="none" w:sz="0" w:space="0" w:color="auto"/>
            <w:right w:val="none" w:sz="0" w:space="0" w:color="auto"/>
          </w:divBdr>
        </w:div>
      </w:divsChild>
    </w:div>
    <w:div w:id="1164324074">
      <w:bodyDiv w:val="1"/>
      <w:marLeft w:val="0"/>
      <w:marRight w:val="0"/>
      <w:marTop w:val="0"/>
      <w:marBottom w:val="0"/>
      <w:divBdr>
        <w:top w:val="none" w:sz="0" w:space="0" w:color="auto"/>
        <w:left w:val="none" w:sz="0" w:space="0" w:color="auto"/>
        <w:bottom w:val="none" w:sz="0" w:space="0" w:color="auto"/>
        <w:right w:val="none" w:sz="0" w:space="0" w:color="auto"/>
      </w:divBdr>
    </w:div>
    <w:div w:id="1331132853">
      <w:bodyDiv w:val="1"/>
      <w:marLeft w:val="0"/>
      <w:marRight w:val="0"/>
      <w:marTop w:val="0"/>
      <w:marBottom w:val="0"/>
      <w:divBdr>
        <w:top w:val="none" w:sz="0" w:space="0" w:color="auto"/>
        <w:left w:val="none" w:sz="0" w:space="0" w:color="auto"/>
        <w:bottom w:val="none" w:sz="0" w:space="0" w:color="auto"/>
        <w:right w:val="none" w:sz="0" w:space="0" w:color="auto"/>
      </w:divBdr>
      <w:divsChild>
        <w:div w:id="1993676901">
          <w:marLeft w:val="547"/>
          <w:marRight w:val="0"/>
          <w:marTop w:val="154"/>
          <w:marBottom w:val="0"/>
          <w:divBdr>
            <w:top w:val="none" w:sz="0" w:space="0" w:color="auto"/>
            <w:left w:val="none" w:sz="0" w:space="0" w:color="auto"/>
            <w:bottom w:val="none" w:sz="0" w:space="0" w:color="auto"/>
            <w:right w:val="none" w:sz="0" w:space="0" w:color="auto"/>
          </w:divBdr>
        </w:div>
        <w:div w:id="1665357849">
          <w:marLeft w:val="547"/>
          <w:marRight w:val="0"/>
          <w:marTop w:val="154"/>
          <w:marBottom w:val="0"/>
          <w:divBdr>
            <w:top w:val="none" w:sz="0" w:space="0" w:color="auto"/>
            <w:left w:val="none" w:sz="0" w:space="0" w:color="auto"/>
            <w:bottom w:val="none" w:sz="0" w:space="0" w:color="auto"/>
            <w:right w:val="none" w:sz="0" w:space="0" w:color="auto"/>
          </w:divBdr>
        </w:div>
        <w:div w:id="13698908">
          <w:marLeft w:val="547"/>
          <w:marRight w:val="0"/>
          <w:marTop w:val="154"/>
          <w:marBottom w:val="0"/>
          <w:divBdr>
            <w:top w:val="none" w:sz="0" w:space="0" w:color="auto"/>
            <w:left w:val="none" w:sz="0" w:space="0" w:color="auto"/>
            <w:bottom w:val="none" w:sz="0" w:space="0" w:color="auto"/>
            <w:right w:val="none" w:sz="0" w:space="0" w:color="auto"/>
          </w:divBdr>
        </w:div>
        <w:div w:id="139730915">
          <w:marLeft w:val="547"/>
          <w:marRight w:val="0"/>
          <w:marTop w:val="154"/>
          <w:marBottom w:val="0"/>
          <w:divBdr>
            <w:top w:val="none" w:sz="0" w:space="0" w:color="auto"/>
            <w:left w:val="none" w:sz="0" w:space="0" w:color="auto"/>
            <w:bottom w:val="none" w:sz="0" w:space="0" w:color="auto"/>
            <w:right w:val="none" w:sz="0" w:space="0" w:color="auto"/>
          </w:divBdr>
        </w:div>
        <w:div w:id="1373962854">
          <w:marLeft w:val="547"/>
          <w:marRight w:val="0"/>
          <w:marTop w:val="154"/>
          <w:marBottom w:val="0"/>
          <w:divBdr>
            <w:top w:val="none" w:sz="0" w:space="0" w:color="auto"/>
            <w:left w:val="none" w:sz="0" w:space="0" w:color="auto"/>
            <w:bottom w:val="none" w:sz="0" w:space="0" w:color="auto"/>
            <w:right w:val="none" w:sz="0" w:space="0" w:color="auto"/>
          </w:divBdr>
        </w:div>
        <w:div w:id="842359130">
          <w:marLeft w:val="547"/>
          <w:marRight w:val="0"/>
          <w:marTop w:val="154"/>
          <w:marBottom w:val="0"/>
          <w:divBdr>
            <w:top w:val="none" w:sz="0" w:space="0" w:color="auto"/>
            <w:left w:val="none" w:sz="0" w:space="0" w:color="auto"/>
            <w:bottom w:val="none" w:sz="0" w:space="0" w:color="auto"/>
            <w:right w:val="none" w:sz="0" w:space="0" w:color="auto"/>
          </w:divBdr>
        </w:div>
      </w:divsChild>
    </w:div>
    <w:div w:id="1355494161">
      <w:bodyDiv w:val="1"/>
      <w:marLeft w:val="0"/>
      <w:marRight w:val="0"/>
      <w:marTop w:val="0"/>
      <w:marBottom w:val="0"/>
      <w:divBdr>
        <w:top w:val="none" w:sz="0" w:space="0" w:color="auto"/>
        <w:left w:val="none" w:sz="0" w:space="0" w:color="auto"/>
        <w:bottom w:val="none" w:sz="0" w:space="0" w:color="auto"/>
        <w:right w:val="none" w:sz="0" w:space="0" w:color="auto"/>
      </w:divBdr>
    </w:div>
    <w:div w:id="1682585613">
      <w:bodyDiv w:val="1"/>
      <w:marLeft w:val="0"/>
      <w:marRight w:val="0"/>
      <w:marTop w:val="0"/>
      <w:marBottom w:val="0"/>
      <w:divBdr>
        <w:top w:val="none" w:sz="0" w:space="0" w:color="auto"/>
        <w:left w:val="none" w:sz="0" w:space="0" w:color="auto"/>
        <w:bottom w:val="none" w:sz="0" w:space="0" w:color="auto"/>
        <w:right w:val="none" w:sz="0" w:space="0" w:color="auto"/>
      </w:divBdr>
    </w:div>
    <w:div w:id="1932424377">
      <w:bodyDiv w:val="1"/>
      <w:marLeft w:val="0"/>
      <w:marRight w:val="0"/>
      <w:marTop w:val="0"/>
      <w:marBottom w:val="0"/>
      <w:divBdr>
        <w:top w:val="none" w:sz="0" w:space="0" w:color="auto"/>
        <w:left w:val="none" w:sz="0" w:space="0" w:color="auto"/>
        <w:bottom w:val="none" w:sz="0" w:space="0" w:color="auto"/>
        <w:right w:val="none" w:sz="0" w:space="0" w:color="auto"/>
      </w:divBdr>
      <w:divsChild>
        <w:div w:id="1566724672">
          <w:marLeft w:val="336"/>
          <w:marRight w:val="0"/>
          <w:marTop w:val="120"/>
          <w:marBottom w:val="312"/>
          <w:divBdr>
            <w:top w:val="none" w:sz="0" w:space="0" w:color="auto"/>
            <w:left w:val="none" w:sz="0" w:space="0" w:color="auto"/>
            <w:bottom w:val="none" w:sz="0" w:space="0" w:color="auto"/>
            <w:right w:val="none" w:sz="0" w:space="0" w:color="auto"/>
          </w:divBdr>
          <w:divsChild>
            <w:div w:id="127797811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11</Pages>
  <Words>314</Words>
  <Characters>1792</Characters>
  <Application>Microsoft Macintosh Word</Application>
  <DocSecurity>0</DocSecurity>
  <Lines>14</Lines>
  <Paragraphs>4</Paragraphs>
  <ScaleCrop>false</ScaleCrop>
  <Company>Brunswick School Department</Company>
  <LinksUpToDate>false</LinksUpToDate>
  <CharactersWithSpaces>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Campbell</dc:creator>
  <cp:keywords/>
  <dc:description/>
  <cp:lastModifiedBy>Pamela Wagner</cp:lastModifiedBy>
  <cp:revision>26</cp:revision>
  <cp:lastPrinted>2015-10-15T17:12:00Z</cp:lastPrinted>
  <dcterms:created xsi:type="dcterms:W3CDTF">2014-12-02T15:56:00Z</dcterms:created>
  <dcterms:modified xsi:type="dcterms:W3CDTF">2015-10-15T17:15:00Z</dcterms:modified>
</cp:coreProperties>
</file>