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5FCD" w14:textId="77777777" w:rsidR="00497503" w:rsidRPr="00825F44" w:rsidRDefault="00497503" w:rsidP="00497503">
      <w:pPr>
        <w:pStyle w:val="NoSpacing"/>
        <w:rPr>
          <w:rFonts w:asciiTheme="majorHAnsi" w:hAnsiTheme="majorHAnsi"/>
          <w:b/>
          <w:sz w:val="22"/>
          <w:szCs w:val="22"/>
        </w:rPr>
      </w:pPr>
      <w:r w:rsidRPr="00825F44">
        <w:rPr>
          <w:rFonts w:asciiTheme="majorHAnsi" w:hAnsiTheme="majorHAnsi"/>
          <w:b/>
          <w:sz w:val="22"/>
          <w:szCs w:val="22"/>
        </w:rPr>
        <w:t>Directions</w:t>
      </w:r>
    </w:p>
    <w:p w14:paraId="414BF757" w14:textId="0D4CA184" w:rsidR="00497503" w:rsidRDefault="00497503" w:rsidP="00497503">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Pr="00825F44">
        <w:rPr>
          <w:rFonts w:asciiTheme="majorHAnsi" w:hAnsiTheme="majorHAnsi"/>
          <w:sz w:val="22"/>
          <w:szCs w:val="22"/>
        </w:rPr>
        <w:t xml:space="preserve">ead the </w:t>
      </w:r>
      <w:r>
        <w:rPr>
          <w:rFonts w:asciiTheme="majorHAnsi" w:hAnsiTheme="majorHAnsi"/>
          <w:sz w:val="22"/>
          <w:szCs w:val="22"/>
        </w:rPr>
        <w:t xml:space="preserve">following </w:t>
      </w:r>
      <w:r w:rsidRPr="00825F44">
        <w:rPr>
          <w:rFonts w:asciiTheme="majorHAnsi" w:hAnsiTheme="majorHAnsi"/>
          <w:sz w:val="22"/>
          <w:szCs w:val="22"/>
        </w:rPr>
        <w:t xml:space="preserve">excerpt from </w:t>
      </w:r>
      <w:r w:rsidR="00786CED">
        <w:rPr>
          <w:rFonts w:asciiTheme="majorHAnsi" w:hAnsiTheme="majorHAnsi"/>
          <w:sz w:val="22"/>
          <w:szCs w:val="22"/>
        </w:rPr>
        <w:t>Petrarch’s</w:t>
      </w:r>
      <w:r w:rsidRPr="00825F44">
        <w:rPr>
          <w:rFonts w:asciiTheme="majorHAnsi" w:hAnsiTheme="majorHAnsi"/>
          <w:sz w:val="22"/>
          <w:szCs w:val="22"/>
        </w:rPr>
        <w:t xml:space="preserve"> </w:t>
      </w:r>
      <w:r w:rsidR="00786CED">
        <w:rPr>
          <w:rFonts w:asciiTheme="majorHAnsi" w:hAnsiTheme="majorHAnsi"/>
          <w:i/>
          <w:sz w:val="22"/>
          <w:szCs w:val="22"/>
        </w:rPr>
        <w:t>Letter to Posterity</w:t>
      </w:r>
      <w:r>
        <w:rPr>
          <w:rFonts w:asciiTheme="majorHAnsi" w:hAnsiTheme="majorHAnsi"/>
          <w:sz w:val="22"/>
          <w:szCs w:val="22"/>
        </w:rPr>
        <w:t>. Use a YELLOW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Pr="00825F44">
        <w:rPr>
          <w:rFonts w:asciiTheme="majorHAnsi" w:hAnsiTheme="majorHAnsi"/>
          <w:sz w:val="22"/>
          <w:szCs w:val="22"/>
        </w:rPr>
        <w:t>.</w:t>
      </w:r>
      <w:r>
        <w:rPr>
          <w:rFonts w:asciiTheme="majorHAnsi" w:hAnsiTheme="majorHAnsi"/>
          <w:sz w:val="22"/>
          <w:szCs w:val="22"/>
        </w:rPr>
        <w:t xml:space="preserve"> Use a different colored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disagree with.</w:t>
      </w:r>
    </w:p>
    <w:p w14:paraId="1A5CA378" w14:textId="77777777" w:rsidR="00497503" w:rsidRPr="0072115C" w:rsidRDefault="00497503" w:rsidP="00497503">
      <w:pPr>
        <w:pStyle w:val="NoSpacing"/>
        <w:rPr>
          <w:rFonts w:ascii="Times New Roman" w:hAnsi="Times New Roman"/>
          <w:sz w:val="20"/>
        </w:rPr>
      </w:pPr>
    </w:p>
    <w:p w14:paraId="16D38E8B" w14:textId="77777777" w:rsidR="00E45154" w:rsidRDefault="00E45154" w:rsidP="00E45154">
      <w:pPr>
        <w:pStyle w:val="NoSpacing"/>
        <w:rPr>
          <w:rFonts w:asciiTheme="majorHAnsi" w:hAnsiTheme="majorHAnsi"/>
          <w:sz w:val="22"/>
          <w:szCs w:val="22"/>
        </w:rPr>
      </w:pPr>
    </w:p>
    <w:p w14:paraId="4D103B0B" w14:textId="77777777" w:rsidR="00E45154" w:rsidRDefault="00E45154" w:rsidP="00E45154">
      <w:r>
        <w:t>THE INDIVIDUAL YOU RESEARCHED:</w:t>
      </w:r>
      <w:r>
        <w:tab/>
        <w:t>___________________________________________</w:t>
      </w:r>
    </w:p>
    <w:p w14:paraId="02B5F8F4" w14:textId="77777777" w:rsidR="00E45154" w:rsidRPr="0072115C" w:rsidRDefault="00E45154" w:rsidP="00E45154">
      <w:pPr>
        <w:pStyle w:val="NoSpacing"/>
        <w:rPr>
          <w:rFonts w:ascii="Times New Roman" w:hAnsi="Times New Roman"/>
          <w:sz w:val="20"/>
        </w:rPr>
      </w:pPr>
    </w:p>
    <w:p w14:paraId="1A1C67F5" w14:textId="77777777" w:rsidR="00E45154" w:rsidRPr="00015F2A" w:rsidRDefault="00E45154" w:rsidP="00E45154">
      <w:pPr>
        <w:pStyle w:val="NoSpacing"/>
        <w:rPr>
          <w:rFonts w:ascii="Times New Roman" w:hAnsi="Times New Roman"/>
          <w:sz w:val="20"/>
        </w:rPr>
      </w:pPr>
    </w:p>
    <w:p w14:paraId="0A2F1575" w14:textId="77777777" w:rsidR="00DE7FA6" w:rsidRPr="00ED7743" w:rsidRDefault="00DE7FA6" w:rsidP="00DE7FA6">
      <w:pPr>
        <w:pStyle w:val="NoSpacing"/>
        <w:rPr>
          <w:rFonts w:ascii="Times New Roman" w:hAnsi="Times New Roman"/>
          <w:i/>
          <w:sz w:val="20"/>
        </w:rPr>
      </w:pPr>
      <w:r w:rsidRPr="00ED7743">
        <w:rPr>
          <w:rFonts w:ascii="Times New Roman" w:hAnsi="Times New Roman"/>
          <w:i/>
          <w:sz w:val="20"/>
        </w:rPr>
        <w:t>Petrarch, or Petrarca, (1304-1374) a poet, historian, and scholar, Petrarch was absorbed with the classics and introduced them to his contemporaries. He is seen as a forerunner of the Renaissance. He was a great letter writer, and wrote some odd letters to dead figures of the past.</w:t>
      </w:r>
    </w:p>
    <w:p w14:paraId="4B56DB55" w14:textId="77777777" w:rsidR="00D06786" w:rsidRPr="00ED7743" w:rsidRDefault="00D06786" w:rsidP="00DE7FA6">
      <w:pPr>
        <w:pStyle w:val="NoSpacing"/>
        <w:rPr>
          <w:rFonts w:ascii="Times New Roman" w:hAnsi="Times New Roman"/>
          <w:sz w:val="20"/>
        </w:rPr>
      </w:pPr>
    </w:p>
    <w:p w14:paraId="5E291DB3" w14:textId="77777777" w:rsidR="00136173" w:rsidRPr="00ED7743" w:rsidRDefault="00D06786" w:rsidP="00DE7FA6">
      <w:pPr>
        <w:pStyle w:val="NoSpacing"/>
        <w:rPr>
          <w:rFonts w:ascii="Times New Roman" w:hAnsi="Times New Roman"/>
          <w:sz w:val="20"/>
        </w:rPr>
      </w:pPr>
      <w:r w:rsidRPr="00ED7743">
        <w:rPr>
          <w:rFonts w:ascii="Times New Roman" w:hAnsi="Times New Roman"/>
          <w:sz w:val="20"/>
        </w:rPr>
        <w:t>Greetings. It is possible that some word of me may have come to you, though even this is doubtful, since an insignificant and obscure name will scarcely penetrate far in either time or space. If, however, you should have heard of me, you may desire to know what manner of man I was, or what was the outcome of my labours, especially those of which some description or, at any rate, the bare titles may have reached you.</w:t>
      </w:r>
    </w:p>
    <w:p w14:paraId="6A65435A" w14:textId="77777777" w:rsidR="00D06786" w:rsidRPr="00ED7743" w:rsidRDefault="00D06786" w:rsidP="00DE7FA6">
      <w:pPr>
        <w:pStyle w:val="NoSpacing"/>
        <w:rPr>
          <w:rFonts w:ascii="Times New Roman" w:hAnsi="Times New Roman"/>
          <w:sz w:val="20"/>
        </w:rPr>
      </w:pPr>
    </w:p>
    <w:p w14:paraId="49D5C00B"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To begin with myself, then, the utterances of men concerning me will differ widely, since in passing judgment almost everyone is influenced not so much by truth as by preference, and good and evil report alike know no bounds. I was, in truth, a poor mortal like yourself, neither very exalted in my origin, nor, on the other hand, of the most humble birth, but belonging, as Augustus Caesar says of himself, to an ancient family. As to my disposition, I was not naturally perverse or wanting in modesty, however the contagion of evil associations may have corrupted me. My youth was gone before I realised it; I was carried away by the strength of manhood; but a riper age brought me to my senses and taught me by experience the truth I had long before read in books, that youth and pleasure are vanity-nay, that the Author of all ages and times permits us miserable mortals, puffed up with emptiness, thus to wander about, until finally, coming to a tardy consciousness of our sins, we shall learn to know ourselves. In my prime I was blessed with a quick and active body, although not exceptionally strong; and while I do not lay claim to remarkable personal beauty, I was comely enough in my best days. I was possessed of a clear complexion, between light and dark, lively eyes, and for long years a keen vision, which however deserted me, contrary to my hopes, after I reached my sixtieth birthday, and forced me, to my great annoyance, to resort to glasses. Although I had previously enjoyed perfect health, old age brought with it the usual array of discomforts.</w:t>
      </w:r>
    </w:p>
    <w:p w14:paraId="28353280" w14:textId="77777777" w:rsidR="00D06786" w:rsidRPr="00ED7743" w:rsidRDefault="00D06786" w:rsidP="00DE7FA6">
      <w:pPr>
        <w:pStyle w:val="NoSpacing"/>
        <w:rPr>
          <w:rFonts w:ascii="Times New Roman" w:hAnsi="Times New Roman"/>
          <w:sz w:val="20"/>
        </w:rPr>
      </w:pPr>
    </w:p>
    <w:p w14:paraId="1BDF1D70"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My parents were honourable folk, Florentine in their origin, of medium fortune, or, I may as well admit it, in a condition verging upon poverty. They had been expelled from their native city, and consequently I was born in exile. I have always possessed an extreme contempt for wealth; not that riches are not desirable in themselves, but because I hate the anxiety and care which are invariably associated with them. I certainly do not long to be able to give gorgeous banquets. So-called convivial which are but vulgar bouts, sinning against sobriety and good manners, have always been repugnant to me. I have ever felt that it was irksome and profitless to invite others to such affairs, and not less so to be bidden to them myself. On the other hand, the pleasure of dining with oiie's friends is so great that nothing has ever given me more delight than their unexpected arrival, nor have I ever willingly sat down to table without a companion. Nothing displeases me more than display, for not only is it bad in itself, and opposed to humility, but it is troublesome and distracting.</w:t>
      </w:r>
    </w:p>
    <w:p w14:paraId="5979095C" w14:textId="77777777" w:rsidR="00D06786" w:rsidRPr="00ED7743" w:rsidRDefault="00D06786" w:rsidP="00DE7FA6">
      <w:pPr>
        <w:pStyle w:val="NoSpacing"/>
        <w:rPr>
          <w:rFonts w:ascii="Times New Roman" w:hAnsi="Times New Roman"/>
          <w:sz w:val="20"/>
        </w:rPr>
      </w:pPr>
    </w:p>
    <w:p w14:paraId="1368E6B1"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 xml:space="preserve">I have taken pride in others, never in myself, and however insignificant I may have been, I have always been still less important in my own judgment. My anger has very often injured myself, but never others. I have always been most desirous of honourable friendships, and have faithfully cherished them. I make this boast without fear, since I am confident that I speak truly. While I am very prone to take offence, I am equally quick to forget injuries, and have a memory tenacious of benefits. In my familiar associations with kings and princes, and in my friendship with noble personages, my good fortune has been such as to excite en . But it is the cruel fate of those who are growing old that they can commonly only weep for friends who have passed away. The greatest kings of this age have loved and courted me. They may know why; I certainly do not. With some of them I was on such terms that they seemed in a certain sense my guests rather than I theirs; their lofty position in no way embarrassing me, but, on the contrary, </w:t>
      </w:r>
      <w:r w:rsidRPr="00ED7743">
        <w:rPr>
          <w:rFonts w:ascii="Times New Roman" w:hAnsi="Times New Roman"/>
          <w:sz w:val="20"/>
        </w:rPr>
        <w:lastRenderedPageBreak/>
        <w:t>bringing with it many advantages. I fled, however, from many of those to whom I was greatly attached; and such was my innate longing for liberty, that I studiously avoided those whose very name seemed incompatible with the - freedom that I loved.</w:t>
      </w:r>
    </w:p>
    <w:p w14:paraId="3A66C6BA" w14:textId="77777777" w:rsidR="00D06786" w:rsidRPr="00ED7743" w:rsidRDefault="00D06786" w:rsidP="00DE7FA6">
      <w:pPr>
        <w:pStyle w:val="NoSpacing"/>
        <w:rPr>
          <w:rFonts w:ascii="Times New Roman" w:hAnsi="Times New Roman"/>
          <w:sz w:val="20"/>
        </w:rPr>
      </w:pPr>
    </w:p>
    <w:p w14:paraId="13E2B0C7"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I possessed a well-balanced rather than a keen intellect, one prone to all kinds of good wholesome study, but especially inclined to al philosophy and the art of poetry. The latter indeed, I neglected as time went on, and took delight in sacred literature. Finding in that it hidden sweetness which I had once esteemed but lightly, I came to regard the works of the poets as only amenities. Among the many subjects which interested me, I dwelt especially ,Upon antiquity, for our own age has always I repelled me, so that, had it not been for the love of those dear to me, I should have preferred to .,have been born in any other period than our own. In order to forget my own times, I have continually striven to place myself in spirit in other ,ages, and consequently I delighted in history; ,not that the conflicting statements did not :offend me, but when in doubt I accepted what Reappeared to me most probable, or yielded to the "authority of the writer.</w:t>
      </w:r>
    </w:p>
    <w:p w14:paraId="7AA488A6" w14:textId="77777777" w:rsidR="00D06786" w:rsidRPr="00ED7743" w:rsidRDefault="00D06786" w:rsidP="00DE7FA6">
      <w:pPr>
        <w:pStyle w:val="NoSpacing"/>
        <w:rPr>
          <w:rFonts w:ascii="Times New Roman" w:hAnsi="Times New Roman"/>
          <w:sz w:val="20"/>
        </w:rPr>
      </w:pPr>
    </w:p>
    <w:p w14:paraId="151B37A7"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My style, as many claimed, was clear and forcible; but to me it seemed weak and obscure. In ordinary conversation with friends, or with those about me, I never gave any thought to my language, and I have always wondered that Augustus Caesar should have taken such pains in this respect. When, however, the subject itself, or the place or listener, seemed to demand it, I gave some attention to style, with what success I cannot pretend to say; let them judge in whose presence I spoke. If only I have lived well, it matters little to me how I talked. Mere elegance of language can produce at best but an empty renown.</w:t>
      </w:r>
    </w:p>
    <w:p w14:paraId="43E92349" w14:textId="77777777" w:rsidR="000C7C33" w:rsidRPr="00ED7743" w:rsidRDefault="000C7C33" w:rsidP="00DE7FA6">
      <w:pPr>
        <w:pStyle w:val="NoSpacing"/>
        <w:rPr>
          <w:rFonts w:ascii="Times New Roman" w:hAnsi="Times New Roman"/>
          <w:sz w:val="20"/>
        </w:rPr>
      </w:pPr>
    </w:p>
    <w:p w14:paraId="61FB8C4C" w14:textId="77777777" w:rsidR="00D20E9D" w:rsidRPr="00D20E9D" w:rsidRDefault="000C7C33" w:rsidP="00DE7FA6">
      <w:pPr>
        <w:pStyle w:val="NoSpacing"/>
        <w:rPr>
          <w:rFonts w:ascii="Times New Roman" w:hAnsi="Times New Roman"/>
          <w:sz w:val="18"/>
        </w:rPr>
      </w:pPr>
      <w:r w:rsidRPr="00D20E9D">
        <w:rPr>
          <w:rFonts w:ascii="Times New Roman" w:hAnsi="Times New Roman"/>
          <w:sz w:val="18"/>
        </w:rPr>
        <w:t xml:space="preserve">Frederic A. Ogg, </w:t>
      </w:r>
      <w:r w:rsidRPr="00D20E9D">
        <w:rPr>
          <w:rFonts w:ascii="Times New Roman" w:hAnsi="Times New Roman"/>
          <w:i/>
          <w:sz w:val="18"/>
        </w:rPr>
        <w:t>A Source Book of Medieval History</w:t>
      </w:r>
      <w:r w:rsidRPr="00D20E9D">
        <w:rPr>
          <w:rFonts w:ascii="Times New Roman" w:hAnsi="Times New Roman"/>
          <w:sz w:val="18"/>
        </w:rPr>
        <w:t>, New York, American Book Company, 1907.</w:t>
      </w:r>
    </w:p>
    <w:p w14:paraId="36E81D9E" w14:textId="77777777" w:rsidR="00497503" w:rsidRDefault="00497503" w:rsidP="00497503">
      <w:pPr>
        <w:pStyle w:val="NoSpacing"/>
        <w:rPr>
          <w:rFonts w:asciiTheme="majorHAnsi" w:hAnsiTheme="majorHAnsi"/>
          <w:sz w:val="22"/>
          <w:szCs w:val="22"/>
        </w:rPr>
      </w:pPr>
    </w:p>
    <w:p w14:paraId="01C50AFF" w14:textId="77777777" w:rsidR="00497503" w:rsidRDefault="00497503" w:rsidP="00497503">
      <w:pPr>
        <w:pStyle w:val="NoSpacing"/>
        <w:rPr>
          <w:rFonts w:asciiTheme="majorHAnsi" w:hAnsiTheme="majorHAnsi"/>
          <w:sz w:val="22"/>
          <w:szCs w:val="22"/>
        </w:rPr>
      </w:pPr>
    </w:p>
    <w:p w14:paraId="550F84E8" w14:textId="09CE6E0E" w:rsidR="00497503" w:rsidRDefault="00497503" w:rsidP="00497503">
      <w:pPr>
        <w:pStyle w:val="NoSpacing"/>
        <w:rPr>
          <w:rFonts w:asciiTheme="majorHAnsi" w:hAnsiTheme="majorHAnsi"/>
          <w:sz w:val="22"/>
          <w:szCs w:val="22"/>
        </w:rPr>
      </w:pPr>
      <w:r>
        <w:rPr>
          <w:rFonts w:asciiTheme="majorHAnsi" w:hAnsiTheme="majorHAnsi"/>
          <w:sz w:val="22"/>
          <w:szCs w:val="22"/>
        </w:rPr>
        <w:t>In the space provided below, write an editorial of</w:t>
      </w:r>
      <w:r w:rsidR="00786CED">
        <w:rPr>
          <w:rFonts w:asciiTheme="majorHAnsi" w:hAnsiTheme="majorHAnsi"/>
          <w:sz w:val="22"/>
          <w:szCs w:val="22"/>
        </w:rPr>
        <w:t xml:space="preserve"> the</w:t>
      </w:r>
      <w:r>
        <w:rPr>
          <w:rFonts w:asciiTheme="majorHAnsi" w:hAnsiTheme="majorHAnsi"/>
          <w:sz w:val="22"/>
          <w:szCs w:val="22"/>
        </w:rPr>
        <w:t xml:space="preserve"> </w:t>
      </w:r>
      <w:r w:rsidR="00786CED">
        <w:rPr>
          <w:rFonts w:asciiTheme="majorHAnsi" w:hAnsiTheme="majorHAnsi"/>
          <w:i/>
          <w:sz w:val="22"/>
          <w:szCs w:val="22"/>
        </w:rPr>
        <w:t>Letter to Posterity</w:t>
      </w:r>
      <w:r w:rsidR="00786CED" w:rsidRPr="00DF0702">
        <w:rPr>
          <w:rFonts w:asciiTheme="majorHAnsi" w:hAnsiTheme="majorHAnsi"/>
          <w:sz w:val="22"/>
          <w:szCs w:val="22"/>
        </w:rPr>
        <w:t xml:space="preserve"> </w:t>
      </w:r>
      <w:r w:rsidR="00D84725" w:rsidRPr="00DF0702">
        <w:rPr>
          <w:rFonts w:asciiTheme="majorHAnsi" w:hAnsiTheme="majorHAnsi"/>
          <w:sz w:val="22"/>
          <w:szCs w:val="22"/>
        </w:rPr>
        <w:t>as</w:t>
      </w:r>
      <w:r w:rsidR="00D84725">
        <w:rPr>
          <w:rFonts w:asciiTheme="majorHAnsi" w:hAnsiTheme="majorHAnsi"/>
          <w:sz w:val="22"/>
          <w:szCs w:val="22"/>
        </w:rPr>
        <w:t xml:space="preserve"> the individual you researched</w:t>
      </w:r>
      <w:r>
        <w:rPr>
          <w:rFonts w:asciiTheme="majorHAnsi" w:hAnsiTheme="majorHAnsi"/>
          <w:sz w:val="22"/>
          <w:szCs w:val="22"/>
        </w:rPr>
        <w:t xml:space="preserve">, either praising or condemning the piece. Be sure to note at least three specific passages from </w:t>
      </w:r>
      <w:r w:rsidR="00786CED">
        <w:rPr>
          <w:rFonts w:asciiTheme="majorHAnsi" w:hAnsiTheme="majorHAnsi"/>
          <w:i/>
          <w:sz w:val="22"/>
          <w:szCs w:val="22"/>
        </w:rPr>
        <w:t>Letter</w:t>
      </w:r>
      <w:r>
        <w:rPr>
          <w:rFonts w:asciiTheme="majorHAnsi" w:hAnsiTheme="majorHAnsi"/>
          <w:sz w:val="22"/>
          <w:szCs w:val="22"/>
        </w:rPr>
        <w:t xml:space="preserve"> in your editorial.</w:t>
      </w:r>
    </w:p>
    <w:p w14:paraId="4F6A9D36" w14:textId="77777777" w:rsidR="00497503" w:rsidRPr="00840243" w:rsidRDefault="00497503" w:rsidP="00497503">
      <w:pPr>
        <w:pStyle w:val="NoSpacing"/>
        <w:rPr>
          <w:rFonts w:ascii="Times New Roman" w:hAnsi="Times New Roman"/>
          <w:i/>
          <w:sz w:val="18"/>
          <w:szCs w:val="18"/>
        </w:rPr>
      </w:pPr>
      <w:r w:rsidRPr="00840243">
        <w:rPr>
          <w:rFonts w:asciiTheme="majorHAnsi" w:hAnsiTheme="majorHAnsi"/>
          <w:i/>
          <w:sz w:val="18"/>
          <w:szCs w:val="18"/>
        </w:rPr>
        <w:t>(an editorial is a newspaper article in which the editor of the newspaper shares his/her opinion about something)</w:t>
      </w:r>
    </w:p>
    <w:p w14:paraId="481DEDCB" w14:textId="77777777" w:rsidR="00497503" w:rsidRDefault="00497503" w:rsidP="00497503">
      <w:pPr>
        <w:pStyle w:val="NoSpacing"/>
        <w:rPr>
          <w:rFonts w:ascii="Times New Roman" w:hAnsi="Times New Roman"/>
          <w:sz w:val="20"/>
        </w:rPr>
      </w:pPr>
    </w:p>
    <w:p w14:paraId="3F386208"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115AC36" w14:textId="77777777" w:rsidR="00497503" w:rsidRDefault="00497503" w:rsidP="00497503">
      <w:pPr>
        <w:pStyle w:val="NoSpacing"/>
        <w:rPr>
          <w:rFonts w:ascii="Times New Roman" w:hAnsi="Times New Roman"/>
          <w:sz w:val="20"/>
        </w:rPr>
      </w:pPr>
    </w:p>
    <w:p w14:paraId="677C959E"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184ADEF" w14:textId="77777777" w:rsidR="00497503" w:rsidRDefault="00497503" w:rsidP="00497503">
      <w:pPr>
        <w:pStyle w:val="NoSpacing"/>
        <w:rPr>
          <w:rFonts w:ascii="Times New Roman" w:hAnsi="Times New Roman"/>
          <w:sz w:val="20"/>
        </w:rPr>
      </w:pPr>
    </w:p>
    <w:p w14:paraId="4A11740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A9C1D76" w14:textId="77777777" w:rsidR="00497503" w:rsidRDefault="00497503" w:rsidP="00497503">
      <w:pPr>
        <w:pStyle w:val="NoSpacing"/>
        <w:rPr>
          <w:rFonts w:ascii="Times New Roman" w:hAnsi="Times New Roman"/>
          <w:sz w:val="20"/>
        </w:rPr>
      </w:pPr>
    </w:p>
    <w:p w14:paraId="7222FC33"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332238B" w14:textId="77777777" w:rsidR="00497503" w:rsidRDefault="00497503" w:rsidP="00497503">
      <w:pPr>
        <w:pStyle w:val="NoSpacing"/>
        <w:rPr>
          <w:rFonts w:ascii="Times New Roman" w:hAnsi="Times New Roman"/>
          <w:sz w:val="20"/>
        </w:rPr>
      </w:pPr>
    </w:p>
    <w:p w14:paraId="758A5E70"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855F1D0" w14:textId="77777777" w:rsidR="00497503" w:rsidRDefault="00497503" w:rsidP="00497503">
      <w:pPr>
        <w:pStyle w:val="NoSpacing"/>
        <w:rPr>
          <w:rFonts w:ascii="Times New Roman" w:hAnsi="Times New Roman"/>
          <w:sz w:val="20"/>
        </w:rPr>
      </w:pPr>
    </w:p>
    <w:p w14:paraId="742A8D9A"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F87535E" w14:textId="77777777" w:rsidR="00497503" w:rsidRDefault="00497503" w:rsidP="00497503">
      <w:pPr>
        <w:pStyle w:val="NoSpacing"/>
        <w:rPr>
          <w:rFonts w:ascii="Times New Roman" w:hAnsi="Times New Roman"/>
          <w:sz w:val="20"/>
        </w:rPr>
      </w:pPr>
    </w:p>
    <w:p w14:paraId="259611E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394261" w14:textId="77777777" w:rsidR="00497503" w:rsidRDefault="00497503" w:rsidP="00497503">
      <w:pPr>
        <w:pStyle w:val="NoSpacing"/>
        <w:rPr>
          <w:rFonts w:ascii="Times New Roman" w:hAnsi="Times New Roman"/>
          <w:sz w:val="20"/>
        </w:rPr>
      </w:pPr>
    </w:p>
    <w:p w14:paraId="74B441F3"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25308C1" w14:textId="77777777" w:rsidR="00497503" w:rsidRDefault="00497503" w:rsidP="00497503">
      <w:pPr>
        <w:pStyle w:val="NoSpacing"/>
        <w:rPr>
          <w:rFonts w:ascii="Times New Roman" w:hAnsi="Times New Roman"/>
          <w:sz w:val="20"/>
        </w:rPr>
      </w:pPr>
    </w:p>
    <w:p w14:paraId="0683A92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FD4398" w14:textId="77777777" w:rsidR="00497503" w:rsidRDefault="00497503" w:rsidP="00497503">
      <w:pPr>
        <w:pStyle w:val="NoSpacing"/>
        <w:rPr>
          <w:rFonts w:ascii="Times New Roman" w:hAnsi="Times New Roman"/>
          <w:sz w:val="20"/>
        </w:rPr>
      </w:pPr>
    </w:p>
    <w:p w14:paraId="2616CC7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3AE3463" w14:textId="77777777" w:rsidR="00497503" w:rsidRDefault="00497503" w:rsidP="00497503">
      <w:pPr>
        <w:pStyle w:val="NoSpacing"/>
        <w:rPr>
          <w:rFonts w:ascii="Times New Roman" w:hAnsi="Times New Roman"/>
          <w:sz w:val="20"/>
        </w:rPr>
      </w:pPr>
    </w:p>
    <w:p w14:paraId="5D1CA74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4A75E2" w14:textId="77777777" w:rsidR="00497503" w:rsidRDefault="00497503" w:rsidP="00497503">
      <w:pPr>
        <w:pStyle w:val="NoSpacing"/>
        <w:rPr>
          <w:rFonts w:ascii="Times New Roman" w:hAnsi="Times New Roman"/>
          <w:sz w:val="20"/>
        </w:rPr>
      </w:pPr>
    </w:p>
    <w:p w14:paraId="56993B30"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F808358" w14:textId="77777777" w:rsidR="00497503" w:rsidRDefault="00497503" w:rsidP="00497503">
      <w:pPr>
        <w:pStyle w:val="NoSpacing"/>
        <w:rPr>
          <w:rFonts w:ascii="Times New Roman" w:hAnsi="Times New Roman"/>
          <w:sz w:val="20"/>
        </w:rPr>
      </w:pPr>
    </w:p>
    <w:p w14:paraId="103B97D2"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93C0664" w14:textId="77777777" w:rsidR="00497503" w:rsidRDefault="00497503" w:rsidP="00497503">
      <w:pPr>
        <w:pStyle w:val="NoSpacing"/>
        <w:rPr>
          <w:rFonts w:ascii="Times New Roman" w:hAnsi="Times New Roman"/>
          <w:sz w:val="20"/>
        </w:rPr>
      </w:pPr>
    </w:p>
    <w:p w14:paraId="6ECDFF8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FD07F4F" w14:textId="77777777" w:rsidR="00497503" w:rsidRDefault="00497503" w:rsidP="00497503">
      <w:pPr>
        <w:pStyle w:val="NoSpacing"/>
        <w:rPr>
          <w:rFonts w:ascii="Times New Roman" w:hAnsi="Times New Roman"/>
          <w:sz w:val="20"/>
        </w:rPr>
      </w:pPr>
    </w:p>
    <w:p w14:paraId="2CB0EC6A"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A6A7BF2" w14:textId="77777777" w:rsidR="00497503" w:rsidRDefault="00497503" w:rsidP="00497503">
      <w:pPr>
        <w:pStyle w:val="NoSpacing"/>
        <w:rPr>
          <w:rFonts w:ascii="Times New Roman" w:hAnsi="Times New Roman"/>
          <w:sz w:val="20"/>
        </w:rPr>
      </w:pPr>
    </w:p>
    <w:p w14:paraId="0221B9CD"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2E19A81" w14:textId="77777777" w:rsidR="00497503" w:rsidRDefault="00497503" w:rsidP="00497503">
      <w:pPr>
        <w:pStyle w:val="NoSpacing"/>
        <w:rPr>
          <w:rFonts w:ascii="Times New Roman" w:hAnsi="Times New Roman"/>
          <w:sz w:val="20"/>
        </w:rPr>
      </w:pPr>
    </w:p>
    <w:p w14:paraId="03F1271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574D712" w14:textId="77777777" w:rsidR="00497503" w:rsidRDefault="00497503" w:rsidP="00497503">
      <w:pPr>
        <w:pStyle w:val="NoSpacing"/>
        <w:rPr>
          <w:rFonts w:ascii="Times New Roman" w:hAnsi="Times New Roman"/>
          <w:sz w:val="20"/>
        </w:rPr>
      </w:pPr>
    </w:p>
    <w:p w14:paraId="7E6BBF3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6931CCA" w14:textId="77777777" w:rsidR="00497503" w:rsidRDefault="00497503" w:rsidP="00497503">
      <w:pPr>
        <w:pStyle w:val="NoSpacing"/>
        <w:rPr>
          <w:rFonts w:ascii="Times New Roman" w:hAnsi="Times New Roman"/>
          <w:sz w:val="20"/>
        </w:rPr>
      </w:pPr>
    </w:p>
    <w:p w14:paraId="54C41E4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2C9E8FA" w14:textId="77777777" w:rsidR="00497503" w:rsidRDefault="00497503" w:rsidP="00497503">
      <w:pPr>
        <w:pStyle w:val="NoSpacing"/>
        <w:rPr>
          <w:rFonts w:ascii="Times New Roman" w:hAnsi="Times New Roman"/>
          <w:sz w:val="20"/>
        </w:rPr>
      </w:pPr>
    </w:p>
    <w:p w14:paraId="16FB833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9E6420E" w14:textId="77777777" w:rsidR="00497503" w:rsidRDefault="00497503" w:rsidP="00497503">
      <w:pPr>
        <w:pStyle w:val="NoSpacing"/>
        <w:rPr>
          <w:rFonts w:ascii="Times New Roman" w:hAnsi="Times New Roman"/>
          <w:sz w:val="20"/>
        </w:rPr>
      </w:pPr>
    </w:p>
    <w:p w14:paraId="2180F8D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BD71D34" w14:textId="77777777" w:rsidR="00497503" w:rsidRDefault="00497503" w:rsidP="00497503">
      <w:pPr>
        <w:pStyle w:val="NoSpacing"/>
        <w:rPr>
          <w:rFonts w:ascii="Times New Roman" w:hAnsi="Times New Roman"/>
          <w:sz w:val="20"/>
        </w:rPr>
      </w:pPr>
    </w:p>
    <w:p w14:paraId="36885092"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687D479" w14:textId="77777777" w:rsidR="00497503" w:rsidRDefault="00497503" w:rsidP="00497503">
      <w:pPr>
        <w:pStyle w:val="NoSpacing"/>
        <w:rPr>
          <w:rFonts w:ascii="Times New Roman" w:hAnsi="Times New Roman"/>
          <w:sz w:val="20"/>
        </w:rPr>
      </w:pPr>
    </w:p>
    <w:p w14:paraId="43EEDADB"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D4EE68A" w14:textId="77777777" w:rsidR="00497503" w:rsidRDefault="00497503" w:rsidP="00497503">
      <w:pPr>
        <w:pStyle w:val="NoSpacing"/>
        <w:rPr>
          <w:rFonts w:ascii="Times New Roman" w:hAnsi="Times New Roman"/>
          <w:sz w:val="20"/>
        </w:rPr>
      </w:pPr>
    </w:p>
    <w:p w14:paraId="16EF13F4"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DD269E" w14:textId="77777777" w:rsidR="00497503" w:rsidRDefault="00497503" w:rsidP="00497503">
      <w:pPr>
        <w:pStyle w:val="NoSpacing"/>
        <w:rPr>
          <w:rFonts w:ascii="Times New Roman" w:hAnsi="Times New Roman"/>
          <w:sz w:val="20"/>
        </w:rPr>
      </w:pPr>
    </w:p>
    <w:p w14:paraId="7B1F775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131BC25" w14:textId="77777777" w:rsidR="00497503" w:rsidRDefault="00497503" w:rsidP="00497503">
      <w:pPr>
        <w:pStyle w:val="NoSpacing"/>
        <w:rPr>
          <w:rFonts w:ascii="Times New Roman" w:hAnsi="Times New Roman"/>
          <w:sz w:val="20"/>
        </w:rPr>
      </w:pPr>
    </w:p>
    <w:p w14:paraId="6C0B76D6"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EDACDB5" w14:textId="77777777" w:rsidR="00497503" w:rsidRDefault="00497503" w:rsidP="00497503">
      <w:pPr>
        <w:pStyle w:val="NoSpacing"/>
        <w:rPr>
          <w:rFonts w:ascii="Times New Roman" w:hAnsi="Times New Roman"/>
          <w:sz w:val="20"/>
        </w:rPr>
      </w:pPr>
    </w:p>
    <w:p w14:paraId="7B124F3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763FF0" w14:textId="77777777" w:rsidR="00497503" w:rsidRDefault="00497503" w:rsidP="00497503">
      <w:pPr>
        <w:pStyle w:val="NoSpacing"/>
        <w:rPr>
          <w:rFonts w:ascii="Times New Roman" w:hAnsi="Times New Roman"/>
          <w:sz w:val="20"/>
        </w:rPr>
      </w:pPr>
    </w:p>
    <w:p w14:paraId="3B7F81FA"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AA189B" w14:textId="77777777" w:rsidR="00497503" w:rsidRDefault="00497503" w:rsidP="00497503">
      <w:pPr>
        <w:pStyle w:val="NoSpacing"/>
        <w:rPr>
          <w:rFonts w:ascii="Times New Roman" w:hAnsi="Times New Roman"/>
          <w:sz w:val="20"/>
        </w:rPr>
      </w:pPr>
    </w:p>
    <w:p w14:paraId="097EC26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EF4F04A" w14:textId="77777777" w:rsidR="00497503" w:rsidRDefault="00497503" w:rsidP="00497503">
      <w:pPr>
        <w:pStyle w:val="NoSpacing"/>
        <w:rPr>
          <w:rFonts w:ascii="Times New Roman" w:hAnsi="Times New Roman"/>
          <w:sz w:val="20"/>
        </w:rPr>
      </w:pPr>
    </w:p>
    <w:p w14:paraId="75B31EE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3B62DFB" w14:textId="77777777" w:rsidR="00497503" w:rsidRDefault="00497503" w:rsidP="00497503">
      <w:pPr>
        <w:pStyle w:val="NoSpacing"/>
        <w:rPr>
          <w:rFonts w:ascii="Times New Roman" w:hAnsi="Times New Roman"/>
          <w:sz w:val="20"/>
        </w:rPr>
      </w:pPr>
    </w:p>
    <w:p w14:paraId="2F0EE5E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96A229" w14:textId="77777777" w:rsidR="00497503" w:rsidRDefault="00497503" w:rsidP="00497503">
      <w:pPr>
        <w:pStyle w:val="NoSpacing"/>
        <w:rPr>
          <w:rFonts w:ascii="Times New Roman" w:hAnsi="Times New Roman"/>
          <w:sz w:val="20"/>
        </w:rPr>
      </w:pPr>
    </w:p>
    <w:p w14:paraId="52D7F78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23FE0D1" w14:textId="77777777" w:rsidR="00497503" w:rsidRDefault="00497503" w:rsidP="00497503">
      <w:pPr>
        <w:pStyle w:val="NoSpacing"/>
        <w:rPr>
          <w:rFonts w:ascii="Times New Roman" w:hAnsi="Times New Roman"/>
          <w:sz w:val="20"/>
        </w:rPr>
      </w:pPr>
    </w:p>
    <w:p w14:paraId="27A0858C"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4301A9C" w14:textId="77777777" w:rsidR="00497503" w:rsidRDefault="00497503" w:rsidP="00497503">
      <w:pPr>
        <w:pStyle w:val="NoSpacing"/>
        <w:rPr>
          <w:rFonts w:ascii="Times New Roman" w:hAnsi="Times New Roman"/>
          <w:sz w:val="20"/>
        </w:rPr>
      </w:pPr>
    </w:p>
    <w:p w14:paraId="5479A8D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A4F1599" w14:textId="77777777" w:rsidR="00497503" w:rsidRDefault="00497503" w:rsidP="00497503">
      <w:pPr>
        <w:pStyle w:val="NoSpacing"/>
        <w:rPr>
          <w:rFonts w:ascii="Times New Roman" w:hAnsi="Times New Roman"/>
          <w:sz w:val="20"/>
        </w:rPr>
      </w:pPr>
    </w:p>
    <w:p w14:paraId="26FC721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DB19839" w14:textId="77777777" w:rsidR="00497503" w:rsidRDefault="00497503" w:rsidP="00497503">
      <w:pPr>
        <w:pStyle w:val="NoSpacing"/>
        <w:rPr>
          <w:rFonts w:ascii="Times New Roman" w:hAnsi="Times New Roman"/>
          <w:sz w:val="20"/>
        </w:rPr>
      </w:pPr>
    </w:p>
    <w:p w14:paraId="6129A191"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5280FDF" w14:textId="77777777" w:rsidR="00497503" w:rsidRDefault="00497503" w:rsidP="00497503">
      <w:pPr>
        <w:pStyle w:val="NoSpacing"/>
        <w:rPr>
          <w:rFonts w:ascii="Times New Roman" w:hAnsi="Times New Roman"/>
          <w:sz w:val="20"/>
        </w:rPr>
      </w:pPr>
    </w:p>
    <w:p w14:paraId="3CF58978"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2A7A7EC" w14:textId="77777777" w:rsidR="00497503" w:rsidRDefault="00497503" w:rsidP="00497503">
      <w:pPr>
        <w:pStyle w:val="NoSpacing"/>
        <w:rPr>
          <w:rFonts w:ascii="Times New Roman" w:hAnsi="Times New Roman"/>
          <w:sz w:val="20"/>
        </w:rPr>
      </w:pPr>
    </w:p>
    <w:p w14:paraId="64E1CEB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5C43558" w14:textId="77777777" w:rsidR="00497503" w:rsidRDefault="00497503" w:rsidP="00497503">
      <w:pPr>
        <w:pStyle w:val="NoSpacing"/>
        <w:rPr>
          <w:rFonts w:ascii="Times New Roman" w:hAnsi="Times New Roman"/>
          <w:sz w:val="20"/>
        </w:rPr>
      </w:pPr>
    </w:p>
    <w:p w14:paraId="133F5C4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0C37ABE" w14:textId="77777777" w:rsidR="00497503" w:rsidRDefault="00497503" w:rsidP="00497503">
      <w:pPr>
        <w:pStyle w:val="NoSpacing"/>
        <w:rPr>
          <w:rFonts w:ascii="Times New Roman" w:hAnsi="Times New Roman"/>
          <w:sz w:val="20"/>
        </w:rPr>
      </w:pPr>
    </w:p>
    <w:p w14:paraId="66487CE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5ED68E5" w14:textId="77777777" w:rsidR="00497503" w:rsidRDefault="00497503" w:rsidP="00497503">
      <w:pPr>
        <w:pStyle w:val="NoSpacing"/>
        <w:rPr>
          <w:rFonts w:ascii="Times New Roman" w:hAnsi="Times New Roman"/>
          <w:sz w:val="20"/>
        </w:rPr>
      </w:pPr>
    </w:p>
    <w:p w14:paraId="7FDDBB2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860EC0D" w14:textId="77777777" w:rsidR="00497503" w:rsidRDefault="00497503" w:rsidP="00497503">
      <w:pPr>
        <w:pStyle w:val="NoSpacing"/>
        <w:rPr>
          <w:rFonts w:ascii="Times New Roman" w:hAnsi="Times New Roman"/>
          <w:sz w:val="20"/>
        </w:rPr>
      </w:pPr>
    </w:p>
    <w:p w14:paraId="394CB3B9"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E978391" w14:textId="77777777" w:rsidR="00497503" w:rsidRDefault="00497503" w:rsidP="00497503">
      <w:pPr>
        <w:pStyle w:val="NoSpacing"/>
        <w:rPr>
          <w:rFonts w:ascii="Times New Roman" w:hAnsi="Times New Roman"/>
          <w:sz w:val="20"/>
        </w:rPr>
      </w:pPr>
    </w:p>
    <w:p w14:paraId="259F36D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8074518" w14:textId="77777777" w:rsidR="00497503" w:rsidRDefault="00497503" w:rsidP="00497503">
      <w:pPr>
        <w:pStyle w:val="NoSpacing"/>
        <w:rPr>
          <w:rFonts w:ascii="Times New Roman" w:hAnsi="Times New Roman"/>
          <w:sz w:val="20"/>
        </w:rPr>
      </w:pPr>
    </w:p>
    <w:p w14:paraId="79F2A100"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1783CB" w14:textId="77777777" w:rsidR="00497503" w:rsidRDefault="00497503" w:rsidP="00497503">
      <w:pPr>
        <w:pStyle w:val="NoSpacing"/>
        <w:rPr>
          <w:rFonts w:ascii="Times New Roman" w:hAnsi="Times New Roman"/>
          <w:sz w:val="20"/>
        </w:rPr>
      </w:pPr>
    </w:p>
    <w:p w14:paraId="5D27FA4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1B88506" w14:textId="77777777" w:rsidR="00497503" w:rsidRDefault="00497503" w:rsidP="00497503">
      <w:pPr>
        <w:pStyle w:val="NoSpacing"/>
        <w:rPr>
          <w:rFonts w:ascii="Times New Roman" w:hAnsi="Times New Roman"/>
          <w:sz w:val="20"/>
        </w:rPr>
      </w:pPr>
    </w:p>
    <w:p w14:paraId="7ED42938"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C3E34B8" w14:textId="77777777" w:rsidR="00497503" w:rsidRDefault="00497503" w:rsidP="00497503">
      <w:pPr>
        <w:pStyle w:val="NoSpacing"/>
        <w:rPr>
          <w:rFonts w:ascii="Times New Roman" w:hAnsi="Times New Roman"/>
          <w:sz w:val="20"/>
        </w:rPr>
      </w:pPr>
    </w:p>
    <w:p w14:paraId="6979358E"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F454FB" w14:textId="77777777" w:rsidR="00A72F2F" w:rsidRPr="00ED7743" w:rsidRDefault="00E45154" w:rsidP="00DE7FA6">
      <w:pPr>
        <w:pStyle w:val="NoSpacing"/>
        <w:rPr>
          <w:rFonts w:ascii="Times New Roman" w:hAnsi="Times New Roman"/>
          <w:sz w:val="20"/>
        </w:rPr>
      </w:pPr>
      <w:bookmarkStart w:id="0" w:name="_GoBack"/>
      <w:bookmarkEnd w:id="0"/>
    </w:p>
    <w:sectPr w:rsidR="00A72F2F" w:rsidRPr="00ED7743" w:rsidSect="00B54A9E">
      <w:headerReference w:type="first"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A566" w14:textId="77777777" w:rsidR="00B54A9E" w:rsidRDefault="00B54A9E" w:rsidP="00B54A9E">
      <w:pPr>
        <w:spacing w:after="0"/>
      </w:pPr>
      <w:r>
        <w:separator/>
      </w:r>
    </w:p>
  </w:endnote>
  <w:endnote w:type="continuationSeparator" w:id="0">
    <w:p w14:paraId="7A6477AE" w14:textId="77777777" w:rsidR="00B54A9E" w:rsidRDefault="00B54A9E" w:rsidP="00B54A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2C88" w14:textId="77777777" w:rsidR="00B54A9E" w:rsidRDefault="00B54A9E" w:rsidP="00B54A9E">
      <w:pPr>
        <w:spacing w:after="0"/>
      </w:pPr>
      <w:r>
        <w:separator/>
      </w:r>
    </w:p>
  </w:footnote>
  <w:footnote w:type="continuationSeparator" w:id="0">
    <w:p w14:paraId="048F5231" w14:textId="77777777" w:rsidR="00B54A9E" w:rsidRDefault="00B54A9E" w:rsidP="00B54A9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50EF" w14:textId="77777777" w:rsidR="00B54A9E" w:rsidRPr="0055055F" w:rsidRDefault="00B54A9E" w:rsidP="00B54A9E">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0A47B4BF" w14:textId="77777777" w:rsidR="00B54A9E" w:rsidRPr="0055055F" w:rsidRDefault="00B54A9E" w:rsidP="00B54A9E">
    <w:pPr>
      <w:pStyle w:val="NoSpacing"/>
      <w:jc w:val="center"/>
      <w:rPr>
        <w:rFonts w:ascii="Times New Roman" w:hAnsi="Times New Roman" w:cs="Times New Roman"/>
        <w:sz w:val="16"/>
        <w:szCs w:val="16"/>
      </w:rPr>
    </w:pPr>
  </w:p>
  <w:p w14:paraId="7BEDC7A5" w14:textId="77777777" w:rsidR="00B54A9E" w:rsidRPr="0055055F" w:rsidRDefault="00B54A9E" w:rsidP="00B54A9E">
    <w:pPr>
      <w:pStyle w:val="NoSpacing"/>
      <w:jc w:val="center"/>
      <w:rPr>
        <w:rFonts w:ascii="Times New Roman" w:hAnsi="Times New Roman" w:cs="Times New Roman"/>
      </w:rPr>
    </w:pPr>
    <w:r w:rsidRPr="0055055F">
      <w:rPr>
        <w:rFonts w:ascii="Times New Roman" w:hAnsi="Times New Roman" w:cs="Times New Roman"/>
      </w:rPr>
      <w:t>Unit 1 – The Renaissance</w:t>
    </w:r>
  </w:p>
  <w:p w14:paraId="60F9F10D" w14:textId="4D829DEC" w:rsidR="00B54A9E" w:rsidRPr="00B54A9E" w:rsidRDefault="00B54A9E" w:rsidP="00B54A9E">
    <w:pPr>
      <w:pStyle w:val="NoSpacing"/>
      <w:jc w:val="center"/>
      <w:rPr>
        <w:rFonts w:ascii="Times New Roman" w:hAnsi="Times New Roman"/>
        <w:sz w:val="20"/>
      </w:rPr>
    </w:pPr>
    <w:r>
      <w:rPr>
        <w:rFonts w:ascii="Times New Roman" w:hAnsi="Times New Roman"/>
        <w:sz w:val="20"/>
      </w:rPr>
      <w:t xml:space="preserve">Humanist Writers - </w:t>
    </w:r>
    <w:r w:rsidRPr="000200A9">
      <w:rPr>
        <w:rFonts w:ascii="Times New Roman" w:hAnsi="Times New Roman"/>
        <w:sz w:val="20"/>
      </w:rPr>
      <w:t xml:space="preserve">Petrarch’s </w:t>
    </w:r>
    <w:r w:rsidRPr="000200A9">
      <w:rPr>
        <w:rFonts w:ascii="Times New Roman" w:hAnsi="Times New Roman"/>
        <w:i/>
        <w:sz w:val="20"/>
      </w:rPr>
      <w:t>Letter to Posterity</w:t>
    </w:r>
  </w:p>
  <w:p w14:paraId="0B3121A8" w14:textId="77777777" w:rsidR="00B54A9E" w:rsidRDefault="00B54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6786"/>
    <w:rsid w:val="000200A9"/>
    <w:rsid w:val="000C7C33"/>
    <w:rsid w:val="00136173"/>
    <w:rsid w:val="001C17FA"/>
    <w:rsid w:val="001F6D55"/>
    <w:rsid w:val="00497503"/>
    <w:rsid w:val="00587681"/>
    <w:rsid w:val="00636D55"/>
    <w:rsid w:val="00687C67"/>
    <w:rsid w:val="007549FF"/>
    <w:rsid w:val="00786CED"/>
    <w:rsid w:val="00B54A9E"/>
    <w:rsid w:val="00D06786"/>
    <w:rsid w:val="00D20E9D"/>
    <w:rsid w:val="00D373E4"/>
    <w:rsid w:val="00D84725"/>
    <w:rsid w:val="00D95F97"/>
    <w:rsid w:val="00DE7FA6"/>
    <w:rsid w:val="00E45154"/>
    <w:rsid w:val="00E7093B"/>
    <w:rsid w:val="00ED7743"/>
    <w:rsid w:val="00EF0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FA6"/>
    <w:pPr>
      <w:spacing w:after="0"/>
    </w:pPr>
  </w:style>
  <w:style w:type="paragraph" w:styleId="Header">
    <w:name w:val="header"/>
    <w:basedOn w:val="Normal"/>
    <w:link w:val="HeaderChar"/>
    <w:uiPriority w:val="99"/>
    <w:unhideWhenUsed/>
    <w:rsid w:val="00B54A9E"/>
    <w:pPr>
      <w:tabs>
        <w:tab w:val="center" w:pos="4320"/>
        <w:tab w:val="right" w:pos="8640"/>
      </w:tabs>
      <w:spacing w:after="0"/>
    </w:pPr>
  </w:style>
  <w:style w:type="character" w:customStyle="1" w:styleId="HeaderChar">
    <w:name w:val="Header Char"/>
    <w:basedOn w:val="DefaultParagraphFont"/>
    <w:link w:val="Header"/>
    <w:uiPriority w:val="99"/>
    <w:rsid w:val="00B54A9E"/>
  </w:style>
  <w:style w:type="paragraph" w:styleId="Footer">
    <w:name w:val="footer"/>
    <w:basedOn w:val="Normal"/>
    <w:link w:val="FooterChar"/>
    <w:uiPriority w:val="99"/>
    <w:unhideWhenUsed/>
    <w:rsid w:val="00B54A9E"/>
    <w:pPr>
      <w:tabs>
        <w:tab w:val="center" w:pos="4320"/>
        <w:tab w:val="right" w:pos="8640"/>
      </w:tabs>
      <w:spacing w:after="0"/>
    </w:pPr>
  </w:style>
  <w:style w:type="character" w:customStyle="1" w:styleId="FooterChar">
    <w:name w:val="Footer Char"/>
    <w:basedOn w:val="DefaultParagraphFont"/>
    <w:link w:val="Footer"/>
    <w:uiPriority w:val="99"/>
    <w:rsid w:val="00B54A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1727</Words>
  <Characters>9850</Characters>
  <Application>Microsoft Macintosh Word</Application>
  <DocSecurity>0</DocSecurity>
  <Lines>82</Lines>
  <Paragraphs>23</Paragraphs>
  <ScaleCrop>false</ScaleCrop>
  <Company>Brunswick School Department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13</cp:revision>
  <dcterms:created xsi:type="dcterms:W3CDTF">2013-11-06T22:45:00Z</dcterms:created>
  <dcterms:modified xsi:type="dcterms:W3CDTF">2015-09-23T23:38:00Z</dcterms:modified>
</cp:coreProperties>
</file>