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1DA7D" w14:textId="77777777" w:rsidR="0030648B" w:rsidRPr="00BC7DA9" w:rsidRDefault="0030648B" w:rsidP="0030648B">
      <w:pPr>
        <w:pStyle w:val="NoSpacing"/>
        <w:jc w:val="center"/>
        <w:rPr>
          <w:rFonts w:ascii="Times New Roman" w:hAnsi="Times New Roman" w:cs="Times New Roman"/>
          <w:sz w:val="28"/>
          <w:szCs w:val="28"/>
        </w:rPr>
      </w:pPr>
      <w:r w:rsidRPr="00BC7DA9">
        <w:rPr>
          <w:rFonts w:ascii="Times New Roman" w:hAnsi="Times New Roman" w:cs="Times New Roman"/>
          <w:sz w:val="28"/>
          <w:szCs w:val="28"/>
        </w:rPr>
        <w:t>Modern European History</w:t>
      </w:r>
    </w:p>
    <w:p w14:paraId="4687D975" w14:textId="77777777" w:rsidR="0030648B" w:rsidRPr="00F3354E" w:rsidRDefault="0030648B" w:rsidP="0030648B">
      <w:pPr>
        <w:pStyle w:val="NoSpacing"/>
        <w:jc w:val="center"/>
        <w:rPr>
          <w:rFonts w:ascii="Times New Roman" w:hAnsi="Times New Roman" w:cs="Times New Roman"/>
        </w:rPr>
      </w:pPr>
      <w:r w:rsidRPr="00F3354E">
        <w:rPr>
          <w:rFonts w:ascii="Times New Roman" w:hAnsi="Times New Roman" w:cs="Times New Roman"/>
        </w:rPr>
        <w:t>Unit 8 – WWII</w:t>
      </w:r>
    </w:p>
    <w:p w14:paraId="64AE34A5" w14:textId="77777777" w:rsidR="0030648B" w:rsidRPr="00F3354E" w:rsidRDefault="0030648B" w:rsidP="0030648B">
      <w:pPr>
        <w:pStyle w:val="NoSpacing"/>
        <w:jc w:val="center"/>
        <w:rPr>
          <w:rFonts w:ascii="Times New Roman" w:hAnsi="Times New Roman" w:cs="Times New Roman"/>
          <w:sz w:val="20"/>
        </w:rPr>
      </w:pPr>
      <w:r>
        <w:rPr>
          <w:rFonts w:ascii="Times New Roman" w:hAnsi="Times New Roman" w:cs="Times New Roman"/>
          <w:sz w:val="20"/>
        </w:rPr>
        <w:t>The Holocaust</w:t>
      </w:r>
      <w:r w:rsidRPr="00F3354E">
        <w:rPr>
          <w:rFonts w:ascii="Times New Roman" w:hAnsi="Times New Roman" w:cs="Times New Roman"/>
          <w:sz w:val="20"/>
        </w:rPr>
        <w:t xml:space="preserve"> Reading and Questions</w:t>
      </w:r>
    </w:p>
    <w:p w14:paraId="0A26814D" w14:textId="77777777" w:rsidR="0030648B" w:rsidRPr="00F3354E" w:rsidRDefault="0030648B" w:rsidP="0030648B">
      <w:pPr>
        <w:pStyle w:val="NoSpacing"/>
        <w:rPr>
          <w:rFonts w:ascii="Times New Roman" w:hAnsi="Times New Roman" w:cs="Times New Roman"/>
          <w:sz w:val="20"/>
        </w:rPr>
      </w:pPr>
    </w:p>
    <w:p w14:paraId="023B14E8" w14:textId="77777777" w:rsidR="0030648B" w:rsidRPr="00F3354E" w:rsidRDefault="0030648B" w:rsidP="0030648B">
      <w:pPr>
        <w:pStyle w:val="NoSpacing"/>
        <w:rPr>
          <w:rFonts w:ascii="Times New Roman" w:hAnsi="Times New Roman" w:cs="Times New Roman"/>
          <w:b/>
          <w:sz w:val="22"/>
          <w:szCs w:val="22"/>
        </w:rPr>
      </w:pPr>
      <w:r w:rsidRPr="00F3354E">
        <w:rPr>
          <w:rFonts w:ascii="Times New Roman" w:hAnsi="Times New Roman" w:cs="Times New Roman"/>
          <w:b/>
          <w:sz w:val="22"/>
          <w:szCs w:val="22"/>
        </w:rPr>
        <w:t>Directions: Read and annotate the packet.</w:t>
      </w:r>
    </w:p>
    <w:p w14:paraId="4E32CC9C" w14:textId="77777777" w:rsidR="00DF72EF" w:rsidRPr="0030648B" w:rsidRDefault="00DF72EF" w:rsidP="00DF72EF">
      <w:pPr>
        <w:pStyle w:val="NoSpacing"/>
        <w:rPr>
          <w:rFonts w:ascii="Times New Roman" w:hAnsi="Times New Roman" w:cs="Times New Roman"/>
          <w:sz w:val="22"/>
          <w:szCs w:val="22"/>
        </w:rPr>
      </w:pPr>
    </w:p>
    <w:p w14:paraId="040BE204" w14:textId="1DFC5B25" w:rsidR="0030648B" w:rsidRPr="0030648B" w:rsidRDefault="00DF72EF"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As part of their vision for Europe, the Nazis proposed a new racial order. They proclaimed that the Germanic peoples, or Aryans, were a “master race.” (This was a misuse of the term </w:t>
      </w:r>
      <w:r w:rsidRPr="005321B6">
        <w:rPr>
          <w:rFonts w:ascii="Times New Roman" w:hAnsi="Times New Roman" w:cs="Times New Roman"/>
          <w:iCs/>
          <w:sz w:val="22"/>
          <w:szCs w:val="22"/>
        </w:rPr>
        <w:t>Aryan</w:t>
      </w:r>
      <w:r w:rsidR="005321B6">
        <w:rPr>
          <w:rFonts w:ascii="Times New Roman" w:hAnsi="Times New Roman" w:cs="Times New Roman"/>
          <w:iCs/>
          <w:sz w:val="22"/>
          <w:szCs w:val="22"/>
        </w:rPr>
        <w:t xml:space="preserve">, which </w:t>
      </w:r>
      <w:r w:rsidRPr="005321B6">
        <w:rPr>
          <w:rFonts w:ascii="Times New Roman" w:hAnsi="Times New Roman" w:cs="Times New Roman"/>
          <w:sz w:val="22"/>
          <w:szCs w:val="22"/>
        </w:rPr>
        <w:t>actually</w:t>
      </w:r>
      <w:r w:rsidRPr="0030648B">
        <w:rPr>
          <w:rFonts w:ascii="Times New Roman" w:hAnsi="Times New Roman" w:cs="Times New Roman"/>
          <w:sz w:val="22"/>
          <w:szCs w:val="22"/>
        </w:rPr>
        <w:t xml:space="preserve"> refers to the Indo-European peoples who began to migrate into the Indian subcontinent around 1500 B.C.) The Nazis claimed that all non-Aryan peoples, particularly Jewish people, were inferior. This racist message would eventually lead to the Holocaust, the systematic mass slaughter of Jews and other groups judged inferior by the Nazis.</w:t>
      </w:r>
    </w:p>
    <w:p w14:paraId="7A925D96" w14:textId="77777777" w:rsidR="0030648B" w:rsidRPr="0030648B" w:rsidRDefault="0030648B" w:rsidP="0030648B">
      <w:pPr>
        <w:pStyle w:val="NoSpacing"/>
        <w:rPr>
          <w:rFonts w:ascii="Times New Roman" w:hAnsi="Times New Roman" w:cs="Times New Roman"/>
          <w:sz w:val="22"/>
          <w:szCs w:val="22"/>
        </w:rPr>
      </w:pPr>
    </w:p>
    <w:p w14:paraId="450BE84E" w14:textId="27135D4D" w:rsidR="0030648B" w:rsidRPr="00235E41" w:rsidRDefault="0030648B" w:rsidP="0030648B">
      <w:pPr>
        <w:pStyle w:val="NoSpacing"/>
        <w:rPr>
          <w:rFonts w:ascii="Times New Roman" w:hAnsi="Times New Roman" w:cs="Times New Roman"/>
          <w:b/>
          <w:sz w:val="26"/>
          <w:szCs w:val="26"/>
        </w:rPr>
      </w:pPr>
      <w:r w:rsidRPr="00235E41">
        <w:rPr>
          <w:rFonts w:ascii="Times New Roman" w:hAnsi="Times New Roman" w:cs="Times New Roman"/>
          <w:b/>
          <w:sz w:val="26"/>
          <w:szCs w:val="26"/>
        </w:rPr>
        <w:t>The Holocaust Begins</w:t>
      </w:r>
    </w:p>
    <w:p w14:paraId="74DBE14F" w14:textId="2CEF277E" w:rsidR="0030648B" w:rsidRPr="0030648B" w:rsidRDefault="00F81402" w:rsidP="00F17DC5">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8240" behindDoc="0" locked="0" layoutInCell="1" allowOverlap="1" wp14:anchorId="61614393" wp14:editId="294176FE">
            <wp:simplePos x="0" y="0"/>
            <wp:positionH relativeFrom="column">
              <wp:posOffset>0</wp:posOffset>
            </wp:positionH>
            <wp:positionV relativeFrom="paragraph">
              <wp:posOffset>118745</wp:posOffset>
            </wp:positionV>
            <wp:extent cx="1288415" cy="2120900"/>
            <wp:effectExtent l="0" t="0" r="0" b="127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41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48B" w:rsidRPr="0030648B">
        <w:rPr>
          <w:rFonts w:ascii="Times New Roman" w:hAnsi="Times New Roman" w:cs="Times New Roman"/>
          <w:sz w:val="22"/>
          <w:szCs w:val="22"/>
        </w:rPr>
        <w:t>To gain support for his racist ideas, Hitler knowingly tapped into a hatred for Jews that had deep roots in European history. For generations, many Germans, along with other Europeans, had targeted Jews as the cause of their failures. Some Germans even blamed Jews for their country’s defeat in World War I and for its economic problems after that war.</w:t>
      </w:r>
    </w:p>
    <w:p w14:paraId="538B8AD3" w14:textId="60764378" w:rsidR="00B7230D" w:rsidRDefault="00B7230D" w:rsidP="0030648B">
      <w:pPr>
        <w:pStyle w:val="NoSpacing"/>
        <w:rPr>
          <w:rFonts w:ascii="Times New Roman" w:hAnsi="Times New Roman" w:cs="Times New Roman"/>
          <w:sz w:val="22"/>
          <w:szCs w:val="22"/>
        </w:rPr>
      </w:pPr>
    </w:p>
    <w:p w14:paraId="325F7FE6" w14:textId="1568FD68" w:rsid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In time, the Nazis made the targeting of Jews a government policy. The Nuremberg Laws, passed in 1935, deprived Jews </w:t>
      </w:r>
      <w:r w:rsidR="006C62A8">
        <w:rPr>
          <w:rFonts w:ascii="Times New Roman" w:hAnsi="Times New Roman" w:cs="Times New Roman"/>
          <w:sz w:val="22"/>
          <w:szCs w:val="22"/>
        </w:rPr>
        <w:t>of their rights to German citi</w:t>
      </w:r>
      <w:r w:rsidRPr="0030648B">
        <w:rPr>
          <w:rFonts w:ascii="Times New Roman" w:hAnsi="Times New Roman" w:cs="Times New Roman"/>
          <w:sz w:val="22"/>
          <w:szCs w:val="22"/>
        </w:rPr>
        <w:t>zenship and forbade marriages between Jews and non-Jews. Laws passed later also limited the kinds of work that Jews could do.</w:t>
      </w:r>
    </w:p>
    <w:p w14:paraId="2B59B04C" w14:textId="566D3906" w:rsidR="00B7230D" w:rsidRDefault="00B7230D" w:rsidP="0030648B">
      <w:pPr>
        <w:pStyle w:val="NoSpacing"/>
        <w:rPr>
          <w:rFonts w:ascii="Times New Roman" w:hAnsi="Times New Roman" w:cs="Times New Roman"/>
          <w:sz w:val="22"/>
          <w:szCs w:val="22"/>
        </w:rPr>
      </w:pPr>
    </w:p>
    <w:p w14:paraId="6B70450F" w14:textId="77777777" w:rsidR="006C62A8" w:rsidRPr="006C62A8" w:rsidRDefault="0030648B" w:rsidP="0030648B">
      <w:pPr>
        <w:pStyle w:val="NoSpacing"/>
        <w:rPr>
          <w:rFonts w:ascii="Times New Roman" w:hAnsi="Times New Roman" w:cs="Times New Roman"/>
          <w:b/>
          <w:sz w:val="22"/>
          <w:szCs w:val="22"/>
        </w:rPr>
      </w:pPr>
      <w:r w:rsidRPr="006C62A8">
        <w:rPr>
          <w:rFonts w:ascii="Times New Roman" w:hAnsi="Times New Roman" w:cs="Times New Roman"/>
          <w:b/>
          <w:sz w:val="22"/>
          <w:szCs w:val="22"/>
        </w:rPr>
        <w:t>“</w:t>
      </w:r>
      <w:r w:rsidR="006C62A8" w:rsidRPr="006C62A8">
        <w:rPr>
          <w:rFonts w:ascii="Times New Roman" w:hAnsi="Times New Roman" w:cs="Times New Roman"/>
          <w:b/>
          <w:sz w:val="22"/>
          <w:szCs w:val="22"/>
        </w:rPr>
        <w:t>Night of Broken Glass”</w:t>
      </w:r>
    </w:p>
    <w:p w14:paraId="14BA591F" w14:textId="4D163A2C" w:rsidR="0030648B" w:rsidRP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 xml:space="preserve">Worse was yet to come. Early in November 1938, </w:t>
      </w:r>
      <w:r w:rsidR="00B7230D">
        <w:rPr>
          <w:rFonts w:ascii="Times New Roman" w:hAnsi="Times New Roman" w:cs="Times New Roman"/>
          <w:sz w:val="22"/>
          <w:szCs w:val="22"/>
        </w:rPr>
        <w:t>17-</w:t>
      </w:r>
      <w:bookmarkStart w:id="0" w:name="_GoBack"/>
      <w:bookmarkEnd w:id="0"/>
      <w:r w:rsidR="00B7230D">
        <w:rPr>
          <w:rFonts w:ascii="Times New Roman" w:hAnsi="Times New Roman" w:cs="Times New Roman"/>
          <w:sz w:val="22"/>
          <w:szCs w:val="22"/>
        </w:rPr>
        <w:t>year-old Herschel Grynszpan</w:t>
      </w:r>
      <w:r w:rsidRPr="0030648B">
        <w:rPr>
          <w:rFonts w:ascii="Times New Roman" w:hAnsi="Times New Roman" w:cs="Times New Roman"/>
          <w:sz w:val="22"/>
          <w:szCs w:val="22"/>
        </w:rPr>
        <w:t>, a Jewish youth from Germany, was visiting an uncle in Paris. While Grynszpan was there, he received a postcard. It said that after living in Germany for 27 years, his father had been deported to Poland. On November 7, wishing to avenge his father’s deportation, Grynszpan shot a German diplomat living in Paris.</w:t>
      </w:r>
    </w:p>
    <w:p w14:paraId="2ACD1FD0" w14:textId="77777777" w:rsidR="00B7230D" w:rsidRDefault="00B7230D" w:rsidP="0030648B">
      <w:pPr>
        <w:pStyle w:val="NoSpacing"/>
        <w:rPr>
          <w:rFonts w:ascii="Times New Roman" w:hAnsi="Times New Roman" w:cs="Times New Roman"/>
          <w:sz w:val="22"/>
          <w:szCs w:val="22"/>
        </w:rPr>
      </w:pPr>
    </w:p>
    <w:p w14:paraId="4BF9C770" w14:textId="6E982D14" w:rsidR="0030648B" w:rsidRDefault="0030648B" w:rsidP="00F17DC5">
      <w:pPr>
        <w:pStyle w:val="NoSpacing"/>
        <w:spacing w:line="360" w:lineRule="auto"/>
        <w:rPr>
          <w:rFonts w:ascii="Times New Roman" w:hAnsi="Times New Roman" w:cs="Times New Roman"/>
          <w:sz w:val="22"/>
          <w:szCs w:val="22"/>
        </w:rPr>
      </w:pPr>
      <w:r w:rsidRPr="0030648B">
        <w:rPr>
          <w:rFonts w:ascii="Times New Roman" w:hAnsi="Times New Roman" w:cs="Times New Roman"/>
          <w:sz w:val="22"/>
          <w:szCs w:val="22"/>
        </w:rPr>
        <w:t>When Nazi leaders heard the news, they launched a violent attack on the Jewish community. On November 9, Nazi storm troopers attacked Jewish homes, businesses, and synagogues across Germany and murdered close to 100 Jews. An American in Leipzig wrote, “Jewish shop windows by the hundreds were systematically . . . smashed. . . . The main streets o</w:t>
      </w:r>
      <w:r w:rsidR="00C72725">
        <w:rPr>
          <w:rFonts w:ascii="Times New Roman" w:hAnsi="Times New Roman" w:cs="Times New Roman"/>
          <w:sz w:val="22"/>
          <w:szCs w:val="22"/>
        </w:rPr>
        <w:t>f the city were a positive lit</w:t>
      </w:r>
      <w:r w:rsidRPr="0030648B">
        <w:rPr>
          <w:rFonts w:ascii="Times New Roman" w:hAnsi="Times New Roman" w:cs="Times New Roman"/>
          <w:sz w:val="22"/>
          <w:szCs w:val="22"/>
        </w:rPr>
        <w:t xml:space="preserve">ter of shattered plate glass.” It is for this reason that the night of November 9 became known as </w:t>
      </w:r>
      <w:r w:rsidRPr="0030648B">
        <w:rPr>
          <w:rFonts w:ascii="Times New Roman" w:hAnsi="Times New Roman" w:cs="Times New Roman"/>
          <w:i/>
          <w:iCs/>
          <w:sz w:val="22"/>
          <w:szCs w:val="22"/>
        </w:rPr>
        <w:t>Kristallnacht</w:t>
      </w:r>
      <w:r w:rsidRPr="0030648B">
        <w:rPr>
          <w:rFonts w:ascii="Times New Roman" w:hAnsi="Times New Roman" w:cs="Times New Roman"/>
          <w:sz w:val="22"/>
          <w:szCs w:val="22"/>
        </w:rPr>
        <w:t>, or “Night of Broken Glass.” A 14-year-old boy described his memory of that awful night:</w:t>
      </w:r>
    </w:p>
    <w:p w14:paraId="27C172AB" w14:textId="77777777" w:rsidR="00504967" w:rsidRDefault="00504967" w:rsidP="0030648B">
      <w:pPr>
        <w:pStyle w:val="NoSpacing"/>
        <w:rPr>
          <w:rFonts w:ascii="Times New Roman" w:hAnsi="Times New Roman" w:cs="Times New Roman"/>
          <w:sz w:val="22"/>
          <w:szCs w:val="22"/>
        </w:rPr>
      </w:pPr>
    </w:p>
    <w:p w14:paraId="3913E368" w14:textId="77777777" w:rsidR="00504967" w:rsidRPr="00504967" w:rsidRDefault="00504967" w:rsidP="00504967">
      <w:pPr>
        <w:pStyle w:val="NoSpacing"/>
        <w:ind w:left="720" w:right="720"/>
        <w:rPr>
          <w:rFonts w:asciiTheme="majorHAnsi" w:hAnsiTheme="majorHAnsi" w:cs="Times New Roman"/>
          <w:i/>
          <w:sz w:val="20"/>
          <w:szCs w:val="20"/>
        </w:rPr>
      </w:pPr>
      <w:r w:rsidRPr="00504967">
        <w:rPr>
          <w:rFonts w:asciiTheme="majorHAnsi" w:hAnsiTheme="majorHAnsi" w:cs="Times New Roman"/>
          <w:i/>
          <w:sz w:val="20"/>
          <w:szCs w:val="20"/>
        </w:rPr>
        <w:t>All the things for which my parents had worked for eighteen long years were destroyed in less than ten minutes. Piles of valuable glasses, expensive furniture, linens—in short, everything was destroyed. . . . The Nazis left us, yelling, “Don’t try to leave this house! We’ll soon be back again and take you to a concentration camp to be shot.”</w:t>
      </w:r>
    </w:p>
    <w:p w14:paraId="4B07D576" w14:textId="77777777" w:rsidR="00504967" w:rsidRPr="00504967" w:rsidRDefault="00504967" w:rsidP="00504967">
      <w:pPr>
        <w:pStyle w:val="NoSpacing"/>
        <w:ind w:left="720" w:right="720"/>
        <w:jc w:val="right"/>
        <w:rPr>
          <w:rFonts w:ascii="Times New Roman" w:hAnsi="Times New Roman" w:cs="Times New Roman"/>
          <w:sz w:val="20"/>
          <w:szCs w:val="20"/>
        </w:rPr>
      </w:pPr>
      <w:r w:rsidRPr="00504967">
        <w:rPr>
          <w:rFonts w:ascii="Times New Roman" w:hAnsi="Times New Roman" w:cs="Times New Roman"/>
          <w:sz w:val="20"/>
          <w:szCs w:val="20"/>
        </w:rPr>
        <w:t xml:space="preserve">M. I. LIBAU, quoted in </w:t>
      </w:r>
      <w:r w:rsidRPr="00504967">
        <w:rPr>
          <w:rFonts w:ascii="Times New Roman" w:hAnsi="Times New Roman" w:cs="Times New Roman"/>
          <w:i/>
          <w:iCs/>
          <w:sz w:val="20"/>
          <w:szCs w:val="20"/>
        </w:rPr>
        <w:t>Never to Forget: The Jews of the Holocaust</w:t>
      </w:r>
    </w:p>
    <w:p w14:paraId="1006AC74" w14:textId="016E277F"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i/>
          <w:iCs/>
          <w:sz w:val="22"/>
          <w:szCs w:val="22"/>
        </w:rPr>
        <w:lastRenderedPageBreak/>
        <w:t xml:space="preserve">Kristallnacht </w:t>
      </w:r>
      <w:r w:rsidRPr="003B6BC5">
        <w:rPr>
          <w:rFonts w:ascii="Times New Roman" w:hAnsi="Times New Roman" w:cs="Times New Roman"/>
          <w:sz w:val="22"/>
          <w:szCs w:val="22"/>
        </w:rPr>
        <w:t>marked a major step-up in the Nazi policy of Jewish persecution. The</w:t>
      </w:r>
      <w:r>
        <w:rPr>
          <w:rFonts w:ascii="Times New Roman" w:hAnsi="Times New Roman" w:cs="Times New Roman"/>
          <w:sz w:val="22"/>
          <w:szCs w:val="22"/>
        </w:rPr>
        <w:t xml:space="preserve"> </w:t>
      </w:r>
      <w:r w:rsidRPr="003B6BC5">
        <w:rPr>
          <w:rFonts w:ascii="Times New Roman" w:hAnsi="Times New Roman" w:cs="Times New Roman"/>
          <w:sz w:val="22"/>
          <w:szCs w:val="22"/>
        </w:rPr>
        <w:t>future for Jews in Germany looked truly grim.</w:t>
      </w:r>
    </w:p>
    <w:p w14:paraId="52DAED23" w14:textId="77777777" w:rsidR="003B6BC5" w:rsidRDefault="003B6BC5" w:rsidP="003B6BC5">
      <w:pPr>
        <w:pStyle w:val="NoSpacing"/>
        <w:rPr>
          <w:rFonts w:ascii="Times New Roman" w:hAnsi="Times New Roman" w:cs="Times New Roman"/>
          <w:sz w:val="22"/>
          <w:szCs w:val="22"/>
        </w:rPr>
      </w:pPr>
    </w:p>
    <w:p w14:paraId="3847549A" w14:textId="77777777" w:rsidR="003B6BC5" w:rsidRPr="003B6BC5" w:rsidRDefault="003B6BC5" w:rsidP="003B6BC5">
      <w:pPr>
        <w:pStyle w:val="NoSpacing"/>
        <w:rPr>
          <w:rFonts w:ascii="Times New Roman" w:hAnsi="Times New Roman" w:cs="Times New Roman"/>
          <w:b/>
          <w:sz w:val="22"/>
          <w:szCs w:val="22"/>
        </w:rPr>
      </w:pPr>
      <w:r w:rsidRPr="003B6BC5">
        <w:rPr>
          <w:rFonts w:ascii="Times New Roman" w:hAnsi="Times New Roman" w:cs="Times New Roman"/>
          <w:b/>
          <w:sz w:val="22"/>
          <w:szCs w:val="22"/>
        </w:rPr>
        <w:t>A Flood of Refugees</w:t>
      </w:r>
    </w:p>
    <w:p w14:paraId="6B129BBB" w14:textId="23857B61"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 xml:space="preserve">After </w:t>
      </w:r>
      <w:r w:rsidRPr="003B6BC5">
        <w:rPr>
          <w:rFonts w:ascii="Times New Roman" w:hAnsi="Times New Roman" w:cs="Times New Roman"/>
          <w:i/>
          <w:iCs/>
          <w:sz w:val="22"/>
          <w:szCs w:val="22"/>
        </w:rPr>
        <w:t>Kristallnacht</w:t>
      </w:r>
      <w:r w:rsidRPr="003B6BC5">
        <w:rPr>
          <w:rFonts w:ascii="Times New Roman" w:hAnsi="Times New Roman" w:cs="Times New Roman"/>
          <w:sz w:val="22"/>
          <w:szCs w:val="22"/>
        </w:rPr>
        <w:t>, some Jews realized that violence against them was bound to increase. By the end of 1939, a number of German Jews had fled to other countries. Many however, remained in Germany. Later, Hitler conquered territories in which millions more Jews lived.</w:t>
      </w:r>
    </w:p>
    <w:p w14:paraId="33C83AB2" w14:textId="77777777" w:rsidR="003B6BC5" w:rsidRDefault="003B6BC5" w:rsidP="003B6BC5">
      <w:pPr>
        <w:pStyle w:val="NoSpacing"/>
        <w:rPr>
          <w:rFonts w:ascii="Times New Roman" w:hAnsi="Times New Roman" w:cs="Times New Roman"/>
          <w:sz w:val="22"/>
          <w:szCs w:val="22"/>
        </w:rPr>
      </w:pPr>
    </w:p>
    <w:p w14:paraId="43ED3A9D" w14:textId="714CD1F4" w:rsidR="003B6BC5" w:rsidRPr="003B6BC5" w:rsidRDefault="003B6BC5" w:rsidP="00F17DC5">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At first, Hitler favored emigration as a solution to what he called “the Jewish problem.” Getting other countries to continue admitting Germany’s Jews became an issue, however. After admitting tens of thousands</w:t>
      </w:r>
      <w:r w:rsidR="0034641A">
        <w:rPr>
          <w:rFonts w:ascii="Times New Roman" w:hAnsi="Times New Roman" w:cs="Times New Roman"/>
          <w:sz w:val="22"/>
          <w:szCs w:val="22"/>
        </w:rPr>
        <w:t xml:space="preserve"> of Jewish refugees, such coun</w:t>
      </w:r>
      <w:r w:rsidRPr="003B6BC5">
        <w:rPr>
          <w:rFonts w:ascii="Times New Roman" w:hAnsi="Times New Roman" w:cs="Times New Roman"/>
          <w:sz w:val="22"/>
          <w:szCs w:val="22"/>
        </w:rPr>
        <w:t>tries as France, Britain, and the United States abruptly closed their doors to further immigration. Germany’s foreign minister observed, “We all want to get rid of our Jews. The difficulty is that no country wishes to receive them.”</w:t>
      </w:r>
    </w:p>
    <w:p w14:paraId="6F567B20" w14:textId="6A9E2FD3" w:rsidR="00F17DC5" w:rsidRDefault="00F17DC5" w:rsidP="003B6BC5">
      <w:pPr>
        <w:pStyle w:val="NoSpacing"/>
        <w:rPr>
          <w:rFonts w:ascii="Times New Roman" w:hAnsi="Times New Roman" w:cs="Times New Roman"/>
          <w:sz w:val="22"/>
          <w:szCs w:val="22"/>
        </w:rPr>
      </w:pPr>
    </w:p>
    <w:p w14:paraId="2376498A" w14:textId="5F3144BE" w:rsidR="007E1E74" w:rsidRPr="007E1E74" w:rsidRDefault="007E1E74" w:rsidP="007E1E74">
      <w:pPr>
        <w:pStyle w:val="NoSpacing"/>
        <w:rPr>
          <w:rFonts w:ascii="Times New Roman" w:hAnsi="Times New Roman" w:cs="Times New Roman"/>
          <w:b/>
          <w:sz w:val="22"/>
          <w:szCs w:val="22"/>
        </w:rPr>
      </w:pPr>
      <w:r w:rsidRPr="007E1E74">
        <w:rPr>
          <w:rFonts w:ascii="Times New Roman" w:hAnsi="Times New Roman" w:cs="Times New Roman"/>
          <w:b/>
          <w:sz w:val="22"/>
          <w:szCs w:val="22"/>
        </w:rPr>
        <w:t>Isolating the Jews</w:t>
      </w:r>
    </w:p>
    <w:p w14:paraId="7EEE5F3D" w14:textId="519D9FDF" w:rsidR="005F0DF1" w:rsidRDefault="00E71881" w:rsidP="00F17DC5">
      <w:pPr>
        <w:pStyle w:val="NoSpacing"/>
        <w:spacing w:line="360" w:lineRule="auto"/>
        <w:rPr>
          <w:rFonts w:ascii="Times New Roman" w:hAnsi="Times New Roman" w:cs="Times New Roman"/>
          <w:sz w:val="22"/>
          <w:szCs w:val="22"/>
        </w:rPr>
      </w:pPr>
      <w:r w:rsidRPr="005F0DF1">
        <w:rPr>
          <w:rFonts w:ascii="Times New Roman" w:hAnsi="Times New Roman" w:cs="Times New Roman"/>
          <w:sz w:val="22"/>
          <w:szCs w:val="22"/>
        </w:rPr>
        <w:drawing>
          <wp:anchor distT="0" distB="0" distL="114300" distR="114300" simplePos="0" relativeHeight="251660288" behindDoc="0" locked="0" layoutInCell="1" allowOverlap="1" wp14:anchorId="102A6D2D" wp14:editId="58F1B734">
            <wp:simplePos x="0" y="0"/>
            <wp:positionH relativeFrom="column">
              <wp:posOffset>0</wp:posOffset>
            </wp:positionH>
            <wp:positionV relativeFrom="paragraph">
              <wp:posOffset>504190</wp:posOffset>
            </wp:positionV>
            <wp:extent cx="3429000" cy="1997710"/>
            <wp:effectExtent l="0" t="0" r="0" b="889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BC5" w:rsidRPr="003B6BC5">
        <w:rPr>
          <w:rFonts w:ascii="Times New Roman" w:hAnsi="Times New Roman" w:cs="Times New Roman"/>
          <w:sz w:val="22"/>
          <w:szCs w:val="22"/>
        </w:rPr>
        <w:t>When Hitler found that he could not get rid of Jews through emigration, he put another plan into effect. He ordered Jews in all countries under his control to be moved to designated cities. In those cities, the Nazis herded the Jews into dismal, overcrowded ghettos, or segregated Jewish areas. The Nazis then sealed off the ghettos with barbed wire and stone walls. They hoped that the Jews inside would starve to death or die from disease.</w:t>
      </w:r>
    </w:p>
    <w:p w14:paraId="4C0E3190" w14:textId="77777777" w:rsidR="00E71881" w:rsidRPr="00F27A78" w:rsidRDefault="00E71881" w:rsidP="00E71881">
      <w:pPr>
        <w:pStyle w:val="NoSpacing"/>
        <w:rPr>
          <w:rFonts w:asciiTheme="majorHAnsi" w:hAnsiTheme="majorHAnsi" w:cs="Times New Roman"/>
          <w:i/>
          <w:sz w:val="20"/>
          <w:szCs w:val="20"/>
        </w:rPr>
      </w:pPr>
      <w:r w:rsidRPr="00F27A78">
        <w:rPr>
          <w:rFonts w:asciiTheme="majorHAnsi" w:hAnsiTheme="majorHAnsi" w:cs="Times New Roman"/>
          <w:i/>
          <w:sz w:val="20"/>
          <w:szCs w:val="20"/>
        </w:rPr>
        <w:t>(left: German soldiers round up Jews in the Warsaw Ghetto.)</w:t>
      </w:r>
    </w:p>
    <w:p w14:paraId="7C648F2D" w14:textId="77777777" w:rsidR="005F0DF1" w:rsidRDefault="005F0DF1" w:rsidP="005F0DF1">
      <w:pPr>
        <w:pStyle w:val="NoSpacing"/>
        <w:rPr>
          <w:rFonts w:ascii="Times New Roman" w:hAnsi="Times New Roman" w:cs="Times New Roman"/>
          <w:noProof/>
          <w:sz w:val="22"/>
          <w:szCs w:val="22"/>
        </w:rPr>
      </w:pPr>
    </w:p>
    <w:p w14:paraId="5353F7AD" w14:textId="77777777" w:rsidR="00E71881" w:rsidRDefault="003B6BC5" w:rsidP="00E71881">
      <w:pPr>
        <w:pStyle w:val="NoSpacing"/>
        <w:spacing w:line="360" w:lineRule="auto"/>
        <w:rPr>
          <w:rFonts w:ascii="Times New Roman" w:hAnsi="Times New Roman" w:cs="Times New Roman"/>
          <w:sz w:val="22"/>
          <w:szCs w:val="22"/>
        </w:rPr>
      </w:pPr>
      <w:r w:rsidRPr="003B6BC5">
        <w:rPr>
          <w:rFonts w:ascii="Times New Roman" w:hAnsi="Times New Roman" w:cs="Times New Roman"/>
          <w:sz w:val="22"/>
          <w:szCs w:val="22"/>
        </w:rPr>
        <w:t>Even under these horrible conditions, the J</w:t>
      </w:r>
      <w:r w:rsidR="00A91A1E">
        <w:rPr>
          <w:rFonts w:ascii="Times New Roman" w:hAnsi="Times New Roman" w:cs="Times New Roman"/>
          <w:sz w:val="22"/>
          <w:szCs w:val="22"/>
        </w:rPr>
        <w:t>ews hung on. Some formed resis</w:t>
      </w:r>
      <w:r w:rsidRPr="003B6BC5">
        <w:rPr>
          <w:rFonts w:ascii="Times New Roman" w:hAnsi="Times New Roman" w:cs="Times New Roman"/>
          <w:sz w:val="22"/>
          <w:szCs w:val="22"/>
        </w:rPr>
        <w:t>tance organizations within the ghettos. They also struggled to keep their traditions. Ghetto theaters produced plays and concerts. Teachers taught lessons in secret schools. Scholars kept records so that one day people would find out the truth.</w:t>
      </w:r>
    </w:p>
    <w:p w14:paraId="6AC68340" w14:textId="77777777" w:rsidR="00EE3E0A" w:rsidRDefault="00EE3E0A" w:rsidP="00EE3E0A">
      <w:pPr>
        <w:pStyle w:val="NoSpacing"/>
        <w:rPr>
          <w:rFonts w:ascii="Times New Roman" w:hAnsi="Times New Roman" w:cs="Times New Roman"/>
          <w:sz w:val="22"/>
          <w:szCs w:val="22"/>
        </w:rPr>
      </w:pPr>
    </w:p>
    <w:p w14:paraId="6D0C0402" w14:textId="77777777" w:rsidR="00EE3E0A" w:rsidRPr="00EE3E0A" w:rsidRDefault="00EE3E0A" w:rsidP="00EE3E0A">
      <w:pPr>
        <w:pStyle w:val="NoSpacing"/>
        <w:rPr>
          <w:rFonts w:ascii="Times New Roman" w:hAnsi="Times New Roman" w:cs="Times New Roman"/>
          <w:b/>
          <w:sz w:val="22"/>
          <w:szCs w:val="22"/>
        </w:rPr>
      </w:pPr>
      <w:r w:rsidRPr="00EE3E0A">
        <w:rPr>
          <w:rFonts w:ascii="Times New Roman" w:hAnsi="Times New Roman" w:cs="Times New Roman"/>
          <w:b/>
          <w:sz w:val="22"/>
          <w:szCs w:val="22"/>
        </w:rPr>
        <w:t>Jewish Resistance</w:t>
      </w:r>
    </w:p>
    <w:p w14:paraId="0102BEE9" w14:textId="77777777" w:rsidR="00EE3E0A" w:rsidRDefault="00EE3E0A" w:rsidP="00EE3E0A">
      <w:pPr>
        <w:pStyle w:val="NoSpacing"/>
        <w:spacing w:line="360" w:lineRule="auto"/>
        <w:rPr>
          <w:rFonts w:ascii="Times New Roman" w:hAnsi="Times New Roman" w:cs="Times New Roman"/>
          <w:sz w:val="22"/>
          <w:szCs w:val="22"/>
        </w:rPr>
      </w:pPr>
      <w:r w:rsidRPr="00EE3E0A">
        <w:rPr>
          <w:rFonts w:ascii="Times New Roman" w:hAnsi="Times New Roman" w:cs="Times New Roman"/>
          <w:sz w:val="22"/>
          <w:szCs w:val="22"/>
        </w:rPr>
        <w:t>Even in the extermination camps, Jews rose up and fought against the Nazis. At Treblinka in August 1943, and at Sobibor in October 1943, small groups of Jews revolted. They killed guards, stormed the camp armories and stole guns and grenades, and then broke out. In both uprisings, about 300 prisoners escaped. Most were killed soon after. Of those who survived, many joined up with partisan groups and continued to fight until the end of the war.</w:t>
      </w:r>
    </w:p>
    <w:p w14:paraId="409FA79F" w14:textId="77777777" w:rsidR="00FC249B" w:rsidRDefault="00FC249B" w:rsidP="00FC249B">
      <w:pPr>
        <w:pStyle w:val="NoSpacing"/>
        <w:rPr>
          <w:rFonts w:ascii="Times New Roman" w:hAnsi="Times New Roman" w:cs="Times New Roman"/>
          <w:sz w:val="22"/>
          <w:szCs w:val="22"/>
        </w:rPr>
      </w:pPr>
    </w:p>
    <w:p w14:paraId="61629F9F" w14:textId="77777777" w:rsidR="00EE3E0A" w:rsidRPr="00EE3E0A" w:rsidRDefault="00EE3E0A" w:rsidP="00EE3E0A">
      <w:pPr>
        <w:pStyle w:val="NoSpacing"/>
        <w:spacing w:line="360" w:lineRule="auto"/>
        <w:rPr>
          <w:rFonts w:ascii="Times New Roman" w:hAnsi="Times New Roman" w:cs="Times New Roman"/>
          <w:sz w:val="22"/>
          <w:szCs w:val="22"/>
        </w:rPr>
      </w:pPr>
      <w:r w:rsidRPr="00EE3E0A">
        <w:rPr>
          <w:rFonts w:ascii="Times New Roman" w:hAnsi="Times New Roman" w:cs="Times New Roman"/>
          <w:sz w:val="22"/>
          <w:szCs w:val="22"/>
        </w:rPr>
        <w:t>Late in 1944, prisoners at Auschwitz revolted, too. Like the escapees at Treblinka and Sobibor, most were caught and killed. Young women like Ella Gartner and Roza Robota made the Auschwitz uprising possible. Gartner smuggled gunpowder into the camp from the munitions factory where she worked. Robota helped organize resistance in the camp. Gartner and Robota were executed on January 6, 1945. Less than a month later, Auschwitz was liberated.</w:t>
      </w:r>
    </w:p>
    <w:p w14:paraId="042E2447" w14:textId="77777777" w:rsidR="008C2D6E" w:rsidRDefault="008C2D6E" w:rsidP="008C2D6E">
      <w:pPr>
        <w:pStyle w:val="NoSpacing"/>
        <w:rPr>
          <w:rFonts w:ascii="Times New Roman" w:hAnsi="Times New Roman" w:cs="Times New Roman"/>
          <w:sz w:val="22"/>
          <w:szCs w:val="22"/>
        </w:rPr>
      </w:pPr>
    </w:p>
    <w:p w14:paraId="7A85553B" w14:textId="57518283" w:rsidR="00235E41" w:rsidRPr="005F0DF1" w:rsidRDefault="00235E41" w:rsidP="00E71881">
      <w:pPr>
        <w:pStyle w:val="NoSpacing"/>
        <w:rPr>
          <w:rFonts w:ascii="Times New Roman" w:hAnsi="Times New Roman" w:cs="Times New Roman"/>
          <w:sz w:val="22"/>
          <w:szCs w:val="22"/>
        </w:rPr>
      </w:pPr>
      <w:r w:rsidRPr="00235E41">
        <w:rPr>
          <w:rFonts w:ascii="Times New Roman" w:hAnsi="Times New Roman" w:cs="Times New Roman"/>
          <w:b/>
          <w:sz w:val="26"/>
          <w:szCs w:val="26"/>
        </w:rPr>
        <w:t>The “Final Solution”</w:t>
      </w:r>
    </w:p>
    <w:p w14:paraId="6823AFB8" w14:textId="77777777" w:rsidR="00235E41" w:rsidRDefault="00235E41" w:rsidP="00F17DC5">
      <w:pPr>
        <w:pStyle w:val="NoSpacing"/>
        <w:spacing w:line="360" w:lineRule="auto"/>
        <w:rPr>
          <w:rFonts w:ascii="Times New Roman" w:hAnsi="Times New Roman" w:cs="Times New Roman"/>
          <w:sz w:val="22"/>
          <w:szCs w:val="22"/>
        </w:rPr>
      </w:pPr>
      <w:r w:rsidRPr="00235E41">
        <w:rPr>
          <w:rFonts w:ascii="Times New Roman" w:hAnsi="Times New Roman" w:cs="Times New Roman"/>
          <w:sz w:val="22"/>
          <w:szCs w:val="22"/>
        </w:rPr>
        <w:t>Hitler soon grew impatient waiting for Jews to die from starvation or disease. He decided to take more direct action. His plan was called the “Final Solution.” It was actually a program of genocide, the systematic killing of an entire people.</w:t>
      </w:r>
    </w:p>
    <w:p w14:paraId="2119DE4A" w14:textId="77777777" w:rsidR="00235E41" w:rsidRDefault="00235E41" w:rsidP="0030648B">
      <w:pPr>
        <w:pStyle w:val="NoSpacing"/>
        <w:rPr>
          <w:rFonts w:ascii="Times New Roman" w:hAnsi="Times New Roman" w:cs="Times New Roman"/>
          <w:sz w:val="22"/>
          <w:szCs w:val="22"/>
        </w:rPr>
      </w:pPr>
    </w:p>
    <w:p w14:paraId="73A61E0A" w14:textId="06E1B6BE"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Hitler believed that his plan of conquest depended on the purity of the Aryan race. To protect racial purity, the Nazis had to eliminate other races, nationalities, or</w:t>
      </w:r>
      <w:r w:rsidR="00D73FFA">
        <w:rPr>
          <w:rFonts w:ascii="Times New Roman" w:hAnsi="Times New Roman" w:cs="Times New Roman"/>
          <w:sz w:val="22"/>
          <w:szCs w:val="22"/>
        </w:rPr>
        <w:t xml:space="preserve"> groups they viewed as inferior - </w:t>
      </w:r>
      <w:r w:rsidRPr="0046775D">
        <w:rPr>
          <w:rFonts w:ascii="Times New Roman" w:hAnsi="Times New Roman" w:cs="Times New Roman"/>
          <w:sz w:val="22"/>
          <w:szCs w:val="22"/>
        </w:rPr>
        <w:t>as “subhu</w:t>
      </w:r>
      <w:r>
        <w:rPr>
          <w:rFonts w:ascii="Times New Roman" w:hAnsi="Times New Roman" w:cs="Times New Roman"/>
          <w:sz w:val="22"/>
          <w:szCs w:val="22"/>
        </w:rPr>
        <w:t>mans.” They included Roma (gyp</w:t>
      </w:r>
      <w:r w:rsidRPr="0046775D">
        <w:rPr>
          <w:rFonts w:ascii="Times New Roman" w:hAnsi="Times New Roman" w:cs="Times New Roman"/>
          <w:sz w:val="22"/>
          <w:szCs w:val="22"/>
        </w:rPr>
        <w:t>sies), Poles, Russians, homosexuals, the insane, the disabled, and the incurably ill. But the Nazis focused especially on the Jews.</w:t>
      </w:r>
    </w:p>
    <w:p w14:paraId="4E25887A" w14:textId="77777777" w:rsidR="0046775D" w:rsidRPr="0046775D" w:rsidRDefault="0046775D" w:rsidP="0046775D">
      <w:pPr>
        <w:pStyle w:val="NoSpacing"/>
        <w:rPr>
          <w:rFonts w:ascii="Times New Roman" w:hAnsi="Times New Roman" w:cs="Times New Roman"/>
          <w:b/>
          <w:sz w:val="22"/>
          <w:szCs w:val="22"/>
        </w:rPr>
      </w:pPr>
      <w:r w:rsidRPr="0046775D">
        <w:rPr>
          <w:rFonts w:ascii="Times New Roman" w:hAnsi="Times New Roman" w:cs="Times New Roman"/>
          <w:b/>
          <w:sz w:val="22"/>
          <w:szCs w:val="22"/>
        </w:rPr>
        <w:t>The Killings Begin</w:t>
      </w:r>
    </w:p>
    <w:p w14:paraId="46DB6682" w14:textId="10F189CA"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As Nazi troops swept across Eastern Europe and the Soviet Union, the killings began. Units from the SS (Hitler’s elite security force) moved from town to town to hunt down Jews. The SS and their collaborators rounded up men, women, children, and even babies and took them to isolated spots. They then shot their prisoners in pits that became the prisoners’ graves.</w:t>
      </w:r>
    </w:p>
    <w:p w14:paraId="1A226564" w14:textId="77777777" w:rsidR="0046775D" w:rsidRDefault="0046775D" w:rsidP="0046775D">
      <w:pPr>
        <w:pStyle w:val="NoSpacing"/>
        <w:rPr>
          <w:rFonts w:ascii="Times New Roman" w:hAnsi="Times New Roman" w:cs="Times New Roman"/>
          <w:sz w:val="22"/>
          <w:szCs w:val="22"/>
        </w:rPr>
      </w:pPr>
    </w:p>
    <w:p w14:paraId="69F8733F" w14:textId="77777777"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Jews in communities not reached by the killing squads were rounded up and taken to concentration camps, or slave-labor prisons. These camps were located mainly in Germany and Poland. Hitler hoped that the horrible conditions in the camps would speed the total elimination of the Jews.</w:t>
      </w:r>
    </w:p>
    <w:p w14:paraId="67F5C338" w14:textId="77777777" w:rsidR="008F7593" w:rsidRDefault="008F7593" w:rsidP="0046775D">
      <w:pPr>
        <w:pStyle w:val="NoSpacing"/>
        <w:rPr>
          <w:rFonts w:ascii="Times New Roman" w:hAnsi="Times New Roman" w:cs="Times New Roman"/>
          <w:sz w:val="22"/>
          <w:szCs w:val="22"/>
        </w:rPr>
      </w:pPr>
    </w:p>
    <w:p w14:paraId="7B6A38E9" w14:textId="2936E35E" w:rsidR="0046775D" w:rsidRPr="0046775D"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 xml:space="preserve">The prisoners worked seven days a week as slaves for the SS or for German businesses. Guards severely beat or killed their prisoners for not working fast enough. With meals of thin soup, a scrap of bread, </w:t>
      </w:r>
      <w:r w:rsidR="008F7593">
        <w:rPr>
          <w:rFonts w:ascii="Times New Roman" w:hAnsi="Times New Roman" w:cs="Times New Roman"/>
          <w:sz w:val="22"/>
          <w:szCs w:val="22"/>
        </w:rPr>
        <w:t>and potato peelings, most pris</w:t>
      </w:r>
      <w:r w:rsidRPr="0046775D">
        <w:rPr>
          <w:rFonts w:ascii="Times New Roman" w:hAnsi="Times New Roman" w:cs="Times New Roman"/>
          <w:sz w:val="22"/>
          <w:szCs w:val="22"/>
        </w:rPr>
        <w:t>oners lost 50 pounds in the first few months. Hunger was so intense, recalled one survivor, “that if a bit of soup spilled over, prisoners would . . . dig their spoons into the mud and stuff the mess in their mouths.”</w:t>
      </w:r>
    </w:p>
    <w:p w14:paraId="39BD4379" w14:textId="706FC3D9" w:rsidR="008F7593" w:rsidRDefault="00965051" w:rsidP="0046775D">
      <w:pPr>
        <w:pStyle w:val="NoSpacing"/>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1312" behindDoc="0" locked="0" layoutInCell="1" allowOverlap="1" wp14:anchorId="79C5577A" wp14:editId="4C6FAC47">
            <wp:simplePos x="0" y="0"/>
            <wp:positionH relativeFrom="column">
              <wp:posOffset>0</wp:posOffset>
            </wp:positionH>
            <wp:positionV relativeFrom="paragraph">
              <wp:posOffset>99060</wp:posOffset>
            </wp:positionV>
            <wp:extent cx="4222750" cy="21907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4DDBD" w14:textId="77777777" w:rsidR="009048B5" w:rsidRPr="009048B5" w:rsidRDefault="009048B5" w:rsidP="0046775D">
      <w:pPr>
        <w:pStyle w:val="NoSpacing"/>
        <w:rPr>
          <w:rFonts w:ascii="Times New Roman" w:hAnsi="Times New Roman" w:cs="Times New Roman"/>
          <w:b/>
          <w:sz w:val="22"/>
          <w:szCs w:val="22"/>
        </w:rPr>
      </w:pPr>
      <w:r w:rsidRPr="009048B5">
        <w:rPr>
          <w:rFonts w:ascii="Times New Roman" w:hAnsi="Times New Roman" w:cs="Times New Roman"/>
          <w:b/>
          <w:sz w:val="22"/>
          <w:szCs w:val="22"/>
        </w:rPr>
        <w:t>The Final Stage</w:t>
      </w:r>
    </w:p>
    <w:p w14:paraId="62018584" w14:textId="15EE423C" w:rsidR="009048B5"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The “Final Solution” reached its last stage in 1942. At that time, the Nazis built extermination camps equipped with huge gas chambers that could kill as many as 6,000 human beings in a day.</w:t>
      </w:r>
    </w:p>
    <w:p w14:paraId="1CC6B67B" w14:textId="77777777" w:rsidR="009048B5" w:rsidRDefault="009048B5" w:rsidP="0046775D">
      <w:pPr>
        <w:pStyle w:val="NoSpacing"/>
        <w:rPr>
          <w:rFonts w:ascii="Times New Roman" w:hAnsi="Times New Roman" w:cs="Times New Roman"/>
          <w:sz w:val="22"/>
          <w:szCs w:val="22"/>
        </w:rPr>
      </w:pPr>
    </w:p>
    <w:p w14:paraId="339AB21B" w14:textId="39060650" w:rsidR="00BA341B" w:rsidRPr="00BA341B" w:rsidRDefault="0046775D" w:rsidP="00F17DC5">
      <w:pPr>
        <w:pStyle w:val="NoSpacing"/>
        <w:spacing w:line="360" w:lineRule="auto"/>
        <w:rPr>
          <w:rFonts w:ascii="Times New Roman" w:hAnsi="Times New Roman" w:cs="Times New Roman"/>
          <w:sz w:val="22"/>
          <w:szCs w:val="22"/>
        </w:rPr>
      </w:pPr>
      <w:r w:rsidRPr="0046775D">
        <w:rPr>
          <w:rFonts w:ascii="Times New Roman" w:hAnsi="Times New Roman" w:cs="Times New Roman"/>
          <w:sz w:val="22"/>
          <w:szCs w:val="22"/>
        </w:rPr>
        <w:t xml:space="preserve">When </w:t>
      </w:r>
      <w:r w:rsidR="009048B5">
        <w:rPr>
          <w:rFonts w:ascii="Times New Roman" w:hAnsi="Times New Roman" w:cs="Times New Roman"/>
          <w:sz w:val="22"/>
          <w:szCs w:val="22"/>
        </w:rPr>
        <w:t>prisoners arrived at Auschwitz, the largest of the extermi</w:t>
      </w:r>
      <w:r w:rsidRPr="0046775D">
        <w:rPr>
          <w:rFonts w:ascii="Times New Roman" w:hAnsi="Times New Roman" w:cs="Times New Roman"/>
          <w:sz w:val="22"/>
          <w:szCs w:val="22"/>
        </w:rPr>
        <w:t>nation camps, they paraded before a committee of SS doctors. With a wave of the hand, the</w:t>
      </w:r>
      <w:r w:rsidR="00D740F0">
        <w:rPr>
          <w:rFonts w:ascii="Times New Roman" w:hAnsi="Times New Roman" w:cs="Times New Roman"/>
          <w:sz w:val="22"/>
          <w:szCs w:val="22"/>
        </w:rPr>
        <w:t xml:space="preserve">se doctors separated the strong - mostly men - </w:t>
      </w:r>
      <w:r w:rsidR="00AC4D8F">
        <w:rPr>
          <w:rFonts w:ascii="Times New Roman" w:hAnsi="Times New Roman" w:cs="Times New Roman"/>
          <w:sz w:val="22"/>
          <w:szCs w:val="22"/>
        </w:rPr>
        <w:t xml:space="preserve">from the weak - </w:t>
      </w:r>
      <w:r w:rsidRPr="0046775D">
        <w:rPr>
          <w:rFonts w:ascii="Times New Roman" w:hAnsi="Times New Roman" w:cs="Times New Roman"/>
          <w:sz w:val="22"/>
          <w:szCs w:val="22"/>
        </w:rPr>
        <w:t>mostly women, young children, the elderly, and the sick. Those labeled as weak would die that day. They were told to undress for a shower and then led into a chamber with</w:t>
      </w:r>
      <w:r w:rsidR="00F35D93">
        <w:rPr>
          <w:rFonts w:ascii="Times New Roman" w:hAnsi="Times New Roman" w:cs="Times New Roman"/>
          <w:sz w:val="22"/>
          <w:szCs w:val="22"/>
        </w:rPr>
        <w:t xml:space="preserve"> f</w:t>
      </w:r>
      <w:r w:rsidR="00BA341B" w:rsidRPr="00BA341B">
        <w:rPr>
          <w:rFonts w:ascii="Times New Roman" w:hAnsi="Times New Roman" w:cs="Times New Roman"/>
          <w:sz w:val="22"/>
          <w:szCs w:val="22"/>
        </w:rPr>
        <w:t>ake showerheads. After the doors were closed, cyanide gas poured from the showerheads. All inside were killed in a matter of minutes. Later, the Nazis installed crematoriums, or ovens, to burn the bodies.</w:t>
      </w:r>
    </w:p>
    <w:p w14:paraId="37C35D88" w14:textId="1C67ED25" w:rsidR="00F35D93" w:rsidRDefault="00F35D93" w:rsidP="00BA341B">
      <w:pPr>
        <w:pStyle w:val="NoSpacing"/>
        <w:rPr>
          <w:rFonts w:ascii="Times New Roman" w:hAnsi="Times New Roman" w:cs="Times New Roman"/>
          <w:sz w:val="22"/>
          <w:szCs w:val="22"/>
        </w:rPr>
      </w:pPr>
    </w:p>
    <w:p w14:paraId="4BD2583D" w14:textId="77777777" w:rsidR="00F35D93" w:rsidRPr="00F35D93" w:rsidRDefault="00F35D93" w:rsidP="00BA341B">
      <w:pPr>
        <w:pStyle w:val="NoSpacing"/>
        <w:rPr>
          <w:rFonts w:ascii="Times New Roman" w:hAnsi="Times New Roman" w:cs="Times New Roman"/>
          <w:b/>
          <w:sz w:val="22"/>
          <w:szCs w:val="22"/>
        </w:rPr>
      </w:pPr>
      <w:r w:rsidRPr="00F35D93">
        <w:rPr>
          <w:rFonts w:ascii="Times New Roman" w:hAnsi="Times New Roman" w:cs="Times New Roman"/>
          <w:b/>
          <w:sz w:val="22"/>
          <w:szCs w:val="22"/>
        </w:rPr>
        <w:t>The Survivors</w:t>
      </w:r>
    </w:p>
    <w:p w14:paraId="50AF86F5" w14:textId="5F9004C2" w:rsidR="00BA341B" w:rsidRPr="00BA341B" w:rsidRDefault="00BA341B" w:rsidP="00F17DC5">
      <w:pPr>
        <w:pStyle w:val="NoSpacing"/>
        <w:spacing w:line="360" w:lineRule="auto"/>
        <w:rPr>
          <w:rFonts w:ascii="Times New Roman" w:hAnsi="Times New Roman" w:cs="Times New Roman"/>
          <w:sz w:val="22"/>
          <w:szCs w:val="22"/>
        </w:rPr>
      </w:pPr>
      <w:r w:rsidRPr="00BA341B">
        <w:rPr>
          <w:rFonts w:ascii="Times New Roman" w:hAnsi="Times New Roman" w:cs="Times New Roman"/>
          <w:sz w:val="22"/>
          <w:szCs w:val="22"/>
        </w:rPr>
        <w:t>Some six million European Jews died in these death camps and in Nazi massacres. Fewer than four million survived. Some escaped the horrors of the death camps with help from non-Jewish people. These rescuers, at great risk to their own lives, hid Jews in their homes or helped them escape to neutral countries.</w:t>
      </w:r>
    </w:p>
    <w:p w14:paraId="02B10043" w14:textId="77777777" w:rsidR="00F17DC5" w:rsidRDefault="00F17DC5" w:rsidP="00BA341B">
      <w:pPr>
        <w:pStyle w:val="NoSpacing"/>
        <w:rPr>
          <w:rFonts w:ascii="Times New Roman" w:hAnsi="Times New Roman" w:cs="Times New Roman"/>
          <w:sz w:val="22"/>
          <w:szCs w:val="22"/>
        </w:rPr>
      </w:pPr>
    </w:p>
    <w:p w14:paraId="78D933FA" w14:textId="5269DE5A" w:rsidR="00BA341B" w:rsidRPr="00BA341B" w:rsidRDefault="00BA341B" w:rsidP="00F17DC5">
      <w:pPr>
        <w:pStyle w:val="NoSpacing"/>
        <w:spacing w:line="360" w:lineRule="auto"/>
        <w:rPr>
          <w:rFonts w:ascii="Times New Roman" w:hAnsi="Times New Roman" w:cs="Times New Roman"/>
          <w:sz w:val="22"/>
          <w:szCs w:val="22"/>
        </w:rPr>
      </w:pPr>
      <w:r w:rsidRPr="00BA341B">
        <w:rPr>
          <w:rFonts w:ascii="Times New Roman" w:hAnsi="Times New Roman" w:cs="Times New Roman"/>
          <w:sz w:val="22"/>
          <w:szCs w:val="22"/>
        </w:rPr>
        <w:t>Those who survived the camps were changed f</w:t>
      </w:r>
      <w:r w:rsidR="00F35D93">
        <w:rPr>
          <w:rFonts w:ascii="Times New Roman" w:hAnsi="Times New Roman" w:cs="Times New Roman"/>
          <w:sz w:val="22"/>
          <w:szCs w:val="22"/>
        </w:rPr>
        <w:t>orever by what they had experi</w:t>
      </w:r>
      <w:r w:rsidRPr="00BA341B">
        <w:rPr>
          <w:rFonts w:ascii="Times New Roman" w:hAnsi="Times New Roman" w:cs="Times New Roman"/>
          <w:sz w:val="22"/>
          <w:szCs w:val="22"/>
        </w:rPr>
        <w:t>enced. As Elie Wiesel, nearly 15 years old when he entered Auschwitz, noted:</w:t>
      </w:r>
    </w:p>
    <w:p w14:paraId="78FC2F92" w14:textId="77777777" w:rsidR="00E56A9B" w:rsidRDefault="00E56A9B" w:rsidP="00BA341B">
      <w:pPr>
        <w:pStyle w:val="NoSpacing"/>
        <w:rPr>
          <w:rFonts w:ascii="Times New Roman" w:hAnsi="Times New Roman" w:cs="Times New Roman"/>
          <w:sz w:val="22"/>
          <w:szCs w:val="22"/>
        </w:rPr>
      </w:pPr>
    </w:p>
    <w:p w14:paraId="7955A849" w14:textId="123A33CC" w:rsidR="00BA341B" w:rsidRPr="00A6582C" w:rsidRDefault="00BA341B" w:rsidP="00A6582C">
      <w:pPr>
        <w:pStyle w:val="NoSpacing"/>
        <w:ind w:left="720" w:right="720"/>
        <w:rPr>
          <w:rFonts w:asciiTheme="majorHAnsi" w:hAnsiTheme="majorHAnsi" w:cs="Times New Roman"/>
          <w:sz w:val="20"/>
          <w:szCs w:val="20"/>
        </w:rPr>
      </w:pPr>
      <w:r w:rsidRPr="00E56A9B">
        <w:rPr>
          <w:rFonts w:asciiTheme="majorHAnsi" w:hAnsiTheme="majorHAnsi" w:cs="Times New Roman"/>
          <w:sz w:val="20"/>
          <w:szCs w:val="20"/>
        </w:rPr>
        <w:t>Never shall I forget the little faces of the children, whose bodies I saw turned into wreaths of smoke beneath a silent blue sky. Never shall I forget those flames which consumed my faith forever. . . . Never shall I forget those moments which murdered my God and my soul and turned my dreams to dust. . . . Never.</w:t>
      </w:r>
      <w:r w:rsidR="00A6582C">
        <w:rPr>
          <w:rFonts w:asciiTheme="majorHAnsi" w:hAnsiTheme="majorHAnsi" w:cs="Times New Roman"/>
          <w:sz w:val="20"/>
          <w:szCs w:val="20"/>
        </w:rPr>
        <w:tab/>
      </w:r>
      <w:r w:rsidR="00A6582C">
        <w:rPr>
          <w:rFonts w:asciiTheme="majorHAnsi" w:hAnsiTheme="majorHAnsi" w:cs="Times New Roman"/>
          <w:sz w:val="20"/>
          <w:szCs w:val="20"/>
        </w:rPr>
        <w:tab/>
      </w:r>
      <w:r w:rsidR="00A6582C">
        <w:rPr>
          <w:rFonts w:asciiTheme="majorHAnsi" w:hAnsiTheme="majorHAnsi" w:cs="Times New Roman"/>
          <w:sz w:val="20"/>
          <w:szCs w:val="20"/>
        </w:rPr>
        <w:tab/>
      </w:r>
      <w:r w:rsidR="00A6582C">
        <w:rPr>
          <w:rFonts w:asciiTheme="majorHAnsi" w:hAnsiTheme="majorHAnsi" w:cs="Times New Roman"/>
          <w:sz w:val="20"/>
          <w:szCs w:val="20"/>
        </w:rPr>
        <w:tab/>
        <w:t xml:space="preserve">       </w:t>
      </w:r>
      <w:r w:rsidRPr="00E56A9B">
        <w:rPr>
          <w:rFonts w:ascii="Times New Roman" w:hAnsi="Times New Roman" w:cs="Times New Roman"/>
          <w:sz w:val="20"/>
          <w:szCs w:val="20"/>
        </w:rPr>
        <w:t xml:space="preserve">ELIE WIESEL, quoted in </w:t>
      </w:r>
      <w:r w:rsidRPr="00E56A9B">
        <w:rPr>
          <w:rFonts w:ascii="Times New Roman" w:hAnsi="Times New Roman" w:cs="Times New Roman"/>
          <w:i/>
          <w:iCs/>
          <w:sz w:val="20"/>
          <w:szCs w:val="20"/>
        </w:rPr>
        <w:t>Night</w:t>
      </w:r>
    </w:p>
    <w:p w14:paraId="22FF52F6" w14:textId="77777777" w:rsidR="00BA341B" w:rsidRPr="004E08BE" w:rsidRDefault="00BA341B" w:rsidP="004E08BE">
      <w:pPr>
        <w:pStyle w:val="NoSpacing"/>
        <w:rPr>
          <w:rFonts w:ascii="Times New Roman" w:hAnsi="Times New Roman" w:cs="Times New Roman"/>
          <w:sz w:val="22"/>
          <w:szCs w:val="22"/>
        </w:rPr>
      </w:pPr>
    </w:p>
    <w:p w14:paraId="04966A37" w14:textId="77777777" w:rsidR="00F12960" w:rsidRPr="00F12960" w:rsidRDefault="00F12960" w:rsidP="00F12960">
      <w:pPr>
        <w:pStyle w:val="NoSpacing"/>
        <w:rPr>
          <w:rFonts w:ascii="Times New Roman" w:hAnsi="Times New Roman" w:cs="Times New Roman"/>
          <w:b/>
          <w:sz w:val="22"/>
          <w:szCs w:val="22"/>
        </w:rPr>
      </w:pPr>
      <w:r w:rsidRPr="00F12960">
        <w:rPr>
          <w:rFonts w:ascii="Times New Roman" w:hAnsi="Times New Roman" w:cs="Times New Roman"/>
          <w:b/>
          <w:sz w:val="22"/>
          <w:szCs w:val="22"/>
        </w:rPr>
        <w:t>Find and highlight each of the following terms in the text along with their definition:</w:t>
      </w:r>
    </w:p>
    <w:p w14:paraId="323FE28A" w14:textId="77777777" w:rsidR="00727B4C" w:rsidRDefault="00727B4C" w:rsidP="004E08BE">
      <w:pPr>
        <w:pStyle w:val="NoSpacing"/>
        <w:rPr>
          <w:rFonts w:ascii="Times New Roman" w:hAnsi="Times New Roman" w:cs="Times New Roman"/>
          <w:sz w:val="22"/>
          <w:szCs w:val="22"/>
        </w:rPr>
        <w:sectPr w:rsidR="00727B4C" w:rsidSect="00DF72EF">
          <w:footerReference w:type="even" r:id="rId10"/>
          <w:footerReference w:type="default" r:id="rId11"/>
          <w:pgSz w:w="12240" w:h="15840"/>
          <w:pgMar w:top="864" w:right="1440" w:bottom="864" w:left="1440" w:header="864" w:footer="864" w:gutter="0"/>
          <w:cols w:space="720"/>
          <w:titlePg/>
        </w:sectPr>
      </w:pPr>
    </w:p>
    <w:p w14:paraId="234FE85D" w14:textId="64051693" w:rsidR="00FD61A3" w:rsidRDefault="00FF6DE8" w:rsidP="004E08BE">
      <w:pPr>
        <w:pStyle w:val="NoSpacing"/>
        <w:rPr>
          <w:rFonts w:ascii="Times New Roman" w:hAnsi="Times New Roman" w:cs="Times New Roman"/>
          <w:sz w:val="22"/>
          <w:szCs w:val="22"/>
        </w:rPr>
      </w:pPr>
      <w:r>
        <w:rPr>
          <w:rFonts w:ascii="Times New Roman" w:hAnsi="Times New Roman" w:cs="Times New Roman"/>
          <w:sz w:val="22"/>
          <w:szCs w:val="22"/>
        </w:rPr>
        <w:t>t</w:t>
      </w:r>
      <w:r w:rsidR="00FD61A3">
        <w:rPr>
          <w:rFonts w:ascii="Times New Roman" w:hAnsi="Times New Roman" w:cs="Times New Roman"/>
          <w:sz w:val="22"/>
          <w:szCs w:val="22"/>
        </w:rPr>
        <w:t>he “Final Solution”</w:t>
      </w:r>
    </w:p>
    <w:p w14:paraId="28AE1C1D" w14:textId="19B72D41" w:rsidR="00F13AAF" w:rsidRPr="004E08BE" w:rsidRDefault="00F13AAF" w:rsidP="004E08BE">
      <w:pPr>
        <w:pStyle w:val="NoSpacing"/>
        <w:rPr>
          <w:rFonts w:ascii="Times New Roman" w:hAnsi="Times New Roman" w:cs="Times New Roman"/>
          <w:sz w:val="22"/>
          <w:szCs w:val="22"/>
        </w:rPr>
      </w:pPr>
      <w:r w:rsidRPr="004E08BE">
        <w:rPr>
          <w:rFonts w:ascii="Times New Roman" w:hAnsi="Times New Roman" w:cs="Times New Roman"/>
          <w:sz w:val="22"/>
          <w:szCs w:val="22"/>
        </w:rPr>
        <w:t>genocide</w:t>
      </w:r>
    </w:p>
    <w:p w14:paraId="7D5E88F4" w14:textId="77777777" w:rsidR="00FD61A3" w:rsidRDefault="00F13AAF" w:rsidP="004E08BE">
      <w:pPr>
        <w:pStyle w:val="NoSpacing"/>
        <w:rPr>
          <w:rFonts w:ascii="Times New Roman" w:hAnsi="Times New Roman" w:cs="Times New Roman"/>
          <w:sz w:val="22"/>
          <w:szCs w:val="22"/>
        </w:rPr>
      </w:pPr>
      <w:r w:rsidRPr="004E08BE">
        <w:rPr>
          <w:rFonts w:ascii="Times New Roman" w:hAnsi="Times New Roman" w:cs="Times New Roman"/>
          <w:sz w:val="22"/>
          <w:szCs w:val="22"/>
        </w:rPr>
        <w:t>Kristallnacht</w:t>
      </w:r>
    </w:p>
    <w:p w14:paraId="260E18F5" w14:textId="0B5A8779" w:rsidR="00F13AAF" w:rsidRDefault="00F13AAF" w:rsidP="004E08BE">
      <w:pPr>
        <w:pStyle w:val="NoSpacing"/>
        <w:rPr>
          <w:rFonts w:ascii="Times New Roman" w:hAnsi="Times New Roman" w:cs="Times New Roman"/>
          <w:sz w:val="22"/>
          <w:szCs w:val="22"/>
        </w:rPr>
      </w:pPr>
      <w:r w:rsidRPr="004E08BE">
        <w:rPr>
          <w:rFonts w:ascii="Times New Roman" w:hAnsi="Times New Roman" w:cs="Times New Roman"/>
          <w:sz w:val="22"/>
          <w:szCs w:val="22"/>
        </w:rPr>
        <w:t>ghetto</w:t>
      </w:r>
    </w:p>
    <w:p w14:paraId="0AE74F54" w14:textId="77777777" w:rsidR="00FD61A3" w:rsidRDefault="00F13AAF" w:rsidP="004E08BE">
      <w:pPr>
        <w:pStyle w:val="NoSpacing"/>
        <w:rPr>
          <w:rFonts w:ascii="Times New Roman" w:hAnsi="Times New Roman" w:cs="Times New Roman"/>
          <w:sz w:val="22"/>
          <w:szCs w:val="22"/>
        </w:rPr>
      </w:pPr>
      <w:r w:rsidRPr="004E08BE">
        <w:rPr>
          <w:rFonts w:ascii="Times New Roman" w:hAnsi="Times New Roman" w:cs="Times New Roman"/>
          <w:sz w:val="22"/>
          <w:szCs w:val="22"/>
        </w:rPr>
        <w:t>Aryan</w:t>
      </w:r>
    </w:p>
    <w:p w14:paraId="08DE4F01" w14:textId="58FD5256" w:rsidR="00F13AAF" w:rsidRPr="004E08BE" w:rsidRDefault="00F13AAF" w:rsidP="004E08BE">
      <w:pPr>
        <w:pStyle w:val="NoSpacing"/>
        <w:rPr>
          <w:rFonts w:ascii="Times New Roman" w:hAnsi="Times New Roman" w:cs="Times New Roman"/>
          <w:sz w:val="22"/>
          <w:szCs w:val="22"/>
        </w:rPr>
      </w:pPr>
      <w:r w:rsidRPr="004E08BE">
        <w:rPr>
          <w:rFonts w:ascii="Times New Roman" w:hAnsi="Times New Roman" w:cs="Times New Roman"/>
          <w:sz w:val="22"/>
          <w:szCs w:val="22"/>
        </w:rPr>
        <w:t>Holocaust</w:t>
      </w:r>
    </w:p>
    <w:p w14:paraId="2B27CDBF" w14:textId="77777777" w:rsidR="00727B4C" w:rsidRDefault="00727B4C" w:rsidP="004E08BE">
      <w:pPr>
        <w:pStyle w:val="NoSpacing"/>
        <w:rPr>
          <w:rFonts w:ascii="Times New Roman" w:hAnsi="Times New Roman" w:cs="Times New Roman"/>
          <w:sz w:val="22"/>
          <w:szCs w:val="22"/>
        </w:rPr>
        <w:sectPr w:rsidR="00727B4C" w:rsidSect="00727B4C">
          <w:type w:val="continuous"/>
          <w:pgSz w:w="12240" w:h="15840"/>
          <w:pgMar w:top="864" w:right="1440" w:bottom="864" w:left="1440" w:header="864" w:footer="864" w:gutter="0"/>
          <w:cols w:num="3" w:space="720"/>
          <w:titlePg/>
        </w:sectPr>
      </w:pPr>
    </w:p>
    <w:p w14:paraId="3061B365" w14:textId="57E29981" w:rsidR="002C4C2A" w:rsidRPr="004E08BE" w:rsidRDefault="002C4C2A" w:rsidP="004E08BE">
      <w:pPr>
        <w:pStyle w:val="NoSpacing"/>
        <w:rPr>
          <w:rFonts w:ascii="Times New Roman" w:hAnsi="Times New Roman" w:cs="Times New Roman"/>
          <w:sz w:val="22"/>
          <w:szCs w:val="22"/>
        </w:rPr>
      </w:pPr>
    </w:p>
    <w:p w14:paraId="47F3CB4F" w14:textId="77777777" w:rsidR="00F12960" w:rsidRPr="00F12960" w:rsidRDefault="00F12960" w:rsidP="00F12960">
      <w:pPr>
        <w:pStyle w:val="NoSpacing"/>
        <w:rPr>
          <w:rFonts w:ascii="Times New Roman" w:hAnsi="Times New Roman" w:cs="Times New Roman"/>
          <w:b/>
          <w:sz w:val="22"/>
          <w:szCs w:val="22"/>
        </w:rPr>
      </w:pPr>
      <w:r w:rsidRPr="00F12960">
        <w:rPr>
          <w:rFonts w:ascii="Times New Roman" w:hAnsi="Times New Roman" w:cs="Times New Roman"/>
          <w:b/>
          <w:sz w:val="22"/>
          <w:szCs w:val="22"/>
        </w:rPr>
        <w:t>Answer each of the following questions thoroughly and in complete sentences.</w:t>
      </w:r>
      <w:r w:rsidRPr="00F12960">
        <w:rPr>
          <w:rFonts w:ascii="Times New Roman" w:hAnsi="Times New Roman" w:cs="Times New Roman"/>
          <w:sz w:val="22"/>
          <w:szCs w:val="22"/>
        </w:rPr>
        <w:tab/>
      </w:r>
    </w:p>
    <w:p w14:paraId="30466966" w14:textId="34C340EF" w:rsidR="009800FF" w:rsidRPr="004E08BE" w:rsidRDefault="00A933D1" w:rsidP="004E08BE">
      <w:pPr>
        <w:pStyle w:val="NoSpacing"/>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009800FF" w:rsidRPr="004E08BE">
        <w:rPr>
          <w:rFonts w:ascii="Times New Roman" w:hAnsi="Times New Roman" w:cs="Times New Roman"/>
          <w:sz w:val="22"/>
          <w:szCs w:val="22"/>
        </w:rPr>
        <w:t>What Nazi actions were part of the “Final Solution”?</w:t>
      </w:r>
    </w:p>
    <w:p w14:paraId="419EE21F" w14:textId="77777777" w:rsidR="00A933D1" w:rsidRPr="009524A3" w:rsidRDefault="00A933D1" w:rsidP="00A933D1">
      <w:pPr>
        <w:pStyle w:val="NoSpacing"/>
        <w:rPr>
          <w:rFonts w:ascii="Times New Roman" w:hAnsi="Times New Roman" w:cs="Times New Roman"/>
          <w:sz w:val="16"/>
          <w:szCs w:val="16"/>
        </w:rPr>
      </w:pPr>
    </w:p>
    <w:p w14:paraId="07559C2D"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A5526D0" w14:textId="77777777" w:rsidR="00A933D1" w:rsidRPr="009524A3" w:rsidRDefault="00A933D1" w:rsidP="00A933D1">
      <w:pPr>
        <w:pStyle w:val="NoSpacing"/>
        <w:rPr>
          <w:rFonts w:ascii="Times New Roman" w:hAnsi="Times New Roman" w:cs="Times New Roman"/>
          <w:sz w:val="16"/>
          <w:szCs w:val="16"/>
        </w:rPr>
      </w:pPr>
    </w:p>
    <w:p w14:paraId="2FBEE9CE"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A1C6192" w14:textId="77777777" w:rsidR="00A933D1" w:rsidRPr="009524A3" w:rsidRDefault="00A933D1" w:rsidP="00A933D1">
      <w:pPr>
        <w:pStyle w:val="NoSpacing"/>
        <w:rPr>
          <w:rFonts w:ascii="Times New Roman" w:hAnsi="Times New Roman" w:cs="Times New Roman"/>
          <w:sz w:val="16"/>
          <w:szCs w:val="16"/>
        </w:rPr>
      </w:pPr>
    </w:p>
    <w:p w14:paraId="3DD800CC"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2A35506" w14:textId="77777777" w:rsidR="00A933D1" w:rsidRPr="009524A3" w:rsidRDefault="00A933D1" w:rsidP="00A933D1">
      <w:pPr>
        <w:pStyle w:val="NoSpacing"/>
        <w:rPr>
          <w:rFonts w:ascii="Times New Roman" w:hAnsi="Times New Roman" w:cs="Times New Roman"/>
          <w:sz w:val="16"/>
          <w:szCs w:val="16"/>
        </w:rPr>
      </w:pPr>
    </w:p>
    <w:p w14:paraId="6F018285"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7F92320" w14:textId="77777777" w:rsidR="00A933D1" w:rsidRPr="009524A3" w:rsidRDefault="00A933D1" w:rsidP="00A933D1">
      <w:pPr>
        <w:pStyle w:val="NoSpacing"/>
        <w:rPr>
          <w:rFonts w:ascii="Times New Roman" w:hAnsi="Times New Roman" w:cs="Times New Roman"/>
          <w:sz w:val="16"/>
          <w:szCs w:val="16"/>
        </w:rPr>
      </w:pPr>
    </w:p>
    <w:p w14:paraId="1BC5516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BCFA60A" w14:textId="77777777" w:rsidR="00A933D1" w:rsidRPr="009524A3" w:rsidRDefault="00A933D1" w:rsidP="00A933D1">
      <w:pPr>
        <w:pStyle w:val="NoSpacing"/>
        <w:rPr>
          <w:rFonts w:ascii="Times New Roman" w:hAnsi="Times New Roman" w:cs="Times New Roman"/>
          <w:sz w:val="16"/>
          <w:szCs w:val="16"/>
        </w:rPr>
      </w:pPr>
    </w:p>
    <w:p w14:paraId="6821C97D"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A81ABB1" w14:textId="77777777" w:rsidR="00FD61A3" w:rsidRDefault="00FD61A3" w:rsidP="004E08BE">
      <w:pPr>
        <w:pStyle w:val="NoSpacing"/>
        <w:rPr>
          <w:rFonts w:ascii="Times New Roman" w:hAnsi="Times New Roman" w:cs="Times New Roman"/>
          <w:sz w:val="22"/>
          <w:szCs w:val="22"/>
        </w:rPr>
      </w:pPr>
    </w:p>
    <w:p w14:paraId="5AB4A689" w14:textId="2603AEE9" w:rsidR="009800FF" w:rsidRPr="004E08BE" w:rsidRDefault="00A933D1" w:rsidP="004E08BE">
      <w:pPr>
        <w:pStyle w:val="NoSpacing"/>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009800FF" w:rsidRPr="004E08BE">
        <w:rPr>
          <w:rFonts w:ascii="Times New Roman" w:hAnsi="Times New Roman" w:cs="Times New Roman"/>
          <w:sz w:val="22"/>
          <w:szCs w:val="22"/>
        </w:rPr>
        <w:t>What was the new racial order proposed by the Nazis?</w:t>
      </w:r>
    </w:p>
    <w:p w14:paraId="7659F935" w14:textId="77777777" w:rsidR="00A933D1" w:rsidRPr="009524A3" w:rsidRDefault="00A933D1" w:rsidP="00A933D1">
      <w:pPr>
        <w:pStyle w:val="NoSpacing"/>
        <w:rPr>
          <w:rFonts w:ascii="Times New Roman" w:hAnsi="Times New Roman" w:cs="Times New Roman"/>
          <w:sz w:val="16"/>
          <w:szCs w:val="16"/>
        </w:rPr>
      </w:pPr>
    </w:p>
    <w:p w14:paraId="74BA5AEA"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C3EBC2B" w14:textId="77777777" w:rsidR="00A933D1" w:rsidRPr="009524A3" w:rsidRDefault="00A933D1" w:rsidP="00A933D1">
      <w:pPr>
        <w:pStyle w:val="NoSpacing"/>
        <w:rPr>
          <w:rFonts w:ascii="Times New Roman" w:hAnsi="Times New Roman" w:cs="Times New Roman"/>
          <w:sz w:val="16"/>
          <w:szCs w:val="16"/>
        </w:rPr>
      </w:pPr>
    </w:p>
    <w:p w14:paraId="7DC58C84"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EACAE6C" w14:textId="77777777" w:rsidR="00A933D1" w:rsidRPr="009524A3" w:rsidRDefault="00A933D1" w:rsidP="00A933D1">
      <w:pPr>
        <w:pStyle w:val="NoSpacing"/>
        <w:rPr>
          <w:rFonts w:ascii="Times New Roman" w:hAnsi="Times New Roman" w:cs="Times New Roman"/>
          <w:sz w:val="16"/>
          <w:szCs w:val="16"/>
        </w:rPr>
      </w:pPr>
    </w:p>
    <w:p w14:paraId="61AC327C"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619A34E" w14:textId="77777777" w:rsidR="00A933D1" w:rsidRPr="009524A3" w:rsidRDefault="00A933D1" w:rsidP="00A933D1">
      <w:pPr>
        <w:pStyle w:val="NoSpacing"/>
        <w:rPr>
          <w:rFonts w:ascii="Times New Roman" w:hAnsi="Times New Roman" w:cs="Times New Roman"/>
          <w:sz w:val="16"/>
          <w:szCs w:val="16"/>
        </w:rPr>
      </w:pPr>
    </w:p>
    <w:p w14:paraId="409A9C29"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6BEBBF5" w14:textId="77777777" w:rsidR="00A933D1" w:rsidRPr="009524A3" w:rsidRDefault="00A933D1" w:rsidP="00A933D1">
      <w:pPr>
        <w:pStyle w:val="NoSpacing"/>
        <w:rPr>
          <w:rFonts w:ascii="Times New Roman" w:hAnsi="Times New Roman" w:cs="Times New Roman"/>
          <w:sz w:val="16"/>
          <w:szCs w:val="16"/>
        </w:rPr>
      </w:pPr>
    </w:p>
    <w:p w14:paraId="6E3D8935"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F65C8EF" w14:textId="04E9F85F" w:rsidR="009800FF" w:rsidRPr="004E08BE" w:rsidRDefault="00A933D1" w:rsidP="004E08BE">
      <w:pPr>
        <w:pStyle w:val="NoSpacing"/>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009800FF" w:rsidRPr="004E08BE">
        <w:rPr>
          <w:rFonts w:ascii="Times New Roman" w:hAnsi="Times New Roman" w:cs="Times New Roman"/>
          <w:sz w:val="22"/>
          <w:szCs w:val="22"/>
        </w:rPr>
        <w:t>What Nazi action marked the fina</w:t>
      </w:r>
      <w:r w:rsidR="00A30C12">
        <w:rPr>
          <w:rFonts w:ascii="Times New Roman" w:hAnsi="Times New Roman" w:cs="Times New Roman"/>
          <w:sz w:val="22"/>
          <w:szCs w:val="22"/>
        </w:rPr>
        <w:t>l stage of the “Final Solution?”</w:t>
      </w:r>
    </w:p>
    <w:p w14:paraId="3E0A19E0" w14:textId="77777777" w:rsidR="00A933D1" w:rsidRPr="009524A3" w:rsidRDefault="00A933D1" w:rsidP="00A933D1">
      <w:pPr>
        <w:pStyle w:val="NoSpacing"/>
        <w:rPr>
          <w:rFonts w:ascii="Times New Roman" w:hAnsi="Times New Roman" w:cs="Times New Roman"/>
          <w:sz w:val="16"/>
          <w:szCs w:val="16"/>
        </w:rPr>
      </w:pPr>
    </w:p>
    <w:p w14:paraId="248F840A"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0C9290F" w14:textId="77777777" w:rsidR="00A933D1" w:rsidRPr="009524A3" w:rsidRDefault="00A933D1" w:rsidP="00A933D1">
      <w:pPr>
        <w:pStyle w:val="NoSpacing"/>
        <w:rPr>
          <w:rFonts w:ascii="Times New Roman" w:hAnsi="Times New Roman" w:cs="Times New Roman"/>
          <w:sz w:val="16"/>
          <w:szCs w:val="16"/>
        </w:rPr>
      </w:pPr>
    </w:p>
    <w:p w14:paraId="3038EB7C"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2AEAF05" w14:textId="77777777" w:rsidR="00A933D1" w:rsidRPr="009524A3" w:rsidRDefault="00A933D1" w:rsidP="00A933D1">
      <w:pPr>
        <w:pStyle w:val="NoSpacing"/>
        <w:rPr>
          <w:rFonts w:ascii="Times New Roman" w:hAnsi="Times New Roman" w:cs="Times New Roman"/>
          <w:sz w:val="16"/>
          <w:szCs w:val="16"/>
        </w:rPr>
      </w:pPr>
    </w:p>
    <w:p w14:paraId="527D046B"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11F6027" w14:textId="77777777" w:rsidR="00A933D1" w:rsidRPr="009524A3" w:rsidRDefault="00A933D1" w:rsidP="00A933D1">
      <w:pPr>
        <w:pStyle w:val="NoSpacing"/>
        <w:rPr>
          <w:rFonts w:ascii="Times New Roman" w:hAnsi="Times New Roman" w:cs="Times New Roman"/>
          <w:sz w:val="16"/>
          <w:szCs w:val="16"/>
        </w:rPr>
      </w:pPr>
    </w:p>
    <w:p w14:paraId="4BB8857E"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0E61E00" w14:textId="77777777" w:rsidR="00A933D1" w:rsidRPr="009524A3" w:rsidRDefault="00A933D1" w:rsidP="00A933D1">
      <w:pPr>
        <w:pStyle w:val="NoSpacing"/>
        <w:rPr>
          <w:rFonts w:ascii="Times New Roman" w:hAnsi="Times New Roman" w:cs="Times New Roman"/>
          <w:sz w:val="16"/>
          <w:szCs w:val="16"/>
        </w:rPr>
      </w:pPr>
    </w:p>
    <w:p w14:paraId="171996B5"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BB753C7" w14:textId="77777777" w:rsidR="00A933D1" w:rsidRPr="009524A3" w:rsidRDefault="00A933D1" w:rsidP="00A933D1">
      <w:pPr>
        <w:pStyle w:val="NoSpacing"/>
        <w:rPr>
          <w:rFonts w:ascii="Times New Roman" w:hAnsi="Times New Roman" w:cs="Times New Roman"/>
          <w:sz w:val="16"/>
          <w:szCs w:val="16"/>
        </w:rPr>
      </w:pPr>
    </w:p>
    <w:p w14:paraId="5315DD36"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472C6AC" w14:textId="77777777" w:rsidR="00FD61A3" w:rsidRDefault="00FD61A3" w:rsidP="004E08BE">
      <w:pPr>
        <w:pStyle w:val="NoSpacing"/>
        <w:rPr>
          <w:rFonts w:ascii="Times New Roman" w:hAnsi="Times New Roman" w:cs="Times New Roman"/>
          <w:sz w:val="22"/>
          <w:szCs w:val="22"/>
        </w:rPr>
      </w:pPr>
    </w:p>
    <w:p w14:paraId="0A28F1BA" w14:textId="42CB6379" w:rsidR="004E08BE" w:rsidRPr="004E08BE" w:rsidRDefault="00B21898" w:rsidP="004E08BE">
      <w:pPr>
        <w:pStyle w:val="NoSpacing"/>
        <w:rPr>
          <w:rFonts w:ascii="Times New Roman" w:hAnsi="Times New Roman" w:cs="Times New Roman"/>
          <w:sz w:val="22"/>
          <w:szCs w:val="22"/>
        </w:rPr>
      </w:pPr>
      <w:r>
        <w:rPr>
          <w:rFonts w:ascii="Times New Roman" w:hAnsi="Times New Roman" w:cs="Times New Roman"/>
          <w:sz w:val="22"/>
          <w:szCs w:val="22"/>
        </w:rPr>
        <w:t>4</w:t>
      </w:r>
      <w:r w:rsidR="00A933D1">
        <w:rPr>
          <w:rFonts w:ascii="Times New Roman" w:hAnsi="Times New Roman" w:cs="Times New Roman"/>
          <w:sz w:val="22"/>
          <w:szCs w:val="22"/>
        </w:rPr>
        <w:t>.</w:t>
      </w:r>
      <w:r w:rsidR="00A933D1">
        <w:rPr>
          <w:rFonts w:ascii="Times New Roman" w:hAnsi="Times New Roman" w:cs="Times New Roman"/>
          <w:sz w:val="22"/>
          <w:szCs w:val="22"/>
        </w:rPr>
        <w:tab/>
      </w:r>
      <w:r w:rsidR="004E08BE" w:rsidRPr="004E08BE">
        <w:rPr>
          <w:rFonts w:ascii="Times New Roman" w:hAnsi="Times New Roman" w:cs="Times New Roman"/>
          <w:sz w:val="22"/>
          <w:szCs w:val="22"/>
        </w:rPr>
        <w:t>Why might people want to blame a minority group for most of their country’s problems?</w:t>
      </w:r>
    </w:p>
    <w:p w14:paraId="78847679" w14:textId="77777777" w:rsidR="00A933D1" w:rsidRPr="009524A3" w:rsidRDefault="00A933D1" w:rsidP="00A933D1">
      <w:pPr>
        <w:pStyle w:val="NoSpacing"/>
        <w:rPr>
          <w:rFonts w:ascii="Times New Roman" w:hAnsi="Times New Roman" w:cs="Times New Roman"/>
          <w:sz w:val="16"/>
          <w:szCs w:val="16"/>
        </w:rPr>
      </w:pPr>
    </w:p>
    <w:p w14:paraId="0CC20389"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A0E50C0" w14:textId="77777777" w:rsidR="00A933D1" w:rsidRPr="009524A3" w:rsidRDefault="00A933D1" w:rsidP="00A933D1">
      <w:pPr>
        <w:pStyle w:val="NoSpacing"/>
        <w:rPr>
          <w:rFonts w:ascii="Times New Roman" w:hAnsi="Times New Roman" w:cs="Times New Roman"/>
          <w:sz w:val="16"/>
          <w:szCs w:val="16"/>
        </w:rPr>
      </w:pPr>
    </w:p>
    <w:p w14:paraId="623C8F25"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84C5D86" w14:textId="77777777" w:rsidR="00A933D1" w:rsidRPr="009524A3" w:rsidRDefault="00A933D1" w:rsidP="00A933D1">
      <w:pPr>
        <w:pStyle w:val="NoSpacing"/>
        <w:rPr>
          <w:rFonts w:ascii="Times New Roman" w:hAnsi="Times New Roman" w:cs="Times New Roman"/>
          <w:sz w:val="16"/>
          <w:szCs w:val="16"/>
        </w:rPr>
      </w:pPr>
    </w:p>
    <w:p w14:paraId="34ACCAC7"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3EBF9C0" w14:textId="77777777" w:rsidR="00A933D1" w:rsidRPr="009524A3" w:rsidRDefault="00A933D1" w:rsidP="00A933D1">
      <w:pPr>
        <w:pStyle w:val="NoSpacing"/>
        <w:rPr>
          <w:rFonts w:ascii="Times New Roman" w:hAnsi="Times New Roman" w:cs="Times New Roman"/>
          <w:sz w:val="16"/>
          <w:szCs w:val="16"/>
        </w:rPr>
      </w:pPr>
    </w:p>
    <w:p w14:paraId="6ED92333"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B283D50" w14:textId="77777777" w:rsidR="00A933D1" w:rsidRPr="009524A3" w:rsidRDefault="00A933D1" w:rsidP="00A933D1">
      <w:pPr>
        <w:pStyle w:val="NoSpacing"/>
        <w:rPr>
          <w:rFonts w:ascii="Times New Roman" w:hAnsi="Times New Roman" w:cs="Times New Roman"/>
          <w:sz w:val="16"/>
          <w:szCs w:val="16"/>
        </w:rPr>
      </w:pPr>
    </w:p>
    <w:p w14:paraId="71C4DB2F"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81991F6" w14:textId="77777777" w:rsidR="00A933D1" w:rsidRPr="009524A3" w:rsidRDefault="00A933D1" w:rsidP="00A933D1">
      <w:pPr>
        <w:pStyle w:val="NoSpacing"/>
        <w:rPr>
          <w:rFonts w:ascii="Times New Roman" w:hAnsi="Times New Roman" w:cs="Times New Roman"/>
          <w:sz w:val="16"/>
          <w:szCs w:val="16"/>
        </w:rPr>
      </w:pPr>
    </w:p>
    <w:p w14:paraId="780155D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95161E9" w14:textId="77777777" w:rsidR="00FD61A3" w:rsidRDefault="00FD61A3" w:rsidP="004E08BE">
      <w:pPr>
        <w:pStyle w:val="NoSpacing"/>
        <w:rPr>
          <w:rFonts w:ascii="Times New Roman" w:hAnsi="Times New Roman" w:cs="Times New Roman"/>
          <w:sz w:val="22"/>
          <w:szCs w:val="22"/>
        </w:rPr>
      </w:pPr>
    </w:p>
    <w:p w14:paraId="5FCE22AB" w14:textId="042BBCA8" w:rsidR="004E08BE" w:rsidRPr="004E08BE" w:rsidRDefault="00B21898" w:rsidP="004E08BE">
      <w:pPr>
        <w:pStyle w:val="NoSpacing"/>
        <w:rPr>
          <w:rFonts w:ascii="Times New Roman" w:hAnsi="Times New Roman" w:cs="Times New Roman"/>
          <w:sz w:val="22"/>
          <w:szCs w:val="22"/>
        </w:rPr>
      </w:pPr>
      <w:r>
        <w:rPr>
          <w:rFonts w:ascii="Times New Roman" w:hAnsi="Times New Roman" w:cs="Times New Roman"/>
          <w:sz w:val="22"/>
          <w:szCs w:val="22"/>
        </w:rPr>
        <w:t>5</w:t>
      </w:r>
      <w:r w:rsidR="00A933D1">
        <w:rPr>
          <w:rFonts w:ascii="Times New Roman" w:hAnsi="Times New Roman" w:cs="Times New Roman"/>
          <w:sz w:val="22"/>
          <w:szCs w:val="22"/>
        </w:rPr>
        <w:t>.</w:t>
      </w:r>
      <w:r w:rsidR="00A933D1">
        <w:rPr>
          <w:rFonts w:ascii="Times New Roman" w:hAnsi="Times New Roman" w:cs="Times New Roman"/>
          <w:sz w:val="22"/>
          <w:szCs w:val="22"/>
        </w:rPr>
        <w:tab/>
      </w:r>
      <w:r w:rsidR="004E08BE" w:rsidRPr="004E08BE">
        <w:rPr>
          <w:rFonts w:ascii="Times New Roman" w:hAnsi="Times New Roman" w:cs="Times New Roman"/>
          <w:sz w:val="22"/>
          <w:szCs w:val="22"/>
        </w:rPr>
        <w:t>Why do you think the German people went along with</w:t>
      </w:r>
      <w:r w:rsidR="00A30C12">
        <w:rPr>
          <w:rFonts w:ascii="Times New Roman" w:hAnsi="Times New Roman" w:cs="Times New Roman"/>
          <w:sz w:val="22"/>
          <w:szCs w:val="22"/>
        </w:rPr>
        <w:t xml:space="preserve"> the Nazi policy of persecuting </w:t>
      </w:r>
      <w:r w:rsidR="004E08BE" w:rsidRPr="004E08BE">
        <w:rPr>
          <w:rFonts w:ascii="Times New Roman" w:hAnsi="Times New Roman" w:cs="Times New Roman"/>
          <w:sz w:val="22"/>
          <w:szCs w:val="22"/>
        </w:rPr>
        <w:t>Jews?</w:t>
      </w:r>
    </w:p>
    <w:p w14:paraId="25D3BDE7" w14:textId="77777777" w:rsidR="00A933D1" w:rsidRPr="009524A3" w:rsidRDefault="00A933D1" w:rsidP="00A933D1">
      <w:pPr>
        <w:pStyle w:val="NoSpacing"/>
        <w:rPr>
          <w:rFonts w:ascii="Times New Roman" w:hAnsi="Times New Roman" w:cs="Times New Roman"/>
          <w:sz w:val="16"/>
          <w:szCs w:val="16"/>
        </w:rPr>
      </w:pPr>
    </w:p>
    <w:p w14:paraId="4729187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E9B7282" w14:textId="77777777" w:rsidR="00A933D1" w:rsidRPr="009524A3" w:rsidRDefault="00A933D1" w:rsidP="00A933D1">
      <w:pPr>
        <w:pStyle w:val="NoSpacing"/>
        <w:rPr>
          <w:rFonts w:ascii="Times New Roman" w:hAnsi="Times New Roman" w:cs="Times New Roman"/>
          <w:sz w:val="16"/>
          <w:szCs w:val="16"/>
        </w:rPr>
      </w:pPr>
    </w:p>
    <w:p w14:paraId="7C849554"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561A8E3" w14:textId="77777777" w:rsidR="00A933D1" w:rsidRPr="009524A3" w:rsidRDefault="00A933D1" w:rsidP="00A933D1">
      <w:pPr>
        <w:pStyle w:val="NoSpacing"/>
        <w:rPr>
          <w:rFonts w:ascii="Times New Roman" w:hAnsi="Times New Roman" w:cs="Times New Roman"/>
          <w:sz w:val="16"/>
          <w:szCs w:val="16"/>
        </w:rPr>
      </w:pPr>
    </w:p>
    <w:p w14:paraId="0E98B933"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4059DDD" w14:textId="77777777" w:rsidR="00A933D1" w:rsidRPr="009524A3" w:rsidRDefault="00A933D1" w:rsidP="00A933D1">
      <w:pPr>
        <w:pStyle w:val="NoSpacing"/>
        <w:rPr>
          <w:rFonts w:ascii="Times New Roman" w:hAnsi="Times New Roman" w:cs="Times New Roman"/>
          <w:sz w:val="16"/>
          <w:szCs w:val="16"/>
        </w:rPr>
      </w:pPr>
    </w:p>
    <w:p w14:paraId="3685F3F0"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BEC110F" w14:textId="77777777" w:rsidR="00A933D1" w:rsidRPr="009524A3" w:rsidRDefault="00A933D1" w:rsidP="00A933D1">
      <w:pPr>
        <w:pStyle w:val="NoSpacing"/>
        <w:rPr>
          <w:rFonts w:ascii="Times New Roman" w:hAnsi="Times New Roman" w:cs="Times New Roman"/>
          <w:sz w:val="16"/>
          <w:szCs w:val="16"/>
        </w:rPr>
      </w:pPr>
    </w:p>
    <w:p w14:paraId="3A57423E"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0951D8A" w14:textId="77777777" w:rsidR="00A933D1" w:rsidRPr="009524A3" w:rsidRDefault="00A933D1" w:rsidP="00A933D1">
      <w:pPr>
        <w:pStyle w:val="NoSpacing"/>
        <w:rPr>
          <w:rFonts w:ascii="Times New Roman" w:hAnsi="Times New Roman" w:cs="Times New Roman"/>
          <w:sz w:val="16"/>
          <w:szCs w:val="16"/>
        </w:rPr>
      </w:pPr>
    </w:p>
    <w:p w14:paraId="339B08E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8E8E2CB" w14:textId="77777777" w:rsidR="00FD61A3" w:rsidRDefault="00FD61A3" w:rsidP="004E08BE">
      <w:pPr>
        <w:pStyle w:val="NoSpacing"/>
        <w:rPr>
          <w:rFonts w:ascii="Times New Roman" w:hAnsi="Times New Roman" w:cs="Times New Roman"/>
          <w:sz w:val="22"/>
          <w:szCs w:val="22"/>
        </w:rPr>
      </w:pPr>
    </w:p>
    <w:p w14:paraId="0214D982" w14:textId="6D3C5244" w:rsidR="004E08BE" w:rsidRPr="004E08BE" w:rsidRDefault="00B21898" w:rsidP="004E08BE">
      <w:pPr>
        <w:pStyle w:val="NoSpacing"/>
        <w:rPr>
          <w:rFonts w:ascii="Times New Roman" w:hAnsi="Times New Roman" w:cs="Times New Roman"/>
          <w:sz w:val="22"/>
          <w:szCs w:val="22"/>
        </w:rPr>
      </w:pPr>
      <w:r>
        <w:rPr>
          <w:rFonts w:ascii="Times New Roman" w:hAnsi="Times New Roman" w:cs="Times New Roman"/>
          <w:sz w:val="22"/>
          <w:szCs w:val="22"/>
        </w:rPr>
        <w:t>6</w:t>
      </w:r>
      <w:r w:rsidR="00A933D1">
        <w:rPr>
          <w:rFonts w:ascii="Times New Roman" w:hAnsi="Times New Roman" w:cs="Times New Roman"/>
          <w:sz w:val="22"/>
          <w:szCs w:val="22"/>
        </w:rPr>
        <w:t>.</w:t>
      </w:r>
      <w:r w:rsidR="00A933D1">
        <w:rPr>
          <w:rFonts w:ascii="Times New Roman" w:hAnsi="Times New Roman" w:cs="Times New Roman"/>
          <w:sz w:val="22"/>
          <w:szCs w:val="22"/>
        </w:rPr>
        <w:tab/>
      </w:r>
      <w:r w:rsidR="004E08BE" w:rsidRPr="004E08BE">
        <w:rPr>
          <w:rFonts w:ascii="Times New Roman" w:hAnsi="Times New Roman" w:cs="Times New Roman"/>
          <w:sz w:val="22"/>
          <w:szCs w:val="22"/>
        </w:rPr>
        <w:t>What impact did the Holocaust have on the Jewish population of Europe?</w:t>
      </w:r>
    </w:p>
    <w:p w14:paraId="4D867D22" w14:textId="77777777" w:rsidR="00A933D1" w:rsidRPr="009524A3" w:rsidRDefault="00A933D1" w:rsidP="00A933D1">
      <w:pPr>
        <w:pStyle w:val="NoSpacing"/>
        <w:rPr>
          <w:rFonts w:ascii="Times New Roman" w:hAnsi="Times New Roman" w:cs="Times New Roman"/>
          <w:sz w:val="16"/>
          <w:szCs w:val="16"/>
        </w:rPr>
      </w:pPr>
    </w:p>
    <w:p w14:paraId="3B7B4DA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45DEFE2" w14:textId="77777777" w:rsidR="00A933D1" w:rsidRPr="009524A3" w:rsidRDefault="00A933D1" w:rsidP="00A933D1">
      <w:pPr>
        <w:pStyle w:val="NoSpacing"/>
        <w:rPr>
          <w:rFonts w:ascii="Times New Roman" w:hAnsi="Times New Roman" w:cs="Times New Roman"/>
          <w:sz w:val="16"/>
          <w:szCs w:val="16"/>
        </w:rPr>
      </w:pPr>
    </w:p>
    <w:p w14:paraId="22C87523"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F4296DA" w14:textId="77777777" w:rsidR="00A933D1" w:rsidRPr="009524A3" w:rsidRDefault="00A933D1" w:rsidP="00A933D1">
      <w:pPr>
        <w:pStyle w:val="NoSpacing"/>
        <w:rPr>
          <w:rFonts w:ascii="Times New Roman" w:hAnsi="Times New Roman" w:cs="Times New Roman"/>
          <w:sz w:val="16"/>
          <w:szCs w:val="16"/>
        </w:rPr>
      </w:pPr>
    </w:p>
    <w:p w14:paraId="38A232EA"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1880F74" w14:textId="77777777" w:rsidR="00A933D1" w:rsidRPr="009524A3" w:rsidRDefault="00A933D1" w:rsidP="00A933D1">
      <w:pPr>
        <w:pStyle w:val="NoSpacing"/>
        <w:rPr>
          <w:rFonts w:ascii="Times New Roman" w:hAnsi="Times New Roman" w:cs="Times New Roman"/>
          <w:sz w:val="16"/>
          <w:szCs w:val="16"/>
        </w:rPr>
      </w:pPr>
    </w:p>
    <w:p w14:paraId="1BC5A3D1"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82A5821" w14:textId="77777777" w:rsidR="00A933D1" w:rsidRPr="009524A3" w:rsidRDefault="00A933D1" w:rsidP="00A933D1">
      <w:pPr>
        <w:pStyle w:val="NoSpacing"/>
        <w:rPr>
          <w:rFonts w:ascii="Times New Roman" w:hAnsi="Times New Roman" w:cs="Times New Roman"/>
          <w:sz w:val="16"/>
          <w:szCs w:val="16"/>
        </w:rPr>
      </w:pPr>
    </w:p>
    <w:p w14:paraId="5B839D3D"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334104A" w14:textId="77777777" w:rsidR="00A933D1" w:rsidRPr="009524A3" w:rsidRDefault="00A933D1" w:rsidP="00A933D1">
      <w:pPr>
        <w:pStyle w:val="NoSpacing"/>
        <w:rPr>
          <w:rFonts w:ascii="Times New Roman" w:hAnsi="Times New Roman" w:cs="Times New Roman"/>
          <w:sz w:val="16"/>
          <w:szCs w:val="16"/>
        </w:rPr>
      </w:pPr>
    </w:p>
    <w:p w14:paraId="5F61CCA2"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5F45651" w14:textId="77777777" w:rsidR="00A933D1" w:rsidRPr="009524A3" w:rsidRDefault="00A933D1" w:rsidP="00A933D1">
      <w:pPr>
        <w:pStyle w:val="NoSpacing"/>
        <w:rPr>
          <w:rFonts w:ascii="Times New Roman" w:hAnsi="Times New Roman" w:cs="Times New Roman"/>
          <w:sz w:val="16"/>
          <w:szCs w:val="16"/>
        </w:rPr>
      </w:pPr>
    </w:p>
    <w:p w14:paraId="49A037BE" w14:textId="77777777" w:rsidR="00A933D1" w:rsidRPr="00103AEB" w:rsidRDefault="00A933D1" w:rsidP="00A933D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CB2F836" w14:textId="77777777" w:rsidR="00FD61A3" w:rsidRDefault="00FD61A3" w:rsidP="004E08BE">
      <w:pPr>
        <w:pStyle w:val="NoSpacing"/>
        <w:rPr>
          <w:rFonts w:ascii="Times New Roman" w:hAnsi="Times New Roman" w:cs="Times New Roman"/>
          <w:sz w:val="22"/>
          <w:szCs w:val="22"/>
        </w:rPr>
      </w:pPr>
    </w:p>
    <w:p w14:paraId="62562692" w14:textId="3273AEBE" w:rsidR="003D172A" w:rsidRDefault="00A933D1" w:rsidP="004E08BE">
      <w:pPr>
        <w:pStyle w:val="NoSpacing"/>
        <w:rPr>
          <w:rFonts w:ascii="Times New Roman" w:hAnsi="Times New Roman" w:cs="Times New Roman"/>
          <w:sz w:val="22"/>
          <w:szCs w:val="22"/>
        </w:rPr>
      </w:pPr>
      <w:r>
        <w:rPr>
          <w:rFonts w:ascii="Times New Roman" w:hAnsi="Times New Roman" w:cs="Times New Roman"/>
          <w:sz w:val="22"/>
          <w:szCs w:val="22"/>
        </w:rPr>
        <w:t>Imagine you are a German scientist, engineer</w:t>
      </w:r>
      <w:r w:rsidR="004E08BE" w:rsidRPr="004E08BE">
        <w:rPr>
          <w:rFonts w:ascii="Times New Roman" w:hAnsi="Times New Roman" w:cs="Times New Roman"/>
          <w:sz w:val="22"/>
          <w:szCs w:val="22"/>
        </w:rPr>
        <w:t xml:space="preserve">, </w:t>
      </w:r>
      <w:r>
        <w:rPr>
          <w:rFonts w:ascii="Times New Roman" w:hAnsi="Times New Roman" w:cs="Times New Roman"/>
          <w:sz w:val="22"/>
          <w:szCs w:val="22"/>
        </w:rPr>
        <w:t>or doctor who has been</w:t>
      </w:r>
      <w:r w:rsidR="004E08BE" w:rsidRPr="004E08BE">
        <w:rPr>
          <w:rFonts w:ascii="Times New Roman" w:hAnsi="Times New Roman" w:cs="Times New Roman"/>
          <w:sz w:val="22"/>
          <w:szCs w:val="22"/>
        </w:rPr>
        <w:t xml:space="preserve"> asked </w:t>
      </w:r>
      <w:r>
        <w:rPr>
          <w:rFonts w:ascii="Times New Roman" w:hAnsi="Times New Roman" w:cs="Times New Roman"/>
          <w:sz w:val="22"/>
          <w:szCs w:val="22"/>
        </w:rPr>
        <w:t>to participate in the Holoc</w:t>
      </w:r>
      <w:r w:rsidR="00540595">
        <w:rPr>
          <w:rFonts w:ascii="Times New Roman" w:hAnsi="Times New Roman" w:cs="Times New Roman"/>
          <w:sz w:val="22"/>
          <w:szCs w:val="22"/>
        </w:rPr>
        <w:t>aust. In the space below, w</w:t>
      </w:r>
      <w:r>
        <w:rPr>
          <w:rFonts w:ascii="Times New Roman" w:hAnsi="Times New Roman" w:cs="Times New Roman"/>
          <w:sz w:val="22"/>
          <w:szCs w:val="22"/>
        </w:rPr>
        <w:t xml:space="preserve">rite a letter </w:t>
      </w:r>
      <w:r w:rsidR="0090617A">
        <w:rPr>
          <w:rFonts w:ascii="Times New Roman" w:hAnsi="Times New Roman" w:cs="Times New Roman"/>
          <w:sz w:val="22"/>
          <w:szCs w:val="22"/>
        </w:rPr>
        <w:t xml:space="preserve">to Nazi leaders </w:t>
      </w:r>
      <w:r w:rsidR="00540595">
        <w:rPr>
          <w:rFonts w:ascii="Times New Roman" w:hAnsi="Times New Roman" w:cs="Times New Roman"/>
          <w:sz w:val="22"/>
          <w:szCs w:val="22"/>
        </w:rPr>
        <w:t xml:space="preserve">officially </w:t>
      </w:r>
      <w:r w:rsidR="003D172A">
        <w:rPr>
          <w:rFonts w:ascii="Times New Roman" w:hAnsi="Times New Roman" w:cs="Times New Roman"/>
          <w:sz w:val="22"/>
          <w:szCs w:val="22"/>
        </w:rPr>
        <w:t xml:space="preserve">declining this </w:t>
      </w:r>
      <w:r w:rsidR="00540595">
        <w:rPr>
          <w:rFonts w:ascii="Times New Roman" w:hAnsi="Times New Roman" w:cs="Times New Roman"/>
          <w:sz w:val="22"/>
          <w:szCs w:val="22"/>
        </w:rPr>
        <w:t>“</w:t>
      </w:r>
      <w:r w:rsidR="003D172A">
        <w:rPr>
          <w:rFonts w:ascii="Times New Roman" w:hAnsi="Times New Roman" w:cs="Times New Roman"/>
          <w:sz w:val="22"/>
          <w:szCs w:val="22"/>
        </w:rPr>
        <w:t>opportunity.</w:t>
      </w:r>
      <w:r w:rsidR="00540595">
        <w:rPr>
          <w:rFonts w:ascii="Times New Roman" w:hAnsi="Times New Roman" w:cs="Times New Roman"/>
          <w:sz w:val="22"/>
          <w:szCs w:val="22"/>
        </w:rPr>
        <w:t>”</w:t>
      </w:r>
    </w:p>
    <w:p w14:paraId="6C2E8CAF" w14:textId="77777777" w:rsidR="006F44F9" w:rsidRPr="009524A3" w:rsidRDefault="006F44F9" w:rsidP="006F44F9">
      <w:pPr>
        <w:pStyle w:val="NoSpacing"/>
        <w:rPr>
          <w:rFonts w:ascii="Times New Roman" w:hAnsi="Times New Roman" w:cs="Times New Roman"/>
          <w:sz w:val="16"/>
          <w:szCs w:val="16"/>
        </w:rPr>
      </w:pPr>
    </w:p>
    <w:p w14:paraId="50D7F3E9"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7B4FF80" w14:textId="77777777" w:rsidR="006F44F9" w:rsidRPr="009524A3" w:rsidRDefault="006F44F9" w:rsidP="006F44F9">
      <w:pPr>
        <w:pStyle w:val="NoSpacing"/>
        <w:rPr>
          <w:rFonts w:ascii="Times New Roman" w:hAnsi="Times New Roman" w:cs="Times New Roman"/>
          <w:sz w:val="16"/>
          <w:szCs w:val="16"/>
        </w:rPr>
      </w:pPr>
    </w:p>
    <w:p w14:paraId="45BA7A69"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DF6EEBB" w14:textId="77777777" w:rsidR="006F44F9" w:rsidRPr="009524A3" w:rsidRDefault="006F44F9" w:rsidP="006F44F9">
      <w:pPr>
        <w:pStyle w:val="NoSpacing"/>
        <w:rPr>
          <w:rFonts w:ascii="Times New Roman" w:hAnsi="Times New Roman" w:cs="Times New Roman"/>
          <w:sz w:val="16"/>
          <w:szCs w:val="16"/>
        </w:rPr>
      </w:pPr>
    </w:p>
    <w:p w14:paraId="25313495"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BBAF7E4" w14:textId="77777777" w:rsidR="006F44F9" w:rsidRPr="009524A3" w:rsidRDefault="006F44F9" w:rsidP="006F44F9">
      <w:pPr>
        <w:pStyle w:val="NoSpacing"/>
        <w:rPr>
          <w:rFonts w:ascii="Times New Roman" w:hAnsi="Times New Roman" w:cs="Times New Roman"/>
          <w:sz w:val="16"/>
          <w:szCs w:val="16"/>
        </w:rPr>
      </w:pPr>
    </w:p>
    <w:p w14:paraId="7EC4D5C4"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049CECA" w14:textId="77777777" w:rsidR="006F44F9" w:rsidRPr="009524A3" w:rsidRDefault="006F44F9" w:rsidP="006F44F9">
      <w:pPr>
        <w:pStyle w:val="NoSpacing"/>
        <w:rPr>
          <w:rFonts w:ascii="Times New Roman" w:hAnsi="Times New Roman" w:cs="Times New Roman"/>
          <w:sz w:val="16"/>
          <w:szCs w:val="16"/>
        </w:rPr>
      </w:pPr>
    </w:p>
    <w:p w14:paraId="0A8F0EB3"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D33B169" w14:textId="77777777" w:rsidR="006F44F9" w:rsidRPr="009524A3" w:rsidRDefault="006F44F9" w:rsidP="006F44F9">
      <w:pPr>
        <w:pStyle w:val="NoSpacing"/>
        <w:rPr>
          <w:rFonts w:ascii="Times New Roman" w:hAnsi="Times New Roman" w:cs="Times New Roman"/>
          <w:sz w:val="16"/>
          <w:szCs w:val="16"/>
        </w:rPr>
      </w:pPr>
    </w:p>
    <w:p w14:paraId="3329CE74"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5E212A7" w14:textId="77777777" w:rsidR="006F44F9" w:rsidRPr="009524A3" w:rsidRDefault="006F44F9" w:rsidP="006F44F9">
      <w:pPr>
        <w:pStyle w:val="NoSpacing"/>
        <w:rPr>
          <w:rFonts w:ascii="Times New Roman" w:hAnsi="Times New Roman" w:cs="Times New Roman"/>
          <w:sz w:val="16"/>
          <w:szCs w:val="16"/>
        </w:rPr>
      </w:pPr>
    </w:p>
    <w:p w14:paraId="2CF27AB1"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D59B2F6" w14:textId="77777777" w:rsidR="006F44F9" w:rsidRPr="009524A3" w:rsidRDefault="006F44F9" w:rsidP="006F44F9">
      <w:pPr>
        <w:pStyle w:val="NoSpacing"/>
        <w:rPr>
          <w:rFonts w:ascii="Times New Roman" w:hAnsi="Times New Roman" w:cs="Times New Roman"/>
          <w:sz w:val="16"/>
          <w:szCs w:val="16"/>
        </w:rPr>
      </w:pPr>
    </w:p>
    <w:p w14:paraId="25337F54"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3A88C03" w14:textId="77777777" w:rsidR="006F44F9" w:rsidRPr="009524A3" w:rsidRDefault="006F44F9" w:rsidP="006F44F9">
      <w:pPr>
        <w:pStyle w:val="NoSpacing"/>
        <w:rPr>
          <w:rFonts w:ascii="Times New Roman" w:hAnsi="Times New Roman" w:cs="Times New Roman"/>
          <w:sz w:val="16"/>
          <w:szCs w:val="16"/>
        </w:rPr>
      </w:pPr>
    </w:p>
    <w:p w14:paraId="34102868"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AEAE509" w14:textId="77777777" w:rsidR="006F44F9" w:rsidRPr="009524A3" w:rsidRDefault="006F44F9" w:rsidP="006F44F9">
      <w:pPr>
        <w:pStyle w:val="NoSpacing"/>
        <w:rPr>
          <w:rFonts w:ascii="Times New Roman" w:hAnsi="Times New Roman" w:cs="Times New Roman"/>
          <w:sz w:val="16"/>
          <w:szCs w:val="16"/>
        </w:rPr>
      </w:pPr>
    </w:p>
    <w:p w14:paraId="50618081"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78BC6FB" w14:textId="77777777" w:rsidR="006F44F9" w:rsidRPr="009524A3" w:rsidRDefault="006F44F9" w:rsidP="006F44F9">
      <w:pPr>
        <w:pStyle w:val="NoSpacing"/>
        <w:rPr>
          <w:rFonts w:ascii="Times New Roman" w:hAnsi="Times New Roman" w:cs="Times New Roman"/>
          <w:sz w:val="16"/>
          <w:szCs w:val="16"/>
        </w:rPr>
      </w:pPr>
    </w:p>
    <w:p w14:paraId="585D5729"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FE5A0C8" w14:textId="77777777" w:rsidR="006F44F9" w:rsidRPr="009524A3" w:rsidRDefault="006F44F9" w:rsidP="006F44F9">
      <w:pPr>
        <w:pStyle w:val="NoSpacing"/>
        <w:rPr>
          <w:rFonts w:ascii="Times New Roman" w:hAnsi="Times New Roman" w:cs="Times New Roman"/>
          <w:sz w:val="16"/>
          <w:szCs w:val="16"/>
        </w:rPr>
      </w:pPr>
    </w:p>
    <w:p w14:paraId="7755C6CF"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0B8EF35" w14:textId="77777777" w:rsidR="006F44F9" w:rsidRPr="009524A3" w:rsidRDefault="006F44F9" w:rsidP="006F44F9">
      <w:pPr>
        <w:pStyle w:val="NoSpacing"/>
        <w:rPr>
          <w:rFonts w:ascii="Times New Roman" w:hAnsi="Times New Roman" w:cs="Times New Roman"/>
          <w:sz w:val="16"/>
          <w:szCs w:val="16"/>
        </w:rPr>
      </w:pPr>
    </w:p>
    <w:p w14:paraId="41BD8F68"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03369BE" w14:textId="77777777" w:rsidR="006F44F9" w:rsidRPr="009524A3" w:rsidRDefault="006F44F9" w:rsidP="006F44F9">
      <w:pPr>
        <w:pStyle w:val="NoSpacing"/>
        <w:rPr>
          <w:rFonts w:ascii="Times New Roman" w:hAnsi="Times New Roman" w:cs="Times New Roman"/>
          <w:sz w:val="16"/>
          <w:szCs w:val="16"/>
        </w:rPr>
      </w:pPr>
    </w:p>
    <w:p w14:paraId="6F6C5325"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9BEAA54" w14:textId="77777777" w:rsidR="006F44F9" w:rsidRPr="009524A3" w:rsidRDefault="006F44F9" w:rsidP="006F44F9">
      <w:pPr>
        <w:pStyle w:val="NoSpacing"/>
        <w:rPr>
          <w:rFonts w:ascii="Times New Roman" w:hAnsi="Times New Roman" w:cs="Times New Roman"/>
          <w:sz w:val="16"/>
          <w:szCs w:val="16"/>
        </w:rPr>
      </w:pPr>
    </w:p>
    <w:p w14:paraId="129923F9"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805B790" w14:textId="77777777" w:rsidR="006F44F9" w:rsidRPr="009524A3" w:rsidRDefault="006F44F9" w:rsidP="006F44F9">
      <w:pPr>
        <w:pStyle w:val="NoSpacing"/>
        <w:rPr>
          <w:rFonts w:ascii="Times New Roman" w:hAnsi="Times New Roman" w:cs="Times New Roman"/>
          <w:sz w:val="16"/>
          <w:szCs w:val="16"/>
        </w:rPr>
      </w:pPr>
    </w:p>
    <w:p w14:paraId="2E5FDA51"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E472873" w14:textId="77777777" w:rsidR="006F44F9" w:rsidRPr="009524A3" w:rsidRDefault="006F44F9" w:rsidP="006F44F9">
      <w:pPr>
        <w:pStyle w:val="NoSpacing"/>
        <w:rPr>
          <w:rFonts w:ascii="Times New Roman" w:hAnsi="Times New Roman" w:cs="Times New Roman"/>
          <w:sz w:val="16"/>
          <w:szCs w:val="16"/>
        </w:rPr>
      </w:pPr>
    </w:p>
    <w:p w14:paraId="7AE78124"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E523937" w14:textId="77777777" w:rsidR="006F44F9" w:rsidRPr="009524A3" w:rsidRDefault="006F44F9" w:rsidP="006F44F9">
      <w:pPr>
        <w:pStyle w:val="NoSpacing"/>
        <w:rPr>
          <w:rFonts w:ascii="Times New Roman" w:hAnsi="Times New Roman" w:cs="Times New Roman"/>
          <w:sz w:val="16"/>
          <w:szCs w:val="16"/>
        </w:rPr>
      </w:pPr>
    </w:p>
    <w:p w14:paraId="5369C5A0"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BCF7261" w14:textId="77777777" w:rsidR="006F44F9" w:rsidRPr="009524A3" w:rsidRDefault="006F44F9" w:rsidP="006F44F9">
      <w:pPr>
        <w:pStyle w:val="NoSpacing"/>
        <w:rPr>
          <w:rFonts w:ascii="Times New Roman" w:hAnsi="Times New Roman" w:cs="Times New Roman"/>
          <w:sz w:val="16"/>
          <w:szCs w:val="16"/>
        </w:rPr>
      </w:pPr>
    </w:p>
    <w:p w14:paraId="0063B242"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BBA383D" w14:textId="77777777" w:rsidR="006F44F9" w:rsidRPr="009524A3" w:rsidRDefault="006F44F9" w:rsidP="006F44F9">
      <w:pPr>
        <w:pStyle w:val="NoSpacing"/>
        <w:rPr>
          <w:rFonts w:ascii="Times New Roman" w:hAnsi="Times New Roman" w:cs="Times New Roman"/>
          <w:sz w:val="16"/>
          <w:szCs w:val="16"/>
        </w:rPr>
      </w:pPr>
    </w:p>
    <w:p w14:paraId="020C40BA"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2B1BC2C7" w14:textId="77777777" w:rsidR="006F44F9" w:rsidRPr="009524A3" w:rsidRDefault="006F44F9" w:rsidP="006F44F9">
      <w:pPr>
        <w:pStyle w:val="NoSpacing"/>
        <w:rPr>
          <w:rFonts w:ascii="Times New Roman" w:hAnsi="Times New Roman" w:cs="Times New Roman"/>
          <w:sz w:val="16"/>
          <w:szCs w:val="16"/>
        </w:rPr>
      </w:pPr>
    </w:p>
    <w:p w14:paraId="630C251D"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3F8A4CC" w14:textId="77777777" w:rsidR="006F44F9" w:rsidRPr="009524A3" w:rsidRDefault="006F44F9" w:rsidP="006F44F9">
      <w:pPr>
        <w:pStyle w:val="NoSpacing"/>
        <w:rPr>
          <w:rFonts w:ascii="Times New Roman" w:hAnsi="Times New Roman" w:cs="Times New Roman"/>
          <w:sz w:val="16"/>
          <w:szCs w:val="16"/>
        </w:rPr>
      </w:pPr>
    </w:p>
    <w:p w14:paraId="54D70917"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8848F2C" w14:textId="77777777" w:rsidR="006F44F9" w:rsidRPr="009524A3" w:rsidRDefault="006F44F9" w:rsidP="006F44F9">
      <w:pPr>
        <w:pStyle w:val="NoSpacing"/>
        <w:rPr>
          <w:rFonts w:ascii="Times New Roman" w:hAnsi="Times New Roman" w:cs="Times New Roman"/>
          <w:sz w:val="16"/>
          <w:szCs w:val="16"/>
        </w:rPr>
      </w:pPr>
    </w:p>
    <w:p w14:paraId="70756053"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1FD4C15" w14:textId="77777777" w:rsidR="006F44F9" w:rsidRPr="009524A3" w:rsidRDefault="006F44F9" w:rsidP="006F44F9">
      <w:pPr>
        <w:pStyle w:val="NoSpacing"/>
        <w:rPr>
          <w:rFonts w:ascii="Times New Roman" w:hAnsi="Times New Roman" w:cs="Times New Roman"/>
          <w:sz w:val="16"/>
          <w:szCs w:val="16"/>
        </w:rPr>
      </w:pPr>
    </w:p>
    <w:p w14:paraId="4D5CAC40"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748FF4B" w14:textId="77777777" w:rsidR="006F44F9" w:rsidRPr="009524A3" w:rsidRDefault="006F44F9" w:rsidP="006F44F9">
      <w:pPr>
        <w:pStyle w:val="NoSpacing"/>
        <w:rPr>
          <w:rFonts w:ascii="Times New Roman" w:hAnsi="Times New Roman" w:cs="Times New Roman"/>
          <w:sz w:val="16"/>
          <w:szCs w:val="16"/>
        </w:rPr>
      </w:pPr>
    </w:p>
    <w:p w14:paraId="4676DD9A"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9203270" w14:textId="77777777" w:rsidR="006F44F9" w:rsidRPr="009524A3" w:rsidRDefault="006F44F9" w:rsidP="006F44F9">
      <w:pPr>
        <w:pStyle w:val="NoSpacing"/>
        <w:rPr>
          <w:rFonts w:ascii="Times New Roman" w:hAnsi="Times New Roman" w:cs="Times New Roman"/>
          <w:sz w:val="16"/>
          <w:szCs w:val="16"/>
        </w:rPr>
      </w:pPr>
    </w:p>
    <w:p w14:paraId="433BD631"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994F808" w14:textId="77777777" w:rsidR="006F44F9" w:rsidRPr="009524A3" w:rsidRDefault="006F44F9" w:rsidP="006F44F9">
      <w:pPr>
        <w:pStyle w:val="NoSpacing"/>
        <w:rPr>
          <w:rFonts w:ascii="Times New Roman" w:hAnsi="Times New Roman" w:cs="Times New Roman"/>
          <w:sz w:val="16"/>
          <w:szCs w:val="16"/>
        </w:rPr>
      </w:pPr>
    </w:p>
    <w:p w14:paraId="12FC29C5"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EDB1C64" w14:textId="77777777" w:rsidR="006F44F9" w:rsidRPr="009524A3" w:rsidRDefault="006F44F9" w:rsidP="006F44F9">
      <w:pPr>
        <w:pStyle w:val="NoSpacing"/>
        <w:rPr>
          <w:rFonts w:ascii="Times New Roman" w:hAnsi="Times New Roman" w:cs="Times New Roman"/>
          <w:sz w:val="16"/>
          <w:szCs w:val="16"/>
        </w:rPr>
      </w:pPr>
    </w:p>
    <w:p w14:paraId="66DD2083" w14:textId="77777777" w:rsidR="006F44F9" w:rsidRPr="00103AEB" w:rsidRDefault="006F44F9" w:rsidP="006F44F9">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C3528EA" w14:textId="77777777" w:rsidR="006F44F9" w:rsidRPr="009524A3" w:rsidRDefault="006F44F9" w:rsidP="006F44F9">
      <w:pPr>
        <w:pStyle w:val="NoSpacing"/>
        <w:rPr>
          <w:rFonts w:ascii="Times New Roman" w:hAnsi="Times New Roman" w:cs="Times New Roman"/>
          <w:sz w:val="16"/>
          <w:szCs w:val="16"/>
        </w:rPr>
      </w:pPr>
    </w:p>
    <w:p w14:paraId="481DC355" w14:textId="539063EC" w:rsidR="004E08BE" w:rsidRPr="006F44F9" w:rsidRDefault="006F44F9" w:rsidP="004E08B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sectPr w:rsidR="004E08BE" w:rsidRPr="006F44F9" w:rsidSect="00727B4C">
      <w:type w:val="continuous"/>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A933D1" w:rsidRDefault="00A933D1">
      <w:pPr>
        <w:spacing w:after="0"/>
      </w:pPr>
      <w:r>
        <w:separator/>
      </w:r>
    </w:p>
  </w:endnote>
  <w:endnote w:type="continuationSeparator" w:id="0">
    <w:p w14:paraId="14F44FFC" w14:textId="77777777" w:rsidR="00A933D1" w:rsidRDefault="00A93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A933D1" w:rsidRDefault="00A933D1"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1984" w14:textId="77777777" w:rsidR="00A933D1" w:rsidRDefault="00A933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A933D1" w:rsidRPr="009301C9" w:rsidRDefault="00A933D1"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A40B96">
      <w:rPr>
        <w:rStyle w:val="PageNumber"/>
        <w:rFonts w:ascii="Times New Roman" w:hAnsi="Times New Roman"/>
        <w:noProof/>
        <w:sz w:val="16"/>
      </w:rPr>
      <w:t>4</w:t>
    </w:r>
    <w:r w:rsidRPr="009301C9">
      <w:rPr>
        <w:rStyle w:val="PageNumber"/>
        <w:rFonts w:ascii="Times New Roman" w:hAnsi="Times New Roman"/>
        <w:sz w:val="16"/>
      </w:rPr>
      <w:fldChar w:fldCharType="end"/>
    </w:r>
  </w:p>
  <w:p w14:paraId="3563E6AC" w14:textId="77777777" w:rsidR="00A933D1" w:rsidRPr="009301C9" w:rsidRDefault="00A933D1"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A933D1" w:rsidRDefault="00A933D1">
      <w:pPr>
        <w:spacing w:after="0"/>
      </w:pPr>
      <w:r>
        <w:separator/>
      </w:r>
    </w:p>
  </w:footnote>
  <w:footnote w:type="continuationSeparator" w:id="0">
    <w:p w14:paraId="59BFC040" w14:textId="77777777" w:rsidR="00A933D1" w:rsidRDefault="00A933D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1578C"/>
    <w:rsid w:val="0002094D"/>
    <w:rsid w:val="000226B8"/>
    <w:rsid w:val="000251A4"/>
    <w:rsid w:val="000270DC"/>
    <w:rsid w:val="0003683C"/>
    <w:rsid w:val="0004618A"/>
    <w:rsid w:val="000535B9"/>
    <w:rsid w:val="00074B10"/>
    <w:rsid w:val="00080E6D"/>
    <w:rsid w:val="0008462C"/>
    <w:rsid w:val="00094B12"/>
    <w:rsid w:val="000A3CC7"/>
    <w:rsid w:val="000B19A6"/>
    <w:rsid w:val="000E0288"/>
    <w:rsid w:val="000E0F85"/>
    <w:rsid w:val="000E161A"/>
    <w:rsid w:val="000F15F7"/>
    <w:rsid w:val="000F5199"/>
    <w:rsid w:val="0010318B"/>
    <w:rsid w:val="00103AEB"/>
    <w:rsid w:val="001065E4"/>
    <w:rsid w:val="00114DED"/>
    <w:rsid w:val="0011560C"/>
    <w:rsid w:val="00123801"/>
    <w:rsid w:val="00147FE2"/>
    <w:rsid w:val="00156960"/>
    <w:rsid w:val="00160AA6"/>
    <w:rsid w:val="00176839"/>
    <w:rsid w:val="001824CB"/>
    <w:rsid w:val="00183CE6"/>
    <w:rsid w:val="00195517"/>
    <w:rsid w:val="00196B5D"/>
    <w:rsid w:val="00197083"/>
    <w:rsid w:val="001A7CC6"/>
    <w:rsid w:val="001C221D"/>
    <w:rsid w:val="001E4B6C"/>
    <w:rsid w:val="001E5D62"/>
    <w:rsid w:val="0020176A"/>
    <w:rsid w:val="00203CC6"/>
    <w:rsid w:val="002158E7"/>
    <w:rsid w:val="00216676"/>
    <w:rsid w:val="00232248"/>
    <w:rsid w:val="00235E41"/>
    <w:rsid w:val="00240108"/>
    <w:rsid w:val="00243703"/>
    <w:rsid w:val="0024437F"/>
    <w:rsid w:val="002536AF"/>
    <w:rsid w:val="00260439"/>
    <w:rsid w:val="002624F3"/>
    <w:rsid w:val="00277125"/>
    <w:rsid w:val="00283129"/>
    <w:rsid w:val="002A0241"/>
    <w:rsid w:val="002B488E"/>
    <w:rsid w:val="002C4C2A"/>
    <w:rsid w:val="002E3541"/>
    <w:rsid w:val="002E4F8D"/>
    <w:rsid w:val="002E5605"/>
    <w:rsid w:val="00303C4B"/>
    <w:rsid w:val="0030648B"/>
    <w:rsid w:val="00307692"/>
    <w:rsid w:val="0032186E"/>
    <w:rsid w:val="00334F9D"/>
    <w:rsid w:val="00336644"/>
    <w:rsid w:val="00345B6B"/>
    <w:rsid w:val="0034641A"/>
    <w:rsid w:val="0035441E"/>
    <w:rsid w:val="00355119"/>
    <w:rsid w:val="00357F5D"/>
    <w:rsid w:val="0037492D"/>
    <w:rsid w:val="003811DF"/>
    <w:rsid w:val="00381D0D"/>
    <w:rsid w:val="00390C3C"/>
    <w:rsid w:val="003A25D0"/>
    <w:rsid w:val="003B2469"/>
    <w:rsid w:val="003B6BC5"/>
    <w:rsid w:val="003C5160"/>
    <w:rsid w:val="003C64C7"/>
    <w:rsid w:val="003C7FF8"/>
    <w:rsid w:val="003D172A"/>
    <w:rsid w:val="003D3CD8"/>
    <w:rsid w:val="003E3C0F"/>
    <w:rsid w:val="003E694B"/>
    <w:rsid w:val="003E6ED0"/>
    <w:rsid w:val="003E719D"/>
    <w:rsid w:val="003E72DC"/>
    <w:rsid w:val="003F1721"/>
    <w:rsid w:val="003F1CC9"/>
    <w:rsid w:val="004033C0"/>
    <w:rsid w:val="00407A73"/>
    <w:rsid w:val="00425175"/>
    <w:rsid w:val="00436B4A"/>
    <w:rsid w:val="004429E7"/>
    <w:rsid w:val="0044607B"/>
    <w:rsid w:val="00453246"/>
    <w:rsid w:val="00461001"/>
    <w:rsid w:val="0046199B"/>
    <w:rsid w:val="004620D3"/>
    <w:rsid w:val="004653DD"/>
    <w:rsid w:val="0046775D"/>
    <w:rsid w:val="00483C64"/>
    <w:rsid w:val="00495EED"/>
    <w:rsid w:val="004967BF"/>
    <w:rsid w:val="004977C7"/>
    <w:rsid w:val="004A3B23"/>
    <w:rsid w:val="004A645A"/>
    <w:rsid w:val="004B7B0F"/>
    <w:rsid w:val="004E08BE"/>
    <w:rsid w:val="004E381B"/>
    <w:rsid w:val="004F126C"/>
    <w:rsid w:val="004F1DEF"/>
    <w:rsid w:val="00504967"/>
    <w:rsid w:val="00507AB7"/>
    <w:rsid w:val="0051699D"/>
    <w:rsid w:val="00525D77"/>
    <w:rsid w:val="005321B6"/>
    <w:rsid w:val="00540595"/>
    <w:rsid w:val="00544B98"/>
    <w:rsid w:val="0054652D"/>
    <w:rsid w:val="00552955"/>
    <w:rsid w:val="00570BA7"/>
    <w:rsid w:val="00585BF0"/>
    <w:rsid w:val="00593DA3"/>
    <w:rsid w:val="005A3C28"/>
    <w:rsid w:val="005B3458"/>
    <w:rsid w:val="005C35FA"/>
    <w:rsid w:val="005D5592"/>
    <w:rsid w:val="005D58F8"/>
    <w:rsid w:val="005D6F22"/>
    <w:rsid w:val="005E4845"/>
    <w:rsid w:val="005F0DF1"/>
    <w:rsid w:val="005F2254"/>
    <w:rsid w:val="00602CBA"/>
    <w:rsid w:val="00611DA5"/>
    <w:rsid w:val="00611FC4"/>
    <w:rsid w:val="00622C5A"/>
    <w:rsid w:val="00630A73"/>
    <w:rsid w:val="00630C6B"/>
    <w:rsid w:val="00630F58"/>
    <w:rsid w:val="00646154"/>
    <w:rsid w:val="00654395"/>
    <w:rsid w:val="006915BA"/>
    <w:rsid w:val="00696CD3"/>
    <w:rsid w:val="006A6F7E"/>
    <w:rsid w:val="006B7E45"/>
    <w:rsid w:val="006C62A8"/>
    <w:rsid w:val="006D1E8B"/>
    <w:rsid w:val="006D3EB4"/>
    <w:rsid w:val="006F16DC"/>
    <w:rsid w:val="006F44F9"/>
    <w:rsid w:val="006F4CCB"/>
    <w:rsid w:val="006F58D8"/>
    <w:rsid w:val="006F6EF8"/>
    <w:rsid w:val="00727B4C"/>
    <w:rsid w:val="007320F7"/>
    <w:rsid w:val="007403C5"/>
    <w:rsid w:val="007535C2"/>
    <w:rsid w:val="007543A9"/>
    <w:rsid w:val="007562B5"/>
    <w:rsid w:val="00770ED5"/>
    <w:rsid w:val="00791C55"/>
    <w:rsid w:val="00797A34"/>
    <w:rsid w:val="007A156A"/>
    <w:rsid w:val="007A1BD4"/>
    <w:rsid w:val="007A3851"/>
    <w:rsid w:val="007A5220"/>
    <w:rsid w:val="007A5C6B"/>
    <w:rsid w:val="007B02E5"/>
    <w:rsid w:val="007C5A7D"/>
    <w:rsid w:val="007E053C"/>
    <w:rsid w:val="007E1E74"/>
    <w:rsid w:val="007F0F94"/>
    <w:rsid w:val="007F1CDF"/>
    <w:rsid w:val="007F5B17"/>
    <w:rsid w:val="008076C9"/>
    <w:rsid w:val="008103DA"/>
    <w:rsid w:val="0081313D"/>
    <w:rsid w:val="008413E2"/>
    <w:rsid w:val="0084661F"/>
    <w:rsid w:val="00851D3D"/>
    <w:rsid w:val="008546D6"/>
    <w:rsid w:val="008675B5"/>
    <w:rsid w:val="00876F14"/>
    <w:rsid w:val="00880497"/>
    <w:rsid w:val="00882B0C"/>
    <w:rsid w:val="00891EBB"/>
    <w:rsid w:val="00897673"/>
    <w:rsid w:val="008A058B"/>
    <w:rsid w:val="008B5EB9"/>
    <w:rsid w:val="008B6E4D"/>
    <w:rsid w:val="008C0B0D"/>
    <w:rsid w:val="008C1022"/>
    <w:rsid w:val="008C2D6E"/>
    <w:rsid w:val="008D091C"/>
    <w:rsid w:val="008D1771"/>
    <w:rsid w:val="008D57F9"/>
    <w:rsid w:val="008D6828"/>
    <w:rsid w:val="008E0BFC"/>
    <w:rsid w:val="008F3684"/>
    <w:rsid w:val="008F7593"/>
    <w:rsid w:val="009022BD"/>
    <w:rsid w:val="009048B5"/>
    <w:rsid w:val="0090617A"/>
    <w:rsid w:val="009075A9"/>
    <w:rsid w:val="00913EA7"/>
    <w:rsid w:val="009226BB"/>
    <w:rsid w:val="009301C9"/>
    <w:rsid w:val="009309A5"/>
    <w:rsid w:val="00940E4B"/>
    <w:rsid w:val="009467C5"/>
    <w:rsid w:val="009524A3"/>
    <w:rsid w:val="00954409"/>
    <w:rsid w:val="00965051"/>
    <w:rsid w:val="0096783A"/>
    <w:rsid w:val="00970634"/>
    <w:rsid w:val="00977477"/>
    <w:rsid w:val="009800FF"/>
    <w:rsid w:val="009B041A"/>
    <w:rsid w:val="009B0AB7"/>
    <w:rsid w:val="009B642F"/>
    <w:rsid w:val="009C446E"/>
    <w:rsid w:val="009D52F2"/>
    <w:rsid w:val="009D6775"/>
    <w:rsid w:val="009E0837"/>
    <w:rsid w:val="009E131F"/>
    <w:rsid w:val="009F6882"/>
    <w:rsid w:val="00A10457"/>
    <w:rsid w:val="00A171BE"/>
    <w:rsid w:val="00A30C12"/>
    <w:rsid w:val="00A32B42"/>
    <w:rsid w:val="00A336DA"/>
    <w:rsid w:val="00A374A8"/>
    <w:rsid w:val="00A40B96"/>
    <w:rsid w:val="00A473F9"/>
    <w:rsid w:val="00A554A7"/>
    <w:rsid w:val="00A6582C"/>
    <w:rsid w:val="00A65E42"/>
    <w:rsid w:val="00A744EE"/>
    <w:rsid w:val="00A91A1E"/>
    <w:rsid w:val="00A933D1"/>
    <w:rsid w:val="00A95ECD"/>
    <w:rsid w:val="00AA239D"/>
    <w:rsid w:val="00AA5E75"/>
    <w:rsid w:val="00AB1A66"/>
    <w:rsid w:val="00AC28D7"/>
    <w:rsid w:val="00AC4D8F"/>
    <w:rsid w:val="00AE7A9A"/>
    <w:rsid w:val="00B00B53"/>
    <w:rsid w:val="00B01F68"/>
    <w:rsid w:val="00B0351B"/>
    <w:rsid w:val="00B1070B"/>
    <w:rsid w:val="00B20F8C"/>
    <w:rsid w:val="00B21898"/>
    <w:rsid w:val="00B26D84"/>
    <w:rsid w:val="00B27CF3"/>
    <w:rsid w:val="00B31D16"/>
    <w:rsid w:val="00B35134"/>
    <w:rsid w:val="00B53F73"/>
    <w:rsid w:val="00B5588C"/>
    <w:rsid w:val="00B63A67"/>
    <w:rsid w:val="00B65A65"/>
    <w:rsid w:val="00B6604E"/>
    <w:rsid w:val="00B7230D"/>
    <w:rsid w:val="00B772DF"/>
    <w:rsid w:val="00B821C9"/>
    <w:rsid w:val="00B839A6"/>
    <w:rsid w:val="00B85F3B"/>
    <w:rsid w:val="00B93148"/>
    <w:rsid w:val="00BA341B"/>
    <w:rsid w:val="00BC45E9"/>
    <w:rsid w:val="00BC7702"/>
    <w:rsid w:val="00BC7DA9"/>
    <w:rsid w:val="00BE3360"/>
    <w:rsid w:val="00BE4B19"/>
    <w:rsid w:val="00BE6812"/>
    <w:rsid w:val="00BF14FC"/>
    <w:rsid w:val="00BF327E"/>
    <w:rsid w:val="00BF3E2A"/>
    <w:rsid w:val="00C01CE3"/>
    <w:rsid w:val="00C12BEA"/>
    <w:rsid w:val="00C21C03"/>
    <w:rsid w:val="00C4150D"/>
    <w:rsid w:val="00C4576C"/>
    <w:rsid w:val="00C506D6"/>
    <w:rsid w:val="00C51EAF"/>
    <w:rsid w:val="00C56A64"/>
    <w:rsid w:val="00C57ACC"/>
    <w:rsid w:val="00C60A04"/>
    <w:rsid w:val="00C61A9A"/>
    <w:rsid w:val="00C6233C"/>
    <w:rsid w:val="00C704C9"/>
    <w:rsid w:val="00C72725"/>
    <w:rsid w:val="00C90E85"/>
    <w:rsid w:val="00C930C2"/>
    <w:rsid w:val="00C978DD"/>
    <w:rsid w:val="00CA540E"/>
    <w:rsid w:val="00CB3BD6"/>
    <w:rsid w:val="00CB4656"/>
    <w:rsid w:val="00CB4C3E"/>
    <w:rsid w:val="00CD15DD"/>
    <w:rsid w:val="00CD58B6"/>
    <w:rsid w:val="00CD77A8"/>
    <w:rsid w:val="00CE01A8"/>
    <w:rsid w:val="00CE2EC6"/>
    <w:rsid w:val="00CE4A10"/>
    <w:rsid w:val="00CF30EE"/>
    <w:rsid w:val="00D2201A"/>
    <w:rsid w:val="00D40703"/>
    <w:rsid w:val="00D4128B"/>
    <w:rsid w:val="00D44879"/>
    <w:rsid w:val="00D457DA"/>
    <w:rsid w:val="00D5087E"/>
    <w:rsid w:val="00D57C2D"/>
    <w:rsid w:val="00D6114E"/>
    <w:rsid w:val="00D63CF3"/>
    <w:rsid w:val="00D7352F"/>
    <w:rsid w:val="00D73FFA"/>
    <w:rsid w:val="00D740F0"/>
    <w:rsid w:val="00D77697"/>
    <w:rsid w:val="00D83A25"/>
    <w:rsid w:val="00D84D3F"/>
    <w:rsid w:val="00D85397"/>
    <w:rsid w:val="00D85F03"/>
    <w:rsid w:val="00D93285"/>
    <w:rsid w:val="00DB4E19"/>
    <w:rsid w:val="00DB6235"/>
    <w:rsid w:val="00DC6DCA"/>
    <w:rsid w:val="00DD2303"/>
    <w:rsid w:val="00DF454C"/>
    <w:rsid w:val="00DF72EF"/>
    <w:rsid w:val="00E03C43"/>
    <w:rsid w:val="00E11EC2"/>
    <w:rsid w:val="00E17410"/>
    <w:rsid w:val="00E23C6D"/>
    <w:rsid w:val="00E418C3"/>
    <w:rsid w:val="00E457D9"/>
    <w:rsid w:val="00E51BDF"/>
    <w:rsid w:val="00E53587"/>
    <w:rsid w:val="00E56A9B"/>
    <w:rsid w:val="00E5785B"/>
    <w:rsid w:val="00E60868"/>
    <w:rsid w:val="00E71881"/>
    <w:rsid w:val="00E8314B"/>
    <w:rsid w:val="00E857D1"/>
    <w:rsid w:val="00E914FA"/>
    <w:rsid w:val="00E925E1"/>
    <w:rsid w:val="00E94FEF"/>
    <w:rsid w:val="00EA6B1E"/>
    <w:rsid w:val="00EB5DE5"/>
    <w:rsid w:val="00EC03DD"/>
    <w:rsid w:val="00EC103F"/>
    <w:rsid w:val="00EC1C04"/>
    <w:rsid w:val="00EE3E0A"/>
    <w:rsid w:val="00EF1591"/>
    <w:rsid w:val="00F0650D"/>
    <w:rsid w:val="00F12960"/>
    <w:rsid w:val="00F13AAF"/>
    <w:rsid w:val="00F15C8C"/>
    <w:rsid w:val="00F17DC5"/>
    <w:rsid w:val="00F27A78"/>
    <w:rsid w:val="00F27CEE"/>
    <w:rsid w:val="00F3354E"/>
    <w:rsid w:val="00F35D93"/>
    <w:rsid w:val="00F35F4A"/>
    <w:rsid w:val="00F36784"/>
    <w:rsid w:val="00F431B3"/>
    <w:rsid w:val="00F45B72"/>
    <w:rsid w:val="00F47350"/>
    <w:rsid w:val="00F52680"/>
    <w:rsid w:val="00F52DF9"/>
    <w:rsid w:val="00F64A51"/>
    <w:rsid w:val="00F74DC9"/>
    <w:rsid w:val="00F81402"/>
    <w:rsid w:val="00F8639C"/>
    <w:rsid w:val="00F94E6D"/>
    <w:rsid w:val="00FA0389"/>
    <w:rsid w:val="00FA6740"/>
    <w:rsid w:val="00FB30ED"/>
    <w:rsid w:val="00FB76CE"/>
    <w:rsid w:val="00FC249B"/>
    <w:rsid w:val="00FC7392"/>
    <w:rsid w:val="00FD0E5F"/>
    <w:rsid w:val="00FD61A3"/>
    <w:rsid w:val="00FE3496"/>
    <w:rsid w:val="00FE4CAE"/>
    <w:rsid w:val="00FE6CF8"/>
    <w:rsid w:val="00FF259B"/>
    <w:rsid w:val="00FF500E"/>
    <w:rsid w:val="00FF6DE8"/>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2214</Words>
  <Characters>12622</Characters>
  <Application>Microsoft Macintosh Word</Application>
  <DocSecurity>0</DocSecurity>
  <Lines>105</Lines>
  <Paragraphs>29</Paragraphs>
  <ScaleCrop>false</ScaleCrop>
  <Company>Brunswick School Department</Company>
  <LinksUpToDate>false</LinksUpToDate>
  <CharactersWithSpaces>14807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70</cp:revision>
  <cp:lastPrinted>2015-05-05T19:39:00Z</cp:lastPrinted>
  <dcterms:created xsi:type="dcterms:W3CDTF">2015-05-19T15:12:00Z</dcterms:created>
  <dcterms:modified xsi:type="dcterms:W3CDTF">2015-05-19T16:03:00Z</dcterms:modified>
</cp:coreProperties>
</file>