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5E32E" w14:textId="5AD8D55B" w:rsidR="005D6BE4" w:rsidRPr="005D6BE4" w:rsidRDefault="00943638" w:rsidP="005D6BE4">
      <w:pPr>
        <w:pStyle w:val="NoSpacing"/>
        <w:jc w:val="center"/>
        <w:rPr>
          <w:rFonts w:ascii="Times New Roman" w:hAnsi="Times New Roman" w:cs="Times New Roman"/>
          <w:sz w:val="28"/>
          <w:szCs w:val="28"/>
        </w:rPr>
      </w:pPr>
      <w:r>
        <w:rPr>
          <w:rFonts w:ascii="Times New Roman" w:hAnsi="Times New Roman" w:cs="Times New Roman"/>
          <w:sz w:val="28"/>
          <w:szCs w:val="28"/>
        </w:rPr>
        <w:t>Basic</w:t>
      </w:r>
      <w:bookmarkStart w:id="0" w:name="_GoBack"/>
      <w:bookmarkEnd w:id="0"/>
      <w:r>
        <w:rPr>
          <w:rFonts w:ascii="Times New Roman" w:hAnsi="Times New Roman" w:cs="Times New Roman"/>
          <w:sz w:val="28"/>
          <w:szCs w:val="28"/>
        </w:rPr>
        <w:t xml:space="preserve"> </w:t>
      </w:r>
      <w:r w:rsidR="005D6BE4" w:rsidRPr="005D6BE4">
        <w:rPr>
          <w:rFonts w:ascii="Times New Roman" w:hAnsi="Times New Roman" w:cs="Times New Roman"/>
          <w:sz w:val="28"/>
          <w:szCs w:val="28"/>
        </w:rPr>
        <w:t>US History</w:t>
      </w:r>
    </w:p>
    <w:p w14:paraId="60693386" w14:textId="77777777" w:rsidR="005D6BE4" w:rsidRPr="005D6BE4" w:rsidRDefault="005D6BE4" w:rsidP="005D6BE4">
      <w:pPr>
        <w:pStyle w:val="NoSpacing"/>
        <w:jc w:val="center"/>
        <w:rPr>
          <w:rFonts w:ascii="Times New Roman" w:hAnsi="Times New Roman" w:cs="Times New Roman"/>
        </w:rPr>
      </w:pPr>
      <w:r w:rsidRPr="005D6BE4">
        <w:rPr>
          <w:rFonts w:ascii="Times New Roman" w:hAnsi="Times New Roman" w:cs="Times New Roman"/>
        </w:rPr>
        <w:t>End Unit – Post WWII America</w:t>
      </w:r>
    </w:p>
    <w:p w14:paraId="3EEA9763" w14:textId="77777777" w:rsidR="005D6BE4" w:rsidRPr="005D6BE4" w:rsidRDefault="005D6BE4" w:rsidP="005D6BE4">
      <w:pPr>
        <w:pStyle w:val="NoSpacing"/>
        <w:jc w:val="center"/>
        <w:rPr>
          <w:rFonts w:ascii="Times New Roman" w:hAnsi="Times New Roman" w:cs="Times New Roman"/>
          <w:bCs/>
          <w:sz w:val="20"/>
        </w:rPr>
      </w:pPr>
      <w:r w:rsidRPr="005D6BE4">
        <w:rPr>
          <w:rFonts w:ascii="Times New Roman" w:hAnsi="Times New Roman" w:cs="Times New Roman"/>
          <w:bCs/>
          <w:sz w:val="20"/>
        </w:rPr>
        <w:t>Nashville Lunch Counter Sit-Ins: An Interview With Diane Nash</w:t>
      </w:r>
    </w:p>
    <w:p w14:paraId="18453A7C" w14:textId="77777777" w:rsidR="00C46396" w:rsidRPr="005D6BE4" w:rsidRDefault="00C46396" w:rsidP="00C46396">
      <w:pPr>
        <w:pStyle w:val="NoSpacing"/>
        <w:rPr>
          <w:rFonts w:ascii="Times New Roman" w:hAnsi="Times New Roman" w:cs="Times New Roman"/>
          <w:b/>
          <w:bCs/>
        </w:rPr>
      </w:pPr>
    </w:p>
    <w:p w14:paraId="49053886" w14:textId="4220FEE7" w:rsidR="00C46396" w:rsidRPr="005D6BE4" w:rsidRDefault="00C46396" w:rsidP="00C46396">
      <w:pPr>
        <w:pStyle w:val="NoSpacing"/>
        <w:rPr>
          <w:rFonts w:ascii="Times New Roman" w:hAnsi="Times New Roman" w:cs="Times New Roman"/>
          <w:bCs/>
          <w:i/>
        </w:rPr>
      </w:pPr>
      <w:r w:rsidRPr="005D6BE4">
        <w:rPr>
          <w:rFonts w:ascii="Times New Roman" w:hAnsi="Times New Roman" w:cs="Times New Roman"/>
          <w:bCs/>
          <w:i/>
        </w:rPr>
        <w:t>The sit-in movement brought a new generation of mobilized college students into the civil rights struggle. These students began to systematically challenge segregation in college towns throughout the South. Lunch counters in Greensboro, North Carolina were only their first target. Students held sit-ins, boycotted segregated stores, and entered “whites only” restaurants where they demanded service for both blacks and whites at lunch counters.</w:t>
      </w:r>
      <w:r w:rsidR="00974F11" w:rsidRPr="005D6BE4">
        <w:rPr>
          <w:rFonts w:ascii="Times New Roman" w:hAnsi="Times New Roman" w:cs="Times New Roman"/>
          <w:bCs/>
          <w:i/>
        </w:rPr>
        <w:t xml:space="preserve"> </w:t>
      </w:r>
      <w:r w:rsidRPr="005D6BE4">
        <w:rPr>
          <w:rFonts w:ascii="Times New Roman" w:hAnsi="Times New Roman" w:cs="Times New Roman"/>
          <w:bCs/>
          <w:i/>
        </w:rPr>
        <w:t>In this</w:t>
      </w:r>
      <w:r w:rsidR="00023CD5" w:rsidRPr="005D6BE4">
        <w:rPr>
          <w:rFonts w:ascii="Times New Roman" w:hAnsi="Times New Roman" w:cs="Times New Roman"/>
          <w:bCs/>
          <w:i/>
        </w:rPr>
        <w:t xml:space="preserve"> </w:t>
      </w:r>
      <w:r w:rsidRPr="005D6BE4">
        <w:rPr>
          <w:rFonts w:ascii="Times New Roman" w:hAnsi="Times New Roman" w:cs="Times New Roman"/>
          <w:bCs/>
          <w:i/>
        </w:rPr>
        <w:t xml:space="preserve">interview, Diane Nash, </w:t>
      </w:r>
      <w:r w:rsidR="00023CD5" w:rsidRPr="005D6BE4">
        <w:rPr>
          <w:rFonts w:ascii="Times New Roman" w:hAnsi="Times New Roman" w:cs="Times New Roman"/>
          <w:bCs/>
          <w:i/>
        </w:rPr>
        <w:t xml:space="preserve">former activist and </w:t>
      </w:r>
      <w:r w:rsidRPr="005D6BE4">
        <w:rPr>
          <w:rFonts w:ascii="Times New Roman" w:hAnsi="Times New Roman" w:cs="Times New Roman"/>
          <w:bCs/>
          <w:i/>
        </w:rPr>
        <w:t>SNCC</w:t>
      </w:r>
      <w:r w:rsidR="00023CD5" w:rsidRPr="005D6BE4">
        <w:rPr>
          <w:rFonts w:ascii="Times New Roman" w:hAnsi="Times New Roman" w:cs="Times New Roman"/>
          <w:bCs/>
          <w:i/>
        </w:rPr>
        <w:t xml:space="preserve"> founder and member</w:t>
      </w:r>
      <w:r w:rsidRPr="005D6BE4">
        <w:rPr>
          <w:rFonts w:ascii="Times New Roman" w:hAnsi="Times New Roman" w:cs="Times New Roman"/>
          <w:bCs/>
          <w:i/>
        </w:rPr>
        <w:t>, recalled her intr</w:t>
      </w:r>
      <w:r w:rsidR="00051E23" w:rsidRPr="005D6BE4">
        <w:rPr>
          <w:rFonts w:ascii="Times New Roman" w:hAnsi="Times New Roman" w:cs="Times New Roman"/>
          <w:bCs/>
          <w:i/>
        </w:rPr>
        <w:t>oduction to the sit-in movement</w:t>
      </w:r>
      <w:r w:rsidRPr="005D6BE4">
        <w:rPr>
          <w:rFonts w:ascii="Times New Roman" w:hAnsi="Times New Roman" w:cs="Times New Roman"/>
          <w:bCs/>
          <w:i/>
        </w:rPr>
        <w:t>:</w:t>
      </w:r>
    </w:p>
    <w:p w14:paraId="32E15B6C" w14:textId="77777777" w:rsidR="00C46396" w:rsidRPr="005D6BE4" w:rsidRDefault="00C46396" w:rsidP="00C46396">
      <w:pPr>
        <w:pStyle w:val="NoSpacing"/>
        <w:rPr>
          <w:rFonts w:ascii="Times New Roman" w:hAnsi="Times New Roman" w:cs="Times New Roman"/>
          <w:bCs/>
        </w:rPr>
      </w:pPr>
    </w:p>
    <w:p w14:paraId="571818B9" w14:textId="77777777" w:rsidR="00C46396"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Because I grew up in Chicago, I didn’t have an emotional relationship to segregation. I understood the facts and stories, but there was not an emotional relationship. When I went south and saw the signs that said “white” and “colored,” and I actually could not drink out of that water fountain or go to that ladies’ room, I had a real emotional reaction. I remember the first time it happened was at the Tennessee State Fair. I had a date with a young man, and I started to go to the ladies’ room. And it said, “white” and “colored,” and I really resented that. I was outraged.</w:t>
      </w:r>
    </w:p>
    <w:p w14:paraId="129CD8E5" w14:textId="77777777" w:rsidR="00C46396" w:rsidRPr="005D6BE4" w:rsidRDefault="00C46396" w:rsidP="00C46396">
      <w:pPr>
        <w:pStyle w:val="NoSpacing"/>
        <w:rPr>
          <w:rFonts w:ascii="Times New Roman" w:hAnsi="Times New Roman" w:cs="Times New Roman"/>
          <w:bCs/>
        </w:rPr>
      </w:pPr>
    </w:p>
    <w:p w14:paraId="099B1954" w14:textId="77777777" w:rsidR="00C46396"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In Chicago, at least, I had had access to public accommodations and lunch counters. So, my response was, “Who’s trying to change these things?” I remember getting depressed because I encountered what I thought was so much apathy. At first I couldn’t find anyone, and many of the students were saying, “Why are you concerned about that?” They were not interested in trying to effect some kind of change, I thought.</w:t>
      </w:r>
    </w:p>
    <w:p w14:paraId="65B39C1E" w14:textId="77777777" w:rsidR="00C46396" w:rsidRPr="005D6BE4" w:rsidRDefault="00C46396" w:rsidP="00C46396">
      <w:pPr>
        <w:pStyle w:val="NoSpacing"/>
        <w:rPr>
          <w:rFonts w:ascii="Times New Roman" w:hAnsi="Times New Roman" w:cs="Times New Roman"/>
          <w:bCs/>
        </w:rPr>
      </w:pPr>
    </w:p>
    <w:p w14:paraId="6001A6EE" w14:textId="77777777" w:rsidR="00C46396"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And then I talked to Paul LePrad, who told me about the nonviolent workshops that Jim Lawson was conducting. They were taking place a couple of blocks off campus. Jim had been to India, and he had studied the movement [of] Mohandas Gandhi. He also had been a conscientious objector and had refused to fight in the Korean War. He really is the person that brought Gandhi’s philosophy and strategies of nonviolence to this country. He conducted weekly workshops where students in Nashville, as well as some of the people who lived in the Nashville community, were trained and educated in these philosophies and strategies. There were many things I learned in those workshops that I have used for the rest of my life.</w:t>
      </w:r>
    </w:p>
    <w:p w14:paraId="4F37EC89" w14:textId="77777777" w:rsidR="00ED0CA5" w:rsidRPr="005D6BE4" w:rsidRDefault="00ED0CA5" w:rsidP="00C46396">
      <w:pPr>
        <w:pStyle w:val="NoSpacing"/>
        <w:rPr>
          <w:rFonts w:ascii="Times New Roman" w:hAnsi="Times New Roman" w:cs="Times New Roman"/>
          <w:bCs/>
        </w:rPr>
      </w:pPr>
    </w:p>
    <w:p w14:paraId="7ADFFA91" w14:textId="77777777" w:rsidR="00ED0CA5"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 xml:space="preserve">I remember realizing that with what we were doing, trying to abolish segregation, we were coming up against governors of seven states, judges, politicians, businessmen, and Iremember thinking, “I’m only 22 years old. What do I know? What am I doing?” I felt very vulnerable. So when we heard that other cities had demonstrations, it really helped, because there were more of us. And I think we started feeling the power </w:t>
      </w:r>
      <w:r w:rsidR="00ED0CA5" w:rsidRPr="005D6BE4">
        <w:rPr>
          <w:rFonts w:ascii="Times New Roman" w:hAnsi="Times New Roman" w:cs="Times New Roman"/>
          <w:bCs/>
        </w:rPr>
        <w:t>of an idea whose time had come.</w:t>
      </w:r>
    </w:p>
    <w:p w14:paraId="760F90F0" w14:textId="77777777" w:rsidR="00ED0CA5" w:rsidRPr="005D6BE4" w:rsidRDefault="00ED0CA5" w:rsidP="00C46396">
      <w:pPr>
        <w:pStyle w:val="NoSpacing"/>
        <w:rPr>
          <w:rFonts w:ascii="Times New Roman" w:hAnsi="Times New Roman" w:cs="Times New Roman"/>
          <w:bCs/>
        </w:rPr>
      </w:pPr>
    </w:p>
    <w:p w14:paraId="5BDEC9B3" w14:textId="77777777" w:rsidR="00ED0CA5"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 xml:space="preserve">The sit-ins were really highly charged, emotionally. In our nonviolent workshops, we had decided to be respectful of the opposition and try to keep the issues geared toward desegregation. And the first sit-in we had was really funny, because the waitresses were nervous. They must have dropped $2,000 worth of dishes that day! I mean, literally, it was almost a cartoon. I can remember one in particular. She was so nervous, she picked up the dishes and dropped one, and she’d pick up another one and drop it. It was really funny, and we were sitting there trying not to laugh, because we thought that laughing would be insulting. At the same time, we were </w:t>
      </w:r>
      <w:r w:rsidR="00ED0CA5" w:rsidRPr="005D6BE4">
        <w:rPr>
          <w:rFonts w:ascii="Times New Roman" w:hAnsi="Times New Roman" w:cs="Times New Roman"/>
          <w:bCs/>
        </w:rPr>
        <w:t>scared to death.</w:t>
      </w:r>
    </w:p>
    <w:p w14:paraId="72A95E33" w14:textId="77777777" w:rsidR="00ED0CA5" w:rsidRPr="005D6BE4" w:rsidRDefault="00ED0CA5" w:rsidP="00C46396">
      <w:pPr>
        <w:pStyle w:val="NoSpacing"/>
        <w:rPr>
          <w:rFonts w:ascii="Times New Roman" w:hAnsi="Times New Roman" w:cs="Times New Roman"/>
          <w:bCs/>
        </w:rPr>
      </w:pPr>
    </w:p>
    <w:p w14:paraId="364A0F22" w14:textId="77777777" w:rsidR="00ED0CA5"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 xml:space="preserve">The day that the police first arrested us was interesting, too. They had made a decision they were going to arrest us if we sat in that day, and so they announced to us, “O.K., all you nigras, get up from the lunch counter or we’re going to arrest you.” And of course we were prepared for this. </w:t>
      </w:r>
      <w:r w:rsidRPr="005D6BE4">
        <w:rPr>
          <w:rFonts w:ascii="Times New Roman" w:hAnsi="Times New Roman" w:cs="Times New Roman"/>
          <w:bCs/>
        </w:rPr>
        <w:lastRenderedPageBreak/>
        <w:t>So they said, “Well, we warned you, you won’t move. Everybody’s under arrest.” So everybody who was at the lunch counter was arrested. […] And then they turned and they looked around the lunch counter again, and the second wave of students had all taken seats. They were confounded [...] and said, “Well, we’ll arrest those, too,” and they did. No matter what they did and how many they arrested, there was still a lunch counter full of students. They didn’t quite know how to act and pretty soon it just go</w:t>
      </w:r>
      <w:r w:rsidR="00ED0CA5" w:rsidRPr="005D6BE4">
        <w:rPr>
          <w:rFonts w:ascii="Times New Roman" w:hAnsi="Times New Roman" w:cs="Times New Roman"/>
          <w:bCs/>
        </w:rPr>
        <w:t>t to be a problem for them. […]</w:t>
      </w:r>
    </w:p>
    <w:p w14:paraId="14A4A9AE" w14:textId="77777777" w:rsidR="00ED0CA5" w:rsidRPr="005D6BE4" w:rsidRDefault="00ED0CA5" w:rsidP="00C46396">
      <w:pPr>
        <w:pStyle w:val="NoSpacing"/>
        <w:rPr>
          <w:rFonts w:ascii="Times New Roman" w:hAnsi="Times New Roman" w:cs="Times New Roman"/>
          <w:bCs/>
        </w:rPr>
      </w:pPr>
    </w:p>
    <w:p w14:paraId="17D1238D" w14:textId="77777777" w:rsidR="00ED0CA5" w:rsidRPr="005D6BE4" w:rsidRDefault="00C46396" w:rsidP="00C46396">
      <w:pPr>
        <w:pStyle w:val="NoSpacing"/>
        <w:rPr>
          <w:rFonts w:ascii="Times New Roman" w:hAnsi="Times New Roman" w:cs="Times New Roman"/>
          <w:bCs/>
        </w:rPr>
      </w:pPr>
      <w:r w:rsidRPr="005D6BE4">
        <w:rPr>
          <w:rFonts w:ascii="Times New Roman" w:hAnsi="Times New Roman" w:cs="Times New Roman"/>
          <w:bCs/>
        </w:rPr>
        <w:t>The movement had a way of reaching inside me and bringing out things that I never knew were there. Like courage, and love for people. It was a real experience to be seeing a group of people who would put their bodies between you and danger. And to love people that you work with enough that you would put your body between them and danger. I was afraid of going to jail. I said, “I’ll do telephone work, and I’ll type, but I’m really afraid to go to jail.” But when the time came to go to jail, I was far too busy to be afraid. And we had to go, that’s what happened. I think it’s really important that young people today understand that the movement of the sixties was really a people’s movement. The media and history seem to record it as Martin Luther King’s movement, but young people should realize that it was people just like them, their age, that formulated goals and strategies, and actually developed the movement. When they look around now, and see things that need to be changed, they should say: “What can I do? What can my roommate a</w:t>
      </w:r>
      <w:r w:rsidR="00ED0CA5" w:rsidRPr="005D6BE4">
        <w:rPr>
          <w:rFonts w:ascii="Times New Roman" w:hAnsi="Times New Roman" w:cs="Times New Roman"/>
          <w:bCs/>
        </w:rPr>
        <w:t>nd I do to effect that change?”</w:t>
      </w:r>
    </w:p>
    <w:p w14:paraId="33C13A85" w14:textId="77777777" w:rsidR="00ED0CA5" w:rsidRPr="005D6BE4" w:rsidRDefault="00ED0CA5" w:rsidP="00C46396">
      <w:pPr>
        <w:pStyle w:val="NoSpacing"/>
        <w:rPr>
          <w:rFonts w:ascii="Times New Roman" w:hAnsi="Times New Roman" w:cs="Times New Roman"/>
          <w:bCs/>
        </w:rPr>
      </w:pPr>
    </w:p>
    <w:p w14:paraId="1C001D23" w14:textId="77777777" w:rsidR="008D52B4" w:rsidRPr="005D6BE4" w:rsidRDefault="008D52B4" w:rsidP="00C46396">
      <w:pPr>
        <w:pStyle w:val="NoSpacing"/>
        <w:rPr>
          <w:rFonts w:ascii="Times New Roman" w:hAnsi="Times New Roman" w:cs="Times New Roman"/>
          <w:b/>
          <w:bCs/>
        </w:rPr>
      </w:pPr>
    </w:p>
    <w:p w14:paraId="1A53F6B3" w14:textId="22A623B9" w:rsidR="00F61ADB" w:rsidRPr="005D6BE4" w:rsidRDefault="00F61ADB" w:rsidP="00C46396">
      <w:pPr>
        <w:pStyle w:val="NoSpacing"/>
        <w:rPr>
          <w:rFonts w:ascii="Times New Roman" w:hAnsi="Times New Roman" w:cs="Times New Roman"/>
          <w:bCs/>
        </w:rPr>
      </w:pPr>
      <w:r w:rsidRPr="005D6BE4">
        <w:rPr>
          <w:rFonts w:ascii="Times New Roman" w:hAnsi="Times New Roman" w:cs="Times New Roman"/>
          <w:b/>
          <w:bCs/>
        </w:rPr>
        <w:t>Directions</w:t>
      </w:r>
      <w:r w:rsidR="00C46396" w:rsidRPr="005D6BE4">
        <w:rPr>
          <w:rFonts w:ascii="Times New Roman" w:hAnsi="Times New Roman" w:cs="Times New Roman"/>
          <w:bCs/>
        </w:rPr>
        <w:t xml:space="preserve">: </w:t>
      </w:r>
      <w:r w:rsidRPr="005D6BE4">
        <w:rPr>
          <w:rFonts w:ascii="Times New Roman" w:hAnsi="Times New Roman" w:cs="Times New Roman"/>
          <w:bCs/>
        </w:rPr>
        <w:t xml:space="preserve">Find the answers to each of the following questions in the text and </w:t>
      </w:r>
      <w:r w:rsidR="00C46396" w:rsidRPr="005D6BE4">
        <w:rPr>
          <w:rFonts w:ascii="Times New Roman" w:hAnsi="Times New Roman" w:cs="Times New Roman"/>
          <w:bCs/>
        </w:rPr>
        <w:t xml:space="preserve">highlight or underline </w:t>
      </w:r>
      <w:r w:rsidRPr="005D6BE4">
        <w:rPr>
          <w:rFonts w:ascii="Times New Roman" w:hAnsi="Times New Roman" w:cs="Times New Roman"/>
          <w:bCs/>
        </w:rPr>
        <w:t xml:space="preserve">where your located your answers, </w:t>
      </w:r>
      <w:r w:rsidR="00C46396" w:rsidRPr="005D6BE4">
        <w:rPr>
          <w:rFonts w:ascii="Times New Roman" w:hAnsi="Times New Roman" w:cs="Times New Roman"/>
          <w:bCs/>
        </w:rPr>
        <w:t>mark</w:t>
      </w:r>
      <w:r w:rsidRPr="005D6BE4">
        <w:rPr>
          <w:rFonts w:ascii="Times New Roman" w:hAnsi="Times New Roman" w:cs="Times New Roman"/>
          <w:bCs/>
        </w:rPr>
        <w:t>ing</w:t>
      </w:r>
      <w:r w:rsidR="00C46396" w:rsidRPr="005D6BE4">
        <w:rPr>
          <w:rFonts w:ascii="Times New Roman" w:hAnsi="Times New Roman" w:cs="Times New Roman"/>
          <w:bCs/>
        </w:rPr>
        <w:t xml:space="preserve"> the question number </w:t>
      </w:r>
      <w:r w:rsidRPr="005D6BE4">
        <w:rPr>
          <w:rFonts w:ascii="Times New Roman" w:hAnsi="Times New Roman" w:cs="Times New Roman"/>
          <w:bCs/>
        </w:rPr>
        <w:t>in the margin.</w:t>
      </w:r>
      <w:r w:rsidR="0040702E" w:rsidRPr="005D6BE4">
        <w:rPr>
          <w:rFonts w:ascii="Times New Roman" w:hAnsi="Times New Roman" w:cs="Times New Roman"/>
          <w:bCs/>
        </w:rPr>
        <w:t xml:space="preserve"> Then write the answers in complete sentences in the space provided.</w:t>
      </w:r>
    </w:p>
    <w:p w14:paraId="0C79318B" w14:textId="77777777" w:rsidR="00F61ADB" w:rsidRPr="005D6BE4" w:rsidRDefault="00F61ADB" w:rsidP="00C46396">
      <w:pPr>
        <w:pStyle w:val="NoSpacing"/>
        <w:rPr>
          <w:rFonts w:ascii="Times New Roman" w:hAnsi="Times New Roman" w:cs="Times New Roman"/>
          <w:bCs/>
        </w:rPr>
      </w:pPr>
    </w:p>
    <w:p w14:paraId="16801322" w14:textId="77777777" w:rsidR="006129BE" w:rsidRPr="005D6BE4" w:rsidRDefault="006129BE" w:rsidP="00F61ADB">
      <w:pPr>
        <w:ind w:left="720" w:hanging="720"/>
        <w:rPr>
          <w:rFonts w:ascii="Times New Roman" w:hAnsi="Times New Roman" w:cs="Times New Roman"/>
        </w:rPr>
      </w:pPr>
    </w:p>
    <w:p w14:paraId="5789E997" w14:textId="206E5280" w:rsidR="00107342" w:rsidRPr="005D6BE4" w:rsidRDefault="00F61ADB" w:rsidP="00F61ADB">
      <w:pPr>
        <w:ind w:left="720" w:hanging="720"/>
        <w:rPr>
          <w:rFonts w:ascii="Times New Roman" w:hAnsi="Times New Roman" w:cs="Times New Roman"/>
        </w:rPr>
      </w:pPr>
      <w:r w:rsidRPr="005D6BE4">
        <w:rPr>
          <w:rFonts w:ascii="Times New Roman" w:hAnsi="Times New Roman" w:cs="Times New Roman"/>
        </w:rPr>
        <w:t>1.</w:t>
      </w:r>
      <w:r w:rsidRPr="005D6BE4">
        <w:rPr>
          <w:rFonts w:ascii="Times New Roman" w:hAnsi="Times New Roman" w:cs="Times New Roman"/>
        </w:rPr>
        <w:tab/>
      </w:r>
      <w:r w:rsidR="00107342" w:rsidRPr="005D6BE4">
        <w:rPr>
          <w:rFonts w:ascii="Times New Roman" w:hAnsi="Times New Roman" w:cs="Times New Roman"/>
        </w:rPr>
        <w:t xml:space="preserve">Which particular memories stood out for Nash about her first encounters with segregation in the South? </w:t>
      </w:r>
    </w:p>
    <w:p w14:paraId="73A0D194" w14:textId="77777777" w:rsidR="00B51991" w:rsidRPr="005D6BE4" w:rsidRDefault="00B51991" w:rsidP="00B51991">
      <w:pPr>
        <w:pStyle w:val="NoSpacing"/>
        <w:rPr>
          <w:rFonts w:ascii="Times New Roman" w:hAnsi="Times New Roman" w:cs="Times New Roman"/>
        </w:rPr>
      </w:pPr>
    </w:p>
    <w:p w14:paraId="7B9521EF"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2343C1BE" w14:textId="77777777" w:rsidR="00B51991" w:rsidRPr="005D6BE4" w:rsidRDefault="00B51991" w:rsidP="00B51991">
      <w:pPr>
        <w:pStyle w:val="NoSpacing"/>
        <w:rPr>
          <w:rFonts w:ascii="Times New Roman" w:hAnsi="Times New Roman" w:cs="Times New Roman"/>
        </w:rPr>
      </w:pPr>
    </w:p>
    <w:p w14:paraId="796C497F"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4A4C852C" w14:textId="77777777" w:rsidR="00B51991" w:rsidRPr="005D6BE4" w:rsidRDefault="00B51991" w:rsidP="00B51991">
      <w:pPr>
        <w:pStyle w:val="NoSpacing"/>
        <w:rPr>
          <w:rFonts w:ascii="Times New Roman" w:hAnsi="Times New Roman" w:cs="Times New Roman"/>
        </w:rPr>
      </w:pPr>
    </w:p>
    <w:p w14:paraId="749DC285"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633C6AD7" w14:textId="77777777" w:rsidR="00B51991" w:rsidRPr="005D6BE4" w:rsidRDefault="00B51991" w:rsidP="00B51991">
      <w:pPr>
        <w:pStyle w:val="NoSpacing"/>
        <w:rPr>
          <w:rFonts w:ascii="Times New Roman" w:hAnsi="Times New Roman" w:cs="Times New Roman"/>
        </w:rPr>
      </w:pPr>
    </w:p>
    <w:p w14:paraId="1FDBA422"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74A2ED4C" w14:textId="77777777" w:rsidR="00ED7222" w:rsidRPr="005D6BE4" w:rsidRDefault="00ED7222" w:rsidP="00ED7222">
      <w:pPr>
        <w:pStyle w:val="NoSpacing"/>
        <w:rPr>
          <w:rFonts w:ascii="Times New Roman" w:hAnsi="Times New Roman" w:cs="Times New Roman"/>
        </w:rPr>
      </w:pPr>
    </w:p>
    <w:p w14:paraId="29767578" w14:textId="77777777" w:rsidR="00ED7222" w:rsidRPr="005D6BE4" w:rsidRDefault="00ED7222" w:rsidP="00ED7222">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483460A7" w14:textId="77777777" w:rsidR="00B51991" w:rsidRPr="005D6BE4" w:rsidRDefault="00B51991" w:rsidP="00F61ADB">
      <w:pPr>
        <w:ind w:left="720" w:hanging="720"/>
        <w:rPr>
          <w:rFonts w:ascii="Times New Roman" w:hAnsi="Times New Roman" w:cs="Times New Roman"/>
        </w:rPr>
      </w:pPr>
    </w:p>
    <w:p w14:paraId="7FF97AE4" w14:textId="77777777" w:rsidR="00F61ADB" w:rsidRPr="005D6BE4" w:rsidRDefault="00F61ADB" w:rsidP="00F61ADB">
      <w:pPr>
        <w:ind w:left="720" w:hanging="720"/>
        <w:rPr>
          <w:rFonts w:ascii="Times New Roman" w:hAnsi="Times New Roman" w:cs="Times New Roman"/>
        </w:rPr>
      </w:pPr>
      <w:r w:rsidRPr="005D6BE4">
        <w:rPr>
          <w:rFonts w:ascii="Times New Roman" w:hAnsi="Times New Roman" w:cs="Times New Roman"/>
        </w:rPr>
        <w:t>2.</w:t>
      </w:r>
      <w:r w:rsidRPr="005D6BE4">
        <w:rPr>
          <w:rFonts w:ascii="Times New Roman" w:hAnsi="Times New Roman" w:cs="Times New Roman"/>
        </w:rPr>
        <w:tab/>
      </w:r>
      <w:r w:rsidR="00107342" w:rsidRPr="005D6BE4">
        <w:rPr>
          <w:rFonts w:ascii="Times New Roman" w:hAnsi="Times New Roman" w:cs="Times New Roman"/>
        </w:rPr>
        <w:t xml:space="preserve">What was Nash’s original reaction to the ways in which blacks were treated in the South? How was this different from her earlier understanding </w:t>
      </w:r>
      <w:r w:rsidRPr="005D6BE4">
        <w:rPr>
          <w:rFonts w:ascii="Times New Roman" w:hAnsi="Times New Roman" w:cs="Times New Roman"/>
        </w:rPr>
        <w:t>of segregation as a Northerner?</w:t>
      </w:r>
    </w:p>
    <w:p w14:paraId="5229A7DB" w14:textId="77777777" w:rsidR="00B51991" w:rsidRPr="005D6BE4" w:rsidRDefault="00B51991" w:rsidP="00B51991">
      <w:pPr>
        <w:pStyle w:val="NoSpacing"/>
        <w:rPr>
          <w:rFonts w:ascii="Times New Roman" w:hAnsi="Times New Roman" w:cs="Times New Roman"/>
        </w:rPr>
      </w:pPr>
    </w:p>
    <w:p w14:paraId="2319677C"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20A3BB3E" w14:textId="77777777" w:rsidR="00B51991" w:rsidRPr="005D6BE4" w:rsidRDefault="00B51991" w:rsidP="00B51991">
      <w:pPr>
        <w:pStyle w:val="NoSpacing"/>
        <w:rPr>
          <w:rFonts w:ascii="Times New Roman" w:hAnsi="Times New Roman" w:cs="Times New Roman"/>
        </w:rPr>
      </w:pPr>
    </w:p>
    <w:p w14:paraId="44530008"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3F3509D3" w14:textId="77777777" w:rsidR="00B51991" w:rsidRPr="005D6BE4" w:rsidRDefault="00B51991" w:rsidP="00B51991">
      <w:pPr>
        <w:pStyle w:val="NoSpacing"/>
        <w:rPr>
          <w:rFonts w:ascii="Times New Roman" w:hAnsi="Times New Roman" w:cs="Times New Roman"/>
        </w:rPr>
      </w:pPr>
    </w:p>
    <w:p w14:paraId="70C6B21A"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11AB701B" w14:textId="77777777" w:rsidR="00B51991" w:rsidRPr="005D6BE4" w:rsidRDefault="00B51991" w:rsidP="00B51991">
      <w:pPr>
        <w:pStyle w:val="NoSpacing"/>
        <w:rPr>
          <w:rFonts w:ascii="Times New Roman" w:hAnsi="Times New Roman" w:cs="Times New Roman"/>
        </w:rPr>
      </w:pPr>
    </w:p>
    <w:p w14:paraId="78F87B92"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408555FC" w14:textId="77777777" w:rsidR="00ED7222" w:rsidRPr="005D6BE4" w:rsidRDefault="00ED7222" w:rsidP="00ED7222">
      <w:pPr>
        <w:pStyle w:val="NoSpacing"/>
        <w:rPr>
          <w:rFonts w:ascii="Times New Roman" w:hAnsi="Times New Roman" w:cs="Times New Roman"/>
        </w:rPr>
      </w:pPr>
    </w:p>
    <w:p w14:paraId="564072C5" w14:textId="77777777" w:rsidR="00ED7222" w:rsidRPr="005D6BE4" w:rsidRDefault="00ED7222" w:rsidP="00ED7222">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6FA97FFB" w14:textId="77777777" w:rsidR="00B51991" w:rsidRPr="005D6BE4" w:rsidRDefault="00B51991" w:rsidP="00B51991">
      <w:pPr>
        <w:ind w:left="720" w:hanging="720"/>
        <w:rPr>
          <w:rFonts w:ascii="Times New Roman" w:hAnsi="Times New Roman" w:cs="Times New Roman"/>
        </w:rPr>
      </w:pPr>
    </w:p>
    <w:p w14:paraId="60D331E6" w14:textId="6B0902C9" w:rsidR="00107342" w:rsidRPr="005D6BE4" w:rsidRDefault="00F61ADB" w:rsidP="00F61ADB">
      <w:pPr>
        <w:ind w:left="720" w:hanging="720"/>
        <w:rPr>
          <w:rFonts w:ascii="Times New Roman" w:hAnsi="Times New Roman" w:cs="Times New Roman"/>
        </w:rPr>
      </w:pPr>
      <w:r w:rsidRPr="005D6BE4">
        <w:rPr>
          <w:rFonts w:ascii="Times New Roman" w:hAnsi="Times New Roman" w:cs="Times New Roman"/>
        </w:rPr>
        <w:t>3.</w:t>
      </w:r>
      <w:r w:rsidRPr="005D6BE4">
        <w:rPr>
          <w:rFonts w:ascii="Times New Roman" w:hAnsi="Times New Roman" w:cs="Times New Roman"/>
        </w:rPr>
        <w:tab/>
      </w:r>
      <w:r w:rsidR="00107342" w:rsidRPr="005D6BE4">
        <w:rPr>
          <w:rFonts w:ascii="Times New Roman" w:hAnsi="Times New Roman" w:cs="Times New Roman"/>
        </w:rPr>
        <w:t xml:space="preserve">What motivated </w:t>
      </w:r>
      <w:r w:rsidRPr="005D6BE4">
        <w:rPr>
          <w:rFonts w:ascii="Times New Roman" w:hAnsi="Times New Roman" w:cs="Times New Roman"/>
        </w:rPr>
        <w:t>Nash</w:t>
      </w:r>
      <w:r w:rsidR="00107342" w:rsidRPr="005D6BE4">
        <w:rPr>
          <w:rFonts w:ascii="Times New Roman" w:hAnsi="Times New Roman" w:cs="Times New Roman"/>
        </w:rPr>
        <w:t xml:space="preserve"> to get involved in the mov</w:t>
      </w:r>
      <w:r w:rsidRPr="005D6BE4">
        <w:rPr>
          <w:rFonts w:ascii="Times New Roman" w:hAnsi="Times New Roman" w:cs="Times New Roman"/>
        </w:rPr>
        <w:t>ement to overthrow segregation?</w:t>
      </w:r>
    </w:p>
    <w:p w14:paraId="549FA868" w14:textId="77777777" w:rsidR="00B51991" w:rsidRPr="005D6BE4" w:rsidRDefault="00B51991" w:rsidP="00B51991">
      <w:pPr>
        <w:pStyle w:val="NoSpacing"/>
        <w:rPr>
          <w:rFonts w:ascii="Times New Roman" w:hAnsi="Times New Roman" w:cs="Times New Roman"/>
        </w:rPr>
      </w:pPr>
    </w:p>
    <w:p w14:paraId="0C0C9119"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59273476" w14:textId="77777777" w:rsidR="00B51991" w:rsidRPr="005D6BE4" w:rsidRDefault="00B51991" w:rsidP="00B51991">
      <w:pPr>
        <w:pStyle w:val="NoSpacing"/>
        <w:rPr>
          <w:rFonts w:ascii="Times New Roman" w:hAnsi="Times New Roman" w:cs="Times New Roman"/>
        </w:rPr>
      </w:pPr>
    </w:p>
    <w:p w14:paraId="50147E8A"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3D474EA6" w14:textId="77777777" w:rsidR="00B51991" w:rsidRPr="005D6BE4" w:rsidRDefault="00B51991" w:rsidP="00B51991">
      <w:pPr>
        <w:pStyle w:val="NoSpacing"/>
        <w:rPr>
          <w:rFonts w:ascii="Times New Roman" w:hAnsi="Times New Roman" w:cs="Times New Roman"/>
        </w:rPr>
      </w:pPr>
    </w:p>
    <w:p w14:paraId="73A0F9F6"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01A25366" w14:textId="77777777" w:rsidR="00B51991" w:rsidRPr="005D6BE4" w:rsidRDefault="00B51991" w:rsidP="00B51991">
      <w:pPr>
        <w:pStyle w:val="NoSpacing"/>
        <w:rPr>
          <w:rFonts w:ascii="Times New Roman" w:hAnsi="Times New Roman" w:cs="Times New Roman"/>
        </w:rPr>
      </w:pPr>
    </w:p>
    <w:p w14:paraId="4B661B70"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2737780C" w14:textId="77777777" w:rsidR="00B51991" w:rsidRPr="005D6BE4" w:rsidRDefault="00B51991" w:rsidP="00B51991">
      <w:pPr>
        <w:ind w:left="720" w:hanging="720"/>
        <w:rPr>
          <w:rFonts w:ascii="Times New Roman" w:hAnsi="Times New Roman" w:cs="Times New Roman"/>
        </w:rPr>
      </w:pPr>
    </w:p>
    <w:p w14:paraId="212E41E9" w14:textId="3C342DF7" w:rsidR="00107342" w:rsidRPr="005D6BE4" w:rsidRDefault="00F61ADB" w:rsidP="00107342">
      <w:pPr>
        <w:rPr>
          <w:rFonts w:ascii="Times New Roman" w:hAnsi="Times New Roman" w:cs="Times New Roman"/>
        </w:rPr>
      </w:pPr>
      <w:r w:rsidRPr="005D6BE4">
        <w:rPr>
          <w:rFonts w:ascii="Times New Roman" w:hAnsi="Times New Roman" w:cs="Times New Roman"/>
        </w:rPr>
        <w:t>4.</w:t>
      </w:r>
      <w:r w:rsidRPr="005D6BE4">
        <w:rPr>
          <w:rFonts w:ascii="Times New Roman" w:hAnsi="Times New Roman" w:cs="Times New Roman"/>
        </w:rPr>
        <w:tab/>
      </w:r>
      <w:r w:rsidR="00107342" w:rsidRPr="005D6BE4">
        <w:rPr>
          <w:rFonts w:ascii="Times New Roman" w:hAnsi="Times New Roman" w:cs="Times New Roman"/>
        </w:rPr>
        <w:t>How did Nash overcome her sense of po</w:t>
      </w:r>
      <w:r w:rsidRPr="005D6BE4">
        <w:rPr>
          <w:rFonts w:ascii="Times New Roman" w:hAnsi="Times New Roman" w:cs="Times New Roman"/>
        </w:rPr>
        <w:t>werlessness as a young student?</w:t>
      </w:r>
    </w:p>
    <w:p w14:paraId="160539EE" w14:textId="77777777" w:rsidR="00B51991" w:rsidRPr="005D6BE4" w:rsidRDefault="00B51991" w:rsidP="00B51991">
      <w:pPr>
        <w:pStyle w:val="NoSpacing"/>
        <w:rPr>
          <w:rFonts w:ascii="Times New Roman" w:hAnsi="Times New Roman" w:cs="Times New Roman"/>
        </w:rPr>
      </w:pPr>
    </w:p>
    <w:p w14:paraId="618C2392"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583D7626" w14:textId="77777777" w:rsidR="00B51991" w:rsidRPr="005D6BE4" w:rsidRDefault="00B51991" w:rsidP="00B51991">
      <w:pPr>
        <w:pStyle w:val="NoSpacing"/>
        <w:rPr>
          <w:rFonts w:ascii="Times New Roman" w:hAnsi="Times New Roman" w:cs="Times New Roman"/>
        </w:rPr>
      </w:pPr>
    </w:p>
    <w:p w14:paraId="48EA6F0A"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64B2A74D" w14:textId="77777777" w:rsidR="00B51991" w:rsidRPr="005D6BE4" w:rsidRDefault="00B51991" w:rsidP="00B51991">
      <w:pPr>
        <w:pStyle w:val="NoSpacing"/>
        <w:rPr>
          <w:rFonts w:ascii="Times New Roman" w:hAnsi="Times New Roman" w:cs="Times New Roman"/>
        </w:rPr>
      </w:pPr>
    </w:p>
    <w:p w14:paraId="34C9188E"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21BFC26D" w14:textId="77777777" w:rsidR="00B51991" w:rsidRPr="005D6BE4" w:rsidRDefault="00B51991" w:rsidP="00B51991">
      <w:pPr>
        <w:pStyle w:val="NoSpacing"/>
        <w:rPr>
          <w:rFonts w:ascii="Times New Roman" w:hAnsi="Times New Roman" w:cs="Times New Roman"/>
        </w:rPr>
      </w:pPr>
    </w:p>
    <w:p w14:paraId="549283F9"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13DDC006" w14:textId="77777777" w:rsidR="00B51991" w:rsidRPr="005D6BE4" w:rsidRDefault="00B51991" w:rsidP="00B51991">
      <w:pPr>
        <w:ind w:left="720" w:hanging="720"/>
        <w:rPr>
          <w:rFonts w:ascii="Times New Roman" w:hAnsi="Times New Roman" w:cs="Times New Roman"/>
        </w:rPr>
      </w:pPr>
    </w:p>
    <w:p w14:paraId="156DFD9E" w14:textId="77777777" w:rsidR="00F61ADB" w:rsidRPr="005D6BE4" w:rsidRDefault="00F61ADB" w:rsidP="00107342">
      <w:pPr>
        <w:rPr>
          <w:rFonts w:ascii="Times New Roman" w:hAnsi="Times New Roman" w:cs="Times New Roman"/>
        </w:rPr>
      </w:pPr>
      <w:r w:rsidRPr="005D6BE4">
        <w:rPr>
          <w:rFonts w:ascii="Times New Roman" w:hAnsi="Times New Roman" w:cs="Times New Roman"/>
        </w:rPr>
        <w:t>5.</w:t>
      </w:r>
      <w:r w:rsidRPr="005D6BE4">
        <w:rPr>
          <w:rFonts w:ascii="Times New Roman" w:hAnsi="Times New Roman" w:cs="Times New Roman"/>
        </w:rPr>
        <w:tab/>
      </w:r>
      <w:r w:rsidR="00107342" w:rsidRPr="005D6BE4">
        <w:rPr>
          <w:rFonts w:ascii="Times New Roman" w:hAnsi="Times New Roman" w:cs="Times New Roman"/>
        </w:rPr>
        <w:t>What did Nash learn from being i</w:t>
      </w:r>
      <w:r w:rsidRPr="005D6BE4">
        <w:rPr>
          <w:rFonts w:ascii="Times New Roman" w:hAnsi="Times New Roman" w:cs="Times New Roman"/>
        </w:rPr>
        <w:t>nvolved in nonviolent protests?</w:t>
      </w:r>
    </w:p>
    <w:p w14:paraId="3D1C747B" w14:textId="77777777" w:rsidR="00B51991" w:rsidRPr="005D6BE4" w:rsidRDefault="00B51991" w:rsidP="00B51991">
      <w:pPr>
        <w:pStyle w:val="NoSpacing"/>
        <w:rPr>
          <w:rFonts w:ascii="Times New Roman" w:hAnsi="Times New Roman" w:cs="Times New Roman"/>
        </w:rPr>
      </w:pPr>
    </w:p>
    <w:p w14:paraId="07AD6568"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22180EA4" w14:textId="77777777" w:rsidR="00B51991" w:rsidRPr="005D6BE4" w:rsidRDefault="00B51991" w:rsidP="00B51991">
      <w:pPr>
        <w:pStyle w:val="NoSpacing"/>
        <w:rPr>
          <w:rFonts w:ascii="Times New Roman" w:hAnsi="Times New Roman" w:cs="Times New Roman"/>
        </w:rPr>
      </w:pPr>
    </w:p>
    <w:p w14:paraId="0FF6647A"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7A7946F4" w14:textId="77777777" w:rsidR="00B51991" w:rsidRPr="005D6BE4" w:rsidRDefault="00B51991" w:rsidP="00B51991">
      <w:pPr>
        <w:pStyle w:val="NoSpacing"/>
        <w:rPr>
          <w:rFonts w:ascii="Times New Roman" w:hAnsi="Times New Roman" w:cs="Times New Roman"/>
        </w:rPr>
      </w:pPr>
    </w:p>
    <w:p w14:paraId="19A3E60B"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3FBD00F3" w14:textId="77777777" w:rsidR="00B51991" w:rsidRPr="005D6BE4" w:rsidRDefault="00B51991" w:rsidP="00B51991">
      <w:pPr>
        <w:pStyle w:val="NoSpacing"/>
        <w:rPr>
          <w:rFonts w:ascii="Times New Roman" w:hAnsi="Times New Roman" w:cs="Times New Roman"/>
        </w:rPr>
      </w:pPr>
    </w:p>
    <w:p w14:paraId="50DA32A8"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5DD642B4" w14:textId="77777777" w:rsidR="00B51991" w:rsidRPr="005D6BE4" w:rsidRDefault="00B51991" w:rsidP="00B51991">
      <w:pPr>
        <w:ind w:left="720" w:hanging="720"/>
        <w:rPr>
          <w:rFonts w:ascii="Times New Roman" w:hAnsi="Times New Roman" w:cs="Times New Roman"/>
        </w:rPr>
      </w:pPr>
    </w:p>
    <w:p w14:paraId="7309D807" w14:textId="392578B0" w:rsidR="0040702E" w:rsidRPr="005D6BE4" w:rsidRDefault="00F61ADB" w:rsidP="00F61ADB">
      <w:pPr>
        <w:ind w:left="720" w:hanging="720"/>
        <w:rPr>
          <w:rFonts w:ascii="Times New Roman" w:hAnsi="Times New Roman" w:cs="Times New Roman"/>
          <w:i/>
        </w:rPr>
      </w:pPr>
      <w:r w:rsidRPr="005D6BE4">
        <w:rPr>
          <w:rFonts w:ascii="Times New Roman" w:hAnsi="Times New Roman" w:cs="Times New Roman"/>
        </w:rPr>
        <w:t>6.</w:t>
      </w:r>
      <w:r w:rsidRPr="005D6BE4">
        <w:rPr>
          <w:rFonts w:ascii="Times New Roman" w:hAnsi="Times New Roman" w:cs="Times New Roman"/>
        </w:rPr>
        <w:tab/>
      </w:r>
      <w:r w:rsidR="0040702E" w:rsidRPr="005D6BE4">
        <w:rPr>
          <w:rFonts w:ascii="Times New Roman" w:hAnsi="Times New Roman" w:cs="Times New Roman"/>
          <w:i/>
        </w:rPr>
        <w:t>(This is an opinion question so there is no specific answer in the text</w:t>
      </w:r>
      <w:r w:rsidR="00C22DD3" w:rsidRPr="005D6BE4">
        <w:rPr>
          <w:rFonts w:ascii="Times New Roman" w:hAnsi="Times New Roman" w:cs="Times New Roman"/>
          <w:i/>
        </w:rPr>
        <w:t xml:space="preserve"> to highlight/underline</w:t>
      </w:r>
      <w:r w:rsidR="0040702E" w:rsidRPr="005D6BE4">
        <w:rPr>
          <w:rFonts w:ascii="Times New Roman" w:hAnsi="Times New Roman" w:cs="Times New Roman"/>
          <w:i/>
        </w:rPr>
        <w:t>.)</w:t>
      </w:r>
    </w:p>
    <w:p w14:paraId="06A35D11" w14:textId="5BB171A3" w:rsidR="00107342" w:rsidRPr="005D6BE4" w:rsidRDefault="00107342" w:rsidP="0040702E">
      <w:pPr>
        <w:ind w:left="720"/>
        <w:rPr>
          <w:rFonts w:ascii="Times New Roman" w:hAnsi="Times New Roman" w:cs="Times New Roman"/>
        </w:rPr>
      </w:pPr>
      <w:r w:rsidRPr="005D6BE4">
        <w:rPr>
          <w:rFonts w:ascii="Times New Roman" w:hAnsi="Times New Roman" w:cs="Times New Roman"/>
        </w:rPr>
        <w:t xml:space="preserve">After </w:t>
      </w:r>
      <w:r w:rsidR="00F61ADB" w:rsidRPr="005D6BE4">
        <w:rPr>
          <w:rFonts w:ascii="Times New Roman" w:hAnsi="Times New Roman" w:cs="Times New Roman"/>
        </w:rPr>
        <w:t>Nash’s</w:t>
      </w:r>
      <w:r w:rsidRPr="005D6BE4">
        <w:rPr>
          <w:rFonts w:ascii="Times New Roman" w:hAnsi="Times New Roman" w:cs="Times New Roman"/>
        </w:rPr>
        <w:t xml:space="preserve"> experience in Nashville she proposed the formation of a voluntary nonviolent army to tackle injustice in the United States. Are there causes for which you would volunteer? </w:t>
      </w:r>
    </w:p>
    <w:p w14:paraId="7FC9CDE7" w14:textId="77777777" w:rsidR="00B51991" w:rsidRPr="005D6BE4" w:rsidRDefault="00B51991" w:rsidP="00B51991">
      <w:pPr>
        <w:pStyle w:val="NoSpacing"/>
        <w:rPr>
          <w:rFonts w:ascii="Times New Roman" w:hAnsi="Times New Roman" w:cs="Times New Roman"/>
        </w:rPr>
      </w:pPr>
    </w:p>
    <w:p w14:paraId="7BED00F0"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4E49F84A" w14:textId="77777777" w:rsidR="00B51991" w:rsidRPr="005D6BE4" w:rsidRDefault="00B51991" w:rsidP="00B51991">
      <w:pPr>
        <w:pStyle w:val="NoSpacing"/>
        <w:rPr>
          <w:rFonts w:ascii="Times New Roman" w:hAnsi="Times New Roman" w:cs="Times New Roman"/>
        </w:rPr>
      </w:pPr>
    </w:p>
    <w:p w14:paraId="06C70787"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1C7874F3" w14:textId="77777777" w:rsidR="00B51991" w:rsidRPr="005D6BE4" w:rsidRDefault="00B51991" w:rsidP="00B51991">
      <w:pPr>
        <w:pStyle w:val="NoSpacing"/>
        <w:rPr>
          <w:rFonts w:ascii="Times New Roman" w:hAnsi="Times New Roman" w:cs="Times New Roman"/>
        </w:rPr>
      </w:pPr>
    </w:p>
    <w:p w14:paraId="542B5CE0"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1E96EBF9" w14:textId="77777777" w:rsidR="00B51991" w:rsidRPr="005D6BE4" w:rsidRDefault="00B51991" w:rsidP="00B51991">
      <w:pPr>
        <w:pStyle w:val="NoSpacing"/>
        <w:rPr>
          <w:rFonts w:ascii="Times New Roman" w:hAnsi="Times New Roman" w:cs="Times New Roman"/>
        </w:rPr>
      </w:pPr>
    </w:p>
    <w:p w14:paraId="1EE766D5"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4F2A2FD7" w14:textId="77777777" w:rsidR="00B51991" w:rsidRPr="005D6BE4" w:rsidRDefault="00B51991" w:rsidP="00B51991">
      <w:pPr>
        <w:pStyle w:val="NoSpacing"/>
        <w:rPr>
          <w:rFonts w:ascii="Times New Roman" w:hAnsi="Times New Roman" w:cs="Times New Roman"/>
        </w:rPr>
      </w:pPr>
    </w:p>
    <w:p w14:paraId="207A2CD0"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0A15FC03" w14:textId="77777777" w:rsidR="00B51991" w:rsidRPr="005D6BE4" w:rsidRDefault="00B51991" w:rsidP="00B51991">
      <w:pPr>
        <w:pStyle w:val="NoSpacing"/>
        <w:rPr>
          <w:rFonts w:ascii="Times New Roman" w:hAnsi="Times New Roman" w:cs="Times New Roman"/>
        </w:rPr>
      </w:pPr>
    </w:p>
    <w:p w14:paraId="0871A768"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0B2FE99F" w14:textId="77777777" w:rsidR="00B51991" w:rsidRPr="005D6BE4" w:rsidRDefault="00B51991" w:rsidP="00B51991">
      <w:pPr>
        <w:pStyle w:val="NoSpacing"/>
        <w:rPr>
          <w:rFonts w:ascii="Times New Roman" w:hAnsi="Times New Roman" w:cs="Times New Roman"/>
        </w:rPr>
      </w:pPr>
    </w:p>
    <w:p w14:paraId="48222C03"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61FF5238" w14:textId="77777777" w:rsidR="00B51991" w:rsidRPr="005D6BE4" w:rsidRDefault="00B51991" w:rsidP="00B51991">
      <w:pPr>
        <w:pStyle w:val="NoSpacing"/>
        <w:rPr>
          <w:rFonts w:ascii="Times New Roman" w:hAnsi="Times New Roman" w:cs="Times New Roman"/>
        </w:rPr>
      </w:pPr>
    </w:p>
    <w:p w14:paraId="1B021419" w14:textId="77777777" w:rsidR="00B51991" w:rsidRPr="005D6BE4" w:rsidRDefault="00B51991" w:rsidP="00B51991">
      <w:pPr>
        <w:pStyle w:val="NoSpacing"/>
        <w:rPr>
          <w:rFonts w:ascii="Times New Roman" w:hAnsi="Times New Roman" w:cs="Times New Roman"/>
        </w:rPr>
      </w:pPr>
      <w:r w:rsidRPr="005D6BE4">
        <w:rPr>
          <w:rFonts w:ascii="Times New Roman" w:hAnsi="Times New Roman" w:cs="Times New Roman"/>
        </w:rPr>
        <w:t>______________________________________________________________________________</w:t>
      </w:r>
    </w:p>
    <w:p w14:paraId="0108D2BA" w14:textId="77777777" w:rsidR="00721AC7" w:rsidRPr="005D6BE4" w:rsidRDefault="00721AC7" w:rsidP="00107342">
      <w:pPr>
        <w:rPr>
          <w:rFonts w:ascii="Times New Roman" w:hAnsi="Times New Roman" w:cs="Times New Roman"/>
        </w:rPr>
      </w:pPr>
    </w:p>
    <w:sectPr w:rsidR="00721AC7" w:rsidRPr="005D6BE4" w:rsidSect="00BC37D6">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7141CA"/>
    <w:multiLevelType w:val="multilevel"/>
    <w:tmpl w:val="4F66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C3"/>
    <w:rsid w:val="00023CD5"/>
    <w:rsid w:val="0003129E"/>
    <w:rsid w:val="00034ECF"/>
    <w:rsid w:val="00051E23"/>
    <w:rsid w:val="00107342"/>
    <w:rsid w:val="001D4A5C"/>
    <w:rsid w:val="002357D9"/>
    <w:rsid w:val="00281575"/>
    <w:rsid w:val="00297F00"/>
    <w:rsid w:val="003E49F9"/>
    <w:rsid w:val="0040702E"/>
    <w:rsid w:val="004E443C"/>
    <w:rsid w:val="00535BC3"/>
    <w:rsid w:val="005B79F4"/>
    <w:rsid w:val="005D6BE4"/>
    <w:rsid w:val="006129BE"/>
    <w:rsid w:val="006A164C"/>
    <w:rsid w:val="006B1F6F"/>
    <w:rsid w:val="00721AC7"/>
    <w:rsid w:val="007A5FF7"/>
    <w:rsid w:val="008D52B4"/>
    <w:rsid w:val="00914052"/>
    <w:rsid w:val="00924B09"/>
    <w:rsid w:val="00943638"/>
    <w:rsid w:val="00974F11"/>
    <w:rsid w:val="00B032C3"/>
    <w:rsid w:val="00B033BD"/>
    <w:rsid w:val="00B51991"/>
    <w:rsid w:val="00BC37D6"/>
    <w:rsid w:val="00BF2E78"/>
    <w:rsid w:val="00C22DD3"/>
    <w:rsid w:val="00C46396"/>
    <w:rsid w:val="00D64390"/>
    <w:rsid w:val="00D72E49"/>
    <w:rsid w:val="00DF4913"/>
    <w:rsid w:val="00E84647"/>
    <w:rsid w:val="00ED0CA5"/>
    <w:rsid w:val="00ED7222"/>
    <w:rsid w:val="00EE6009"/>
    <w:rsid w:val="00F61ADB"/>
    <w:rsid w:val="00F6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AA2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2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32C3"/>
    <w:rPr>
      <w:rFonts w:ascii="Lucida Grande" w:hAnsi="Lucida Grande" w:cs="Lucida Grande"/>
      <w:noProof/>
      <w:sz w:val="18"/>
      <w:szCs w:val="18"/>
    </w:rPr>
  </w:style>
  <w:style w:type="paragraph" w:styleId="NoSpacing">
    <w:name w:val="No Spacing"/>
    <w:qFormat/>
    <w:rsid w:val="00BC37D6"/>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2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32C3"/>
    <w:rPr>
      <w:rFonts w:ascii="Lucida Grande" w:hAnsi="Lucida Grande" w:cs="Lucida Grande"/>
      <w:noProof/>
      <w:sz w:val="18"/>
      <w:szCs w:val="18"/>
    </w:rPr>
  </w:style>
  <w:style w:type="paragraph" w:styleId="NoSpacing">
    <w:name w:val="No Spacing"/>
    <w:qFormat/>
    <w:rsid w:val="00BC37D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0037">
      <w:bodyDiv w:val="1"/>
      <w:marLeft w:val="0"/>
      <w:marRight w:val="0"/>
      <w:marTop w:val="0"/>
      <w:marBottom w:val="0"/>
      <w:divBdr>
        <w:top w:val="none" w:sz="0" w:space="0" w:color="auto"/>
        <w:left w:val="none" w:sz="0" w:space="0" w:color="auto"/>
        <w:bottom w:val="none" w:sz="0" w:space="0" w:color="auto"/>
        <w:right w:val="none" w:sz="0" w:space="0" w:color="auto"/>
      </w:divBdr>
    </w:div>
    <w:div w:id="650870711">
      <w:bodyDiv w:val="1"/>
      <w:marLeft w:val="0"/>
      <w:marRight w:val="0"/>
      <w:marTop w:val="0"/>
      <w:marBottom w:val="0"/>
      <w:divBdr>
        <w:top w:val="none" w:sz="0" w:space="0" w:color="auto"/>
        <w:left w:val="none" w:sz="0" w:space="0" w:color="auto"/>
        <w:bottom w:val="none" w:sz="0" w:space="0" w:color="auto"/>
        <w:right w:val="none" w:sz="0" w:space="0" w:color="auto"/>
      </w:divBdr>
    </w:div>
    <w:div w:id="683825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1325</Words>
  <Characters>7557</Characters>
  <Application>Microsoft Macintosh Word</Application>
  <DocSecurity>0</DocSecurity>
  <Lines>62</Lines>
  <Paragraphs>17</Paragraphs>
  <ScaleCrop>false</ScaleCrop>
  <Company>Brunswick School Department</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19</cp:revision>
  <dcterms:created xsi:type="dcterms:W3CDTF">2015-06-04T20:18:00Z</dcterms:created>
  <dcterms:modified xsi:type="dcterms:W3CDTF">2015-06-05T11:09:00Z</dcterms:modified>
</cp:coreProperties>
</file>