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5BD61" w14:textId="5440AC8F" w:rsidR="00E84B77" w:rsidRDefault="00E01357" w:rsidP="00B57EEB">
      <w:pPr>
        <w:pStyle w:val="Title"/>
        <w:rPr>
          <w:b w:val="0"/>
        </w:rPr>
      </w:pPr>
      <w:bookmarkStart w:id="0" w:name="_GoBack"/>
      <w:bookmarkEnd w:id="0"/>
      <w:r>
        <w:rPr>
          <w:b w:val="0"/>
        </w:rPr>
        <w:t xml:space="preserve">Basic </w:t>
      </w:r>
      <w:r w:rsidR="00E84B77">
        <w:rPr>
          <w:b w:val="0"/>
        </w:rPr>
        <w:t>US History</w:t>
      </w:r>
    </w:p>
    <w:p w14:paraId="2A2F29FA" w14:textId="77777777" w:rsidR="00E84B77" w:rsidRDefault="00E84B77" w:rsidP="00B57EEB">
      <w:pPr>
        <w:jc w:val="center"/>
      </w:pPr>
      <w:r w:rsidRPr="00E03F41">
        <w:t>Unit 4 - The New Nation</w:t>
      </w:r>
    </w:p>
    <w:p w14:paraId="6E6A197C" w14:textId="7832659C" w:rsidR="00E84B77" w:rsidRPr="00444362" w:rsidRDefault="004E558F" w:rsidP="00B57EEB">
      <w:pPr>
        <w:jc w:val="center"/>
        <w:rPr>
          <w:color w:val="000000"/>
          <w:sz w:val="20"/>
        </w:rPr>
      </w:pPr>
      <w:r>
        <w:rPr>
          <w:color w:val="000000"/>
          <w:sz w:val="20"/>
        </w:rPr>
        <w:t>Adams and Jefferson</w:t>
      </w:r>
    </w:p>
    <w:p w14:paraId="776096B1" w14:textId="77777777" w:rsidR="00E84B77" w:rsidRPr="003443A0" w:rsidRDefault="00E84B77" w:rsidP="00B57EEB">
      <w:pPr>
        <w:rPr>
          <w:color w:val="000000"/>
        </w:rPr>
      </w:pPr>
    </w:p>
    <w:p w14:paraId="6A54B9D7" w14:textId="77777777" w:rsidR="004E558F" w:rsidRPr="004E558F" w:rsidRDefault="004E558F" w:rsidP="00B57EEB">
      <w:pPr>
        <w:rPr>
          <w:b/>
          <w:bCs/>
          <w:color w:val="000000"/>
        </w:rPr>
      </w:pPr>
      <w:r w:rsidRPr="004E558F">
        <w:rPr>
          <w:b/>
          <w:bCs/>
          <w:color w:val="000000"/>
        </w:rPr>
        <w:t>Washington Struggles to Stay Neutral</w:t>
      </w:r>
    </w:p>
    <w:p w14:paraId="07A6436B" w14:textId="664904C8" w:rsidR="00F93FBC" w:rsidRPr="007677D2" w:rsidRDefault="00C37A3C" w:rsidP="00B57EEB">
      <w:pPr>
        <w:rPr>
          <w:bCs/>
          <w:color w:val="000000"/>
        </w:rPr>
      </w:pPr>
      <w:r w:rsidRPr="004E558F">
        <w:rPr>
          <w:bCs/>
          <w:color w:val="000000"/>
        </w:rPr>
        <w:t>When Britain and France went to war in 1793, some Americans sympathized with France. Others supported Britain. Washington hoped that the United States could stay n</w:t>
      </w:r>
      <w:r w:rsidR="007C1E39">
        <w:rPr>
          <w:bCs/>
          <w:color w:val="000000"/>
        </w:rPr>
        <w:t xml:space="preserve">eutral and </w:t>
      </w:r>
      <w:r w:rsidR="004E558F" w:rsidRPr="004E558F">
        <w:rPr>
          <w:bCs/>
          <w:color w:val="000000"/>
        </w:rPr>
        <w:t>issued the Proclamation of Neutrality, which prohibited Amer</w:t>
      </w:r>
      <w:r w:rsidR="00216AFF">
        <w:rPr>
          <w:bCs/>
          <w:color w:val="000000"/>
        </w:rPr>
        <w:t xml:space="preserve">icans from fighting in the war and </w:t>
      </w:r>
      <w:r w:rsidR="004E558F" w:rsidRPr="004E558F">
        <w:rPr>
          <w:bCs/>
          <w:color w:val="000000"/>
        </w:rPr>
        <w:t>barred French and British warships from American ports.</w:t>
      </w:r>
      <w:r w:rsidR="00707095">
        <w:rPr>
          <w:bCs/>
          <w:color w:val="000000"/>
        </w:rPr>
        <w:t xml:space="preserve"> Neutrality, however, was difficult to maintain. </w:t>
      </w:r>
      <w:r w:rsidR="004E558F" w:rsidRPr="004E558F">
        <w:rPr>
          <w:bCs/>
          <w:color w:val="000000"/>
        </w:rPr>
        <w:t xml:space="preserve">The British captured American ships that traded with the French. Then, they forced the American </w:t>
      </w:r>
      <w:r w:rsidR="004E558F" w:rsidRPr="007677D2">
        <w:rPr>
          <w:bCs/>
          <w:color w:val="000000"/>
        </w:rPr>
        <w:t>crews into the British navy. Americans were outraged by this practice of </w:t>
      </w:r>
      <w:r w:rsidR="004E558F" w:rsidRPr="007677D2">
        <w:rPr>
          <w:b/>
          <w:bCs/>
          <w:color w:val="000000"/>
        </w:rPr>
        <w:t>impressment</w:t>
      </w:r>
      <w:r w:rsidR="004E558F" w:rsidRPr="007677D2">
        <w:rPr>
          <w:bCs/>
          <w:color w:val="000000"/>
        </w:rPr>
        <w:t>.</w:t>
      </w:r>
    </w:p>
    <w:p w14:paraId="634F46CE" w14:textId="6F6ED33C" w:rsidR="00551EBE" w:rsidRPr="007677D2" w:rsidRDefault="00551EBE" w:rsidP="00B57EEB">
      <w:pPr>
        <w:rPr>
          <w:bCs/>
          <w:color w:val="000000"/>
        </w:rPr>
      </w:pPr>
    </w:p>
    <w:p w14:paraId="484B3CF9" w14:textId="39269191" w:rsidR="001608D7" w:rsidRDefault="00484BCB" w:rsidP="00B57EEB">
      <w:pPr>
        <w:rPr>
          <w:bCs/>
          <w:color w:val="000000"/>
        </w:rPr>
      </w:pPr>
      <w:r w:rsidRPr="003443A0">
        <w:rPr>
          <w:noProof/>
          <w:color w:val="000000"/>
        </w:rPr>
        <mc:AlternateContent>
          <mc:Choice Requires="wps">
            <w:drawing>
              <wp:anchor distT="0" distB="0" distL="114300" distR="114300" simplePos="0" relativeHeight="251663360" behindDoc="0" locked="0" layoutInCell="1" allowOverlap="1" wp14:anchorId="78C37C0D" wp14:editId="08D927F3">
                <wp:simplePos x="0" y="0"/>
                <wp:positionH relativeFrom="column">
                  <wp:posOffset>1994535</wp:posOffset>
                </wp:positionH>
                <wp:positionV relativeFrom="paragraph">
                  <wp:posOffset>71120</wp:posOffset>
                </wp:positionV>
                <wp:extent cx="3886200" cy="1714500"/>
                <wp:effectExtent l="0" t="0" r="25400" b="38100"/>
                <wp:wrapSquare wrapText="bothSides"/>
                <wp:docPr id="36" name="Text Box 36"/>
                <wp:cNvGraphicFramePr/>
                <a:graphic xmlns:a="http://schemas.openxmlformats.org/drawingml/2006/main">
                  <a:graphicData uri="http://schemas.microsoft.com/office/word/2010/wordprocessingShape">
                    <wps:wsp>
                      <wps:cNvSpPr txBox="1"/>
                      <wps:spPr>
                        <a:xfrm>
                          <a:off x="0" y="0"/>
                          <a:ext cx="3886200" cy="17145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8CC029A" w14:textId="3D79DC0C" w:rsidR="00484BCB" w:rsidRPr="00E24AF8" w:rsidRDefault="00484BCB" w:rsidP="00A32E8B">
                            <w:pPr>
                              <w:rPr>
                                <w:bCs/>
                                <w:color w:val="000000"/>
                              </w:rPr>
                            </w:pPr>
                            <w:r w:rsidRPr="00E24AF8">
                              <w:rPr>
                                <w:bCs/>
                                <w:color w:val="000000"/>
                              </w:rPr>
                              <w:t>Jay</w:t>
                            </w:r>
                            <w:r>
                              <w:rPr>
                                <w:bCs/>
                                <w:color w:val="000000"/>
                              </w:rPr>
                              <w:t>’</w:t>
                            </w:r>
                            <w:r w:rsidRPr="00E24AF8">
                              <w:rPr>
                                <w:bCs/>
                                <w:color w:val="000000"/>
                              </w:rPr>
                              <w:t>s Treaty specified</w:t>
                            </w:r>
                            <w:r>
                              <w:rPr>
                                <w:bCs/>
                                <w:color w:val="000000"/>
                              </w:rPr>
                              <w:t xml:space="preserve"> that the British would</w:t>
                            </w:r>
                          </w:p>
                          <w:p w14:paraId="358C926E" w14:textId="02EDB7B3" w:rsidR="00484BCB" w:rsidRPr="00E24AF8" w:rsidRDefault="00484BCB" w:rsidP="00A32E8B">
                            <w:pPr>
                              <w:rPr>
                                <w:bCs/>
                                <w:color w:val="000000"/>
                              </w:rPr>
                            </w:pPr>
                            <w:r>
                              <w:rPr>
                                <w:bCs/>
                                <w:color w:val="000000"/>
                              </w:rPr>
                              <w:t>A.</w:t>
                            </w:r>
                            <w:r>
                              <w:rPr>
                                <w:bCs/>
                                <w:color w:val="000000"/>
                              </w:rPr>
                              <w:tab/>
                            </w:r>
                            <w:r w:rsidRPr="00E24AF8">
                              <w:rPr>
                                <w:bCs/>
                                <w:color w:val="000000"/>
                              </w:rPr>
                              <w:t>stop impressments of American sailors.</w:t>
                            </w:r>
                          </w:p>
                          <w:p w14:paraId="6CDA608C" w14:textId="74AD11FC" w:rsidR="00484BCB" w:rsidRPr="00E24AF8" w:rsidRDefault="00484BCB" w:rsidP="00A32E8B">
                            <w:pPr>
                              <w:rPr>
                                <w:bCs/>
                                <w:color w:val="000000"/>
                              </w:rPr>
                            </w:pPr>
                            <w:r>
                              <w:rPr>
                                <w:bCs/>
                                <w:color w:val="000000"/>
                              </w:rPr>
                              <w:t>B.</w:t>
                            </w:r>
                            <w:r>
                              <w:rPr>
                                <w:bCs/>
                                <w:color w:val="000000"/>
                              </w:rPr>
                              <w:tab/>
                            </w:r>
                            <w:r w:rsidRPr="00E24AF8">
                              <w:rPr>
                                <w:bCs/>
                                <w:color w:val="000000"/>
                              </w:rPr>
                              <w:t>withdraw from American soil.</w:t>
                            </w:r>
                          </w:p>
                          <w:p w14:paraId="10B6CBDB" w14:textId="2E97E716" w:rsidR="00484BCB" w:rsidRPr="00E24AF8" w:rsidRDefault="00484BCB" w:rsidP="00A32E8B">
                            <w:pPr>
                              <w:rPr>
                                <w:bCs/>
                                <w:color w:val="000000"/>
                              </w:rPr>
                            </w:pPr>
                            <w:r>
                              <w:rPr>
                                <w:bCs/>
                                <w:color w:val="000000"/>
                              </w:rPr>
                              <w:t>C.</w:t>
                            </w:r>
                            <w:r>
                              <w:rPr>
                                <w:bCs/>
                                <w:color w:val="000000"/>
                              </w:rPr>
                              <w:tab/>
                            </w:r>
                            <w:r w:rsidRPr="00E24AF8">
                              <w:rPr>
                                <w:bCs/>
                                <w:color w:val="000000"/>
                              </w:rPr>
                              <w:t>turn over their forts to Americans.</w:t>
                            </w:r>
                          </w:p>
                          <w:p w14:paraId="4FB740BD" w14:textId="14890F30" w:rsidR="00484BCB" w:rsidRDefault="00484BCB" w:rsidP="00A32E8B">
                            <w:pPr>
                              <w:rPr>
                                <w:bCs/>
                                <w:color w:val="000000"/>
                              </w:rPr>
                            </w:pPr>
                            <w:r>
                              <w:rPr>
                                <w:bCs/>
                                <w:color w:val="000000"/>
                              </w:rPr>
                              <w:t>D.</w:t>
                            </w:r>
                            <w:r>
                              <w:rPr>
                                <w:bCs/>
                                <w:color w:val="000000"/>
                              </w:rPr>
                              <w:tab/>
                            </w:r>
                            <w:r w:rsidRPr="00E24AF8">
                              <w:rPr>
                                <w:bCs/>
                                <w:color w:val="000000"/>
                              </w:rPr>
                              <w:t>stop interfering with American trade.</w:t>
                            </w:r>
                          </w:p>
                          <w:p w14:paraId="2645A201" w14:textId="77777777" w:rsidR="00484BCB" w:rsidRDefault="00484BCB" w:rsidP="00A32E8B">
                            <w:pPr>
                              <w:rPr>
                                <w:bCs/>
                                <w:color w:val="000000"/>
                              </w:rPr>
                            </w:pPr>
                          </w:p>
                          <w:p w14:paraId="2E59227B" w14:textId="77777777" w:rsidR="00484BCB" w:rsidRDefault="00484BCB" w:rsidP="00851901">
                            <w:pPr>
                              <w:rPr>
                                <w:bCs/>
                                <w:color w:val="000000"/>
                              </w:rPr>
                            </w:pPr>
                            <w:r>
                              <w:rPr>
                                <w:bCs/>
                                <w:color w:val="000000"/>
                              </w:rPr>
                              <w:t>True</w:t>
                            </w:r>
                            <w:r>
                              <w:rPr>
                                <w:bCs/>
                                <w:color w:val="000000"/>
                              </w:rPr>
                              <w:tab/>
                              <w:t>or</w:t>
                            </w:r>
                            <w:r>
                              <w:rPr>
                                <w:bCs/>
                                <w:color w:val="000000"/>
                              </w:rPr>
                              <w:tab/>
                              <w:t>False</w:t>
                            </w:r>
                          </w:p>
                          <w:p w14:paraId="2C8C908B" w14:textId="77777777" w:rsidR="00484BCB" w:rsidRPr="00A42E94" w:rsidRDefault="00484BCB" w:rsidP="00851901">
                            <w:pPr>
                              <w:rPr>
                                <w:bCs/>
                                <w:color w:val="000000"/>
                                <w:sz w:val="12"/>
                                <w:szCs w:val="12"/>
                              </w:rPr>
                            </w:pPr>
                          </w:p>
                          <w:p w14:paraId="5864CEAA" w14:textId="7B91E6CB" w:rsidR="00484BCB" w:rsidRPr="00E24AF8" w:rsidRDefault="00484BCB" w:rsidP="00851901">
                            <w:pPr>
                              <w:rPr>
                                <w:bCs/>
                                <w:color w:val="000000"/>
                              </w:rPr>
                            </w:pPr>
                            <w:r w:rsidRPr="00E24AF8">
                              <w:rPr>
                                <w:bCs/>
                                <w:color w:val="000000"/>
                              </w:rPr>
                              <w:t>Jay</w:t>
                            </w:r>
                            <w:r>
                              <w:rPr>
                                <w:bCs/>
                                <w:color w:val="000000"/>
                              </w:rPr>
                              <w:t>’</w:t>
                            </w:r>
                            <w:r w:rsidRPr="00E24AF8">
                              <w:rPr>
                                <w:bCs/>
                                <w:color w:val="000000"/>
                              </w:rPr>
                              <w:t>s Treaty was very unpopular with many Americans.</w:t>
                            </w:r>
                          </w:p>
                          <w:p w14:paraId="2BDFA6FF" w14:textId="0DAFB554" w:rsidR="00484BCB" w:rsidRPr="00A42E94" w:rsidRDefault="00484BCB" w:rsidP="00A32E8B">
                            <w:pPr>
                              <w:rPr>
                                <w:bC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157.05pt;margin-top:5.6pt;width:306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" fillcolor="white [3201]" strokecolor="black [3200]" strokeweight="2pt">
                <v:textbox>
                  <w:txbxContent>
                    <w:p w14:paraId="28CC029A" w14:textId="3D79DC0C" w:rsidR="00484BCB" w:rsidRPr="00E24AF8" w:rsidRDefault="00484BCB" w:rsidP="00A32E8B">
                      <w:pPr>
                        <w:rPr>
                          <w:bCs/>
                          <w:color w:val="000000"/>
                        </w:rPr>
                      </w:pPr>
                      <w:r w:rsidRPr="00E24AF8">
                        <w:rPr>
                          <w:bCs/>
                          <w:color w:val="000000"/>
                        </w:rPr>
                        <w:t>Jay</w:t>
                      </w:r>
                      <w:r>
                        <w:rPr>
                          <w:bCs/>
                          <w:color w:val="000000"/>
                        </w:rPr>
                        <w:t>’</w:t>
                      </w:r>
                      <w:r w:rsidRPr="00E24AF8">
                        <w:rPr>
                          <w:bCs/>
                          <w:color w:val="000000"/>
                        </w:rPr>
                        <w:t>s Treaty specified</w:t>
                      </w:r>
                      <w:r>
                        <w:rPr>
                          <w:bCs/>
                          <w:color w:val="000000"/>
                        </w:rPr>
                        <w:t xml:space="preserve"> that the British would</w:t>
                      </w:r>
                    </w:p>
                    <w:p w14:paraId="358C926E" w14:textId="02EDB7B3" w:rsidR="00484BCB" w:rsidRPr="00E24AF8" w:rsidRDefault="00484BCB" w:rsidP="00A32E8B">
                      <w:pPr>
                        <w:rPr>
                          <w:bCs/>
                          <w:color w:val="000000"/>
                        </w:rPr>
                      </w:pPr>
                      <w:r>
                        <w:rPr>
                          <w:bCs/>
                          <w:color w:val="000000"/>
                        </w:rPr>
                        <w:t>A.</w:t>
                      </w:r>
                      <w:r>
                        <w:rPr>
                          <w:bCs/>
                          <w:color w:val="000000"/>
                        </w:rPr>
                        <w:tab/>
                      </w:r>
                      <w:r w:rsidRPr="00E24AF8">
                        <w:rPr>
                          <w:bCs/>
                          <w:color w:val="000000"/>
                        </w:rPr>
                        <w:t>stop impressments of American sailors.</w:t>
                      </w:r>
                    </w:p>
                    <w:p w14:paraId="6CDA608C" w14:textId="74AD11FC" w:rsidR="00484BCB" w:rsidRPr="00E24AF8" w:rsidRDefault="00484BCB" w:rsidP="00A32E8B">
                      <w:pPr>
                        <w:rPr>
                          <w:bCs/>
                          <w:color w:val="000000"/>
                        </w:rPr>
                      </w:pPr>
                      <w:r>
                        <w:rPr>
                          <w:bCs/>
                          <w:color w:val="000000"/>
                        </w:rPr>
                        <w:t>B.</w:t>
                      </w:r>
                      <w:r>
                        <w:rPr>
                          <w:bCs/>
                          <w:color w:val="000000"/>
                        </w:rPr>
                        <w:tab/>
                      </w:r>
                      <w:r w:rsidRPr="00E24AF8">
                        <w:rPr>
                          <w:bCs/>
                          <w:color w:val="000000"/>
                        </w:rPr>
                        <w:t>withdraw from American soil.</w:t>
                      </w:r>
                    </w:p>
                    <w:p w14:paraId="10B6CBDB" w14:textId="2E97E716" w:rsidR="00484BCB" w:rsidRPr="00E24AF8" w:rsidRDefault="00484BCB" w:rsidP="00A32E8B">
                      <w:pPr>
                        <w:rPr>
                          <w:bCs/>
                          <w:color w:val="000000"/>
                        </w:rPr>
                      </w:pPr>
                      <w:r>
                        <w:rPr>
                          <w:bCs/>
                          <w:color w:val="000000"/>
                        </w:rPr>
                        <w:t>C.</w:t>
                      </w:r>
                      <w:r>
                        <w:rPr>
                          <w:bCs/>
                          <w:color w:val="000000"/>
                        </w:rPr>
                        <w:tab/>
                      </w:r>
                      <w:r w:rsidRPr="00E24AF8">
                        <w:rPr>
                          <w:bCs/>
                          <w:color w:val="000000"/>
                        </w:rPr>
                        <w:t>turn over their forts to Americans.</w:t>
                      </w:r>
                    </w:p>
                    <w:p w14:paraId="4FB740BD" w14:textId="14890F30" w:rsidR="00484BCB" w:rsidRDefault="00484BCB" w:rsidP="00A32E8B">
                      <w:pPr>
                        <w:rPr>
                          <w:bCs/>
                          <w:color w:val="000000"/>
                        </w:rPr>
                      </w:pPr>
                      <w:r>
                        <w:rPr>
                          <w:bCs/>
                          <w:color w:val="000000"/>
                        </w:rPr>
                        <w:t>D.</w:t>
                      </w:r>
                      <w:r>
                        <w:rPr>
                          <w:bCs/>
                          <w:color w:val="000000"/>
                        </w:rPr>
                        <w:tab/>
                      </w:r>
                      <w:r w:rsidRPr="00E24AF8">
                        <w:rPr>
                          <w:bCs/>
                          <w:color w:val="000000"/>
                        </w:rPr>
                        <w:t>stop interfering with American trade.</w:t>
                      </w:r>
                    </w:p>
                    <w:p w14:paraId="2645A201" w14:textId="77777777" w:rsidR="00484BCB" w:rsidRDefault="00484BCB" w:rsidP="00A32E8B">
                      <w:pPr>
                        <w:rPr>
                          <w:bCs/>
                          <w:color w:val="000000"/>
                        </w:rPr>
                      </w:pPr>
                    </w:p>
                    <w:p w14:paraId="2E59227B" w14:textId="77777777" w:rsidR="00484BCB" w:rsidRDefault="00484BCB" w:rsidP="00851901">
                      <w:pPr>
                        <w:rPr>
                          <w:bCs/>
                          <w:color w:val="000000"/>
                        </w:rPr>
                      </w:pPr>
                      <w:r>
                        <w:rPr>
                          <w:bCs/>
                          <w:color w:val="000000"/>
                        </w:rPr>
                        <w:t>True</w:t>
                      </w:r>
                      <w:r>
                        <w:rPr>
                          <w:bCs/>
                          <w:color w:val="000000"/>
                        </w:rPr>
                        <w:tab/>
                        <w:t>or</w:t>
                      </w:r>
                      <w:r>
                        <w:rPr>
                          <w:bCs/>
                          <w:color w:val="000000"/>
                        </w:rPr>
                        <w:tab/>
                        <w:t>False</w:t>
                      </w:r>
                    </w:p>
                    <w:p w14:paraId="2C8C908B" w14:textId="77777777" w:rsidR="00484BCB" w:rsidRPr="00A42E94" w:rsidRDefault="00484BCB" w:rsidP="00851901">
                      <w:pPr>
                        <w:rPr>
                          <w:bCs/>
                          <w:color w:val="000000"/>
                          <w:sz w:val="12"/>
                          <w:szCs w:val="12"/>
                        </w:rPr>
                      </w:pPr>
                    </w:p>
                    <w:p w14:paraId="5864CEAA" w14:textId="7B91E6CB" w:rsidR="00484BCB" w:rsidRPr="00E24AF8" w:rsidRDefault="00484BCB" w:rsidP="00851901">
                      <w:pPr>
                        <w:rPr>
                          <w:bCs/>
                          <w:color w:val="000000"/>
                        </w:rPr>
                      </w:pPr>
                      <w:r w:rsidRPr="00E24AF8">
                        <w:rPr>
                          <w:bCs/>
                          <w:color w:val="000000"/>
                        </w:rPr>
                        <w:t>Jay</w:t>
                      </w:r>
                      <w:r>
                        <w:rPr>
                          <w:bCs/>
                          <w:color w:val="000000"/>
                        </w:rPr>
                        <w:t>’</w:t>
                      </w:r>
                      <w:r w:rsidRPr="00E24AF8">
                        <w:rPr>
                          <w:bCs/>
                          <w:color w:val="000000"/>
                        </w:rPr>
                        <w:t>s Treaty was very unpopular with many Americans.</w:t>
                      </w:r>
                    </w:p>
                    <w:p w14:paraId="2BDFA6FF" w14:textId="0DAFB554" w:rsidR="00484BCB" w:rsidRPr="00A42E94" w:rsidRDefault="00484BCB" w:rsidP="00A32E8B">
                      <w:pPr>
                        <w:rPr>
                          <w:bCs/>
                          <w:color w:val="000000"/>
                        </w:rPr>
                      </w:pPr>
                    </w:p>
                  </w:txbxContent>
                </v:textbox>
                <w10:wrap type="square"/>
              </v:shape>
            </w:pict>
          </mc:Fallback>
        </mc:AlternateContent>
      </w:r>
      <w:r w:rsidR="004E558F" w:rsidRPr="007677D2">
        <w:rPr>
          <w:bCs/>
          <w:color w:val="000000"/>
        </w:rPr>
        <w:t xml:space="preserve">Washington sent John Jay, chief justice of the United States, to </w:t>
      </w:r>
      <w:r w:rsidR="00650DF9" w:rsidRPr="007677D2">
        <w:rPr>
          <w:bCs/>
          <w:color w:val="000000"/>
        </w:rPr>
        <w:t>make a treaty</w:t>
      </w:r>
      <w:r w:rsidR="004E558F" w:rsidRPr="007677D2">
        <w:rPr>
          <w:bCs/>
          <w:color w:val="000000"/>
        </w:rPr>
        <w:t xml:space="preserve"> with the British. </w:t>
      </w:r>
      <w:r w:rsidR="00650DF9" w:rsidRPr="007677D2">
        <w:rPr>
          <w:bCs/>
          <w:color w:val="000000"/>
        </w:rPr>
        <w:t xml:space="preserve">In </w:t>
      </w:r>
      <w:r w:rsidR="004E558F" w:rsidRPr="007677D2">
        <w:rPr>
          <w:bCs/>
          <w:color w:val="000000"/>
        </w:rPr>
        <w:t>Jay</w:t>
      </w:r>
      <w:r w:rsidR="00AF4FF9" w:rsidRPr="007677D2">
        <w:rPr>
          <w:bCs/>
          <w:color w:val="000000"/>
        </w:rPr>
        <w:t>’</w:t>
      </w:r>
      <w:r w:rsidR="00650DF9" w:rsidRPr="007677D2">
        <w:rPr>
          <w:bCs/>
          <w:color w:val="000000"/>
        </w:rPr>
        <w:t xml:space="preserve">s Treaty, </w:t>
      </w:r>
      <w:r w:rsidR="004E558F" w:rsidRPr="007677D2">
        <w:rPr>
          <w:bCs/>
          <w:color w:val="000000"/>
        </w:rPr>
        <w:t>the British agreed t</w:t>
      </w:r>
      <w:r w:rsidR="00F429F9" w:rsidRPr="007677D2">
        <w:rPr>
          <w:bCs/>
          <w:color w:val="000000"/>
        </w:rPr>
        <w:t>o withdraw from American soil, but t</w:t>
      </w:r>
      <w:r w:rsidR="004E558F" w:rsidRPr="007677D2">
        <w:rPr>
          <w:bCs/>
          <w:color w:val="000000"/>
        </w:rPr>
        <w:t>here was no mention of impressment or British interference with American trade.</w:t>
      </w:r>
      <w:r w:rsidR="00E360A1" w:rsidRPr="007677D2">
        <w:rPr>
          <w:bCs/>
          <w:color w:val="000000"/>
        </w:rPr>
        <w:t xml:space="preserve"> </w:t>
      </w:r>
      <w:r w:rsidR="004E558F" w:rsidRPr="007677D2">
        <w:rPr>
          <w:bCs/>
          <w:color w:val="000000"/>
        </w:rPr>
        <w:t>Few Americans approved of this treaty.</w:t>
      </w:r>
      <w:r w:rsidR="004E558F" w:rsidRPr="004E558F">
        <w:rPr>
          <w:bCs/>
          <w:color w:val="000000"/>
        </w:rPr>
        <w:t xml:space="preserve"> Washington also found fault with it but believed it would end the crisis. After fierce debate, the Senate approved Jay</w:t>
      </w:r>
      <w:r w:rsidR="00AF4FF9">
        <w:rPr>
          <w:bCs/>
          <w:color w:val="000000"/>
        </w:rPr>
        <w:t>’</w:t>
      </w:r>
      <w:r w:rsidR="004E558F" w:rsidRPr="004E558F">
        <w:rPr>
          <w:bCs/>
          <w:color w:val="000000"/>
        </w:rPr>
        <w:t>s Treaty in a close vote</w:t>
      </w:r>
      <w:r w:rsidR="001608D7">
        <w:rPr>
          <w:bCs/>
          <w:color w:val="000000"/>
        </w:rPr>
        <w:t>.</w:t>
      </w:r>
    </w:p>
    <w:p w14:paraId="0BDA98EE" w14:textId="3E5C6212" w:rsidR="00497F0E" w:rsidRPr="00497F0E" w:rsidRDefault="00497F0E" w:rsidP="00B57EEB">
      <w:pPr>
        <w:rPr>
          <w:b/>
          <w:bCs/>
          <w:color w:val="000000"/>
          <w:sz w:val="12"/>
          <w:szCs w:val="12"/>
        </w:rPr>
      </w:pPr>
    </w:p>
    <w:p w14:paraId="223369EB" w14:textId="7C252C6F" w:rsidR="001608D7" w:rsidRPr="001608D7" w:rsidRDefault="001608D7" w:rsidP="00B57EEB">
      <w:pPr>
        <w:rPr>
          <w:b/>
          <w:bCs/>
          <w:color w:val="000000"/>
        </w:rPr>
      </w:pPr>
      <w:r w:rsidRPr="001608D7">
        <w:rPr>
          <w:b/>
          <w:bCs/>
          <w:color w:val="000000"/>
        </w:rPr>
        <w:t>Pinckney</w:t>
      </w:r>
      <w:r w:rsidR="00AF4FF9">
        <w:rPr>
          <w:b/>
          <w:bCs/>
          <w:color w:val="000000"/>
        </w:rPr>
        <w:t>’</w:t>
      </w:r>
      <w:r w:rsidRPr="001608D7">
        <w:rPr>
          <w:b/>
          <w:bCs/>
          <w:color w:val="000000"/>
        </w:rPr>
        <w:t>s Treaty with Spain</w:t>
      </w:r>
    </w:p>
    <w:p w14:paraId="297329A0" w14:textId="710E97FC" w:rsidR="001608D7" w:rsidRDefault="007501A5" w:rsidP="00B57EEB">
      <w:pPr>
        <w:rPr>
          <w:bCs/>
          <w:color w:val="000000"/>
        </w:rPr>
      </w:pPr>
      <w:r>
        <w:rPr>
          <w:bCs/>
          <w:color w:val="000000"/>
        </w:rPr>
        <w:t xml:space="preserve">Spanish leaders, </w:t>
      </w:r>
      <w:r w:rsidR="001608D7" w:rsidRPr="001608D7">
        <w:rPr>
          <w:bCs/>
          <w:color w:val="000000"/>
        </w:rPr>
        <w:t>nervous about Jay</w:t>
      </w:r>
      <w:r w:rsidR="00AF4FF9">
        <w:rPr>
          <w:bCs/>
          <w:color w:val="000000"/>
        </w:rPr>
        <w:t>’</w:t>
      </w:r>
      <w:r>
        <w:rPr>
          <w:bCs/>
          <w:color w:val="000000"/>
        </w:rPr>
        <w:t xml:space="preserve">s Treaty, </w:t>
      </w:r>
      <w:r w:rsidR="001608D7" w:rsidRPr="001608D7">
        <w:rPr>
          <w:bCs/>
          <w:color w:val="000000"/>
        </w:rPr>
        <w:t xml:space="preserve">feared that the United States and Great Britain would now work together against Spain in North America. Washington sent U.S. diplomat Thomas Pinckney to Spain to settle </w:t>
      </w:r>
      <w:r w:rsidR="006D4202">
        <w:rPr>
          <w:bCs/>
          <w:color w:val="000000"/>
        </w:rPr>
        <w:t xml:space="preserve">their </w:t>
      </w:r>
      <w:r w:rsidR="001608D7" w:rsidRPr="001608D7">
        <w:rPr>
          <w:bCs/>
          <w:color w:val="000000"/>
        </w:rPr>
        <w:t>differences. In 1795</w:t>
      </w:r>
      <w:r w:rsidR="00C41E66">
        <w:rPr>
          <w:bCs/>
          <w:color w:val="000000"/>
        </w:rPr>
        <w:t>,</w:t>
      </w:r>
      <w:r w:rsidR="001608D7" w:rsidRPr="001608D7">
        <w:rPr>
          <w:bCs/>
          <w:color w:val="000000"/>
        </w:rPr>
        <w:t xml:space="preserve"> Pinckney</w:t>
      </w:r>
      <w:r w:rsidR="00AF4FF9">
        <w:rPr>
          <w:bCs/>
          <w:color w:val="000000"/>
        </w:rPr>
        <w:t>’</w:t>
      </w:r>
      <w:r w:rsidR="001608D7" w:rsidRPr="001608D7">
        <w:rPr>
          <w:bCs/>
          <w:color w:val="000000"/>
        </w:rPr>
        <w:t>s Treaty gave the Americans free navigation of the Mississippi River and the right to trade at New Orleans.</w:t>
      </w:r>
    </w:p>
    <w:p w14:paraId="243D2DAE" w14:textId="346251C5" w:rsidR="004712B7" w:rsidRDefault="004712B7" w:rsidP="005A075D">
      <w:pPr>
        <w:rPr>
          <w:b/>
          <w:bCs/>
          <w:color w:val="000000"/>
        </w:rPr>
      </w:pPr>
    </w:p>
    <w:p w14:paraId="61381522" w14:textId="6968C510" w:rsidR="005A075D" w:rsidRPr="004D46ED" w:rsidRDefault="005A075D" w:rsidP="005A075D">
      <w:pPr>
        <w:rPr>
          <w:bCs/>
          <w:color w:val="000000"/>
        </w:rPr>
      </w:pPr>
      <w:r w:rsidRPr="005A075D">
        <w:rPr>
          <w:b/>
          <w:bCs/>
          <w:color w:val="000000"/>
        </w:rPr>
        <w:t>The Presidential Election of 1796</w:t>
      </w:r>
    </w:p>
    <w:p w14:paraId="28BC395E" w14:textId="735CE6D4" w:rsidR="005A075D" w:rsidRPr="005A075D" w:rsidRDefault="00484BCB" w:rsidP="005A075D">
      <w:pPr>
        <w:rPr>
          <w:color w:val="000000"/>
        </w:rPr>
      </w:pPr>
      <w:r w:rsidRPr="003443A0">
        <w:rPr>
          <w:noProof/>
          <w:color w:val="000000"/>
        </w:rPr>
        <mc:AlternateContent>
          <mc:Choice Requires="wps">
            <w:drawing>
              <wp:anchor distT="0" distB="0" distL="114300" distR="114300" simplePos="0" relativeHeight="251665408" behindDoc="0" locked="0" layoutInCell="1" allowOverlap="1" wp14:anchorId="56E64D3C" wp14:editId="3689517D">
                <wp:simplePos x="0" y="0"/>
                <wp:positionH relativeFrom="column">
                  <wp:posOffset>51435</wp:posOffset>
                </wp:positionH>
                <wp:positionV relativeFrom="paragraph">
                  <wp:posOffset>1393825</wp:posOffset>
                </wp:positionV>
                <wp:extent cx="5943600" cy="800100"/>
                <wp:effectExtent l="0" t="0" r="25400" b="38100"/>
                <wp:wrapSquare wrapText="bothSides"/>
                <wp:docPr id="37" name="Text Box 37"/>
                <wp:cNvGraphicFramePr/>
                <a:graphic xmlns:a="http://schemas.openxmlformats.org/drawingml/2006/main">
                  <a:graphicData uri="http://schemas.microsoft.com/office/word/2010/wordprocessingShape">
                    <wps:wsp>
                      <wps:cNvSpPr txBox="1"/>
                      <wps:spPr>
                        <a:xfrm>
                          <a:off x="0" y="0"/>
                          <a:ext cx="5943600" cy="8001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3547150" w14:textId="77777777" w:rsidR="00484BCB" w:rsidRPr="00E24AF8" w:rsidRDefault="00484BCB" w:rsidP="006D63F0">
                            <w:pPr>
                              <w:rPr>
                                <w:bCs/>
                                <w:color w:val="000000"/>
                              </w:rPr>
                            </w:pPr>
                            <w:r w:rsidRPr="00E24AF8">
                              <w:rPr>
                                <w:bCs/>
                                <w:color w:val="000000"/>
                              </w:rPr>
                              <w:t>Which treaty resulted from Spanish fears that the United States and Great Britain would work against them in North America?</w:t>
                            </w:r>
                          </w:p>
                          <w:p w14:paraId="4B5BD0EB" w14:textId="557741C5" w:rsidR="00484BCB" w:rsidRPr="00E24AF8" w:rsidRDefault="00484BCB" w:rsidP="006D63F0">
                            <w:pPr>
                              <w:rPr>
                                <w:bCs/>
                                <w:color w:val="000000"/>
                              </w:rPr>
                            </w:pPr>
                            <w:r>
                              <w:rPr>
                                <w:bCs/>
                                <w:color w:val="000000"/>
                              </w:rPr>
                              <w:t>A.</w:t>
                            </w:r>
                            <w:r>
                              <w:rPr>
                                <w:bCs/>
                                <w:color w:val="000000"/>
                              </w:rPr>
                              <w:tab/>
                            </w:r>
                            <w:r w:rsidRPr="00E24AF8">
                              <w:rPr>
                                <w:bCs/>
                                <w:color w:val="000000"/>
                              </w:rPr>
                              <w:t>Pinckney</w:t>
                            </w:r>
                            <w:r>
                              <w:rPr>
                                <w:bCs/>
                                <w:color w:val="000000"/>
                              </w:rPr>
                              <w:t>’</w:t>
                            </w:r>
                            <w:r w:rsidRPr="00E24AF8">
                              <w:rPr>
                                <w:bCs/>
                                <w:color w:val="000000"/>
                              </w:rPr>
                              <w:t>s Treaty</w:t>
                            </w:r>
                            <w:r>
                              <w:rPr>
                                <w:bCs/>
                                <w:color w:val="000000"/>
                              </w:rPr>
                              <w:tab/>
                            </w:r>
                            <w:r>
                              <w:rPr>
                                <w:bCs/>
                                <w:color w:val="000000"/>
                              </w:rPr>
                              <w:tab/>
                            </w:r>
                            <w:r>
                              <w:rPr>
                                <w:bCs/>
                                <w:color w:val="000000"/>
                              </w:rPr>
                              <w:tab/>
                            </w:r>
                            <w:r>
                              <w:rPr>
                                <w:bCs/>
                                <w:color w:val="000000"/>
                              </w:rPr>
                              <w:tab/>
                            </w:r>
                            <w:r>
                              <w:rPr>
                                <w:bCs/>
                                <w:color w:val="000000"/>
                              </w:rPr>
                              <w:tab/>
                              <w:t>C.</w:t>
                            </w:r>
                            <w:r>
                              <w:rPr>
                                <w:bCs/>
                                <w:color w:val="000000"/>
                              </w:rPr>
                              <w:tab/>
                            </w:r>
                            <w:r w:rsidRPr="00E24AF8">
                              <w:rPr>
                                <w:bCs/>
                                <w:color w:val="000000"/>
                              </w:rPr>
                              <w:t>Jay</w:t>
                            </w:r>
                            <w:r>
                              <w:rPr>
                                <w:bCs/>
                                <w:color w:val="000000"/>
                              </w:rPr>
                              <w:t>’</w:t>
                            </w:r>
                            <w:r w:rsidRPr="00E24AF8">
                              <w:rPr>
                                <w:bCs/>
                                <w:color w:val="000000"/>
                              </w:rPr>
                              <w:t>s Treaty</w:t>
                            </w:r>
                          </w:p>
                          <w:p w14:paraId="44102B43" w14:textId="5A06DE01" w:rsidR="00484BCB" w:rsidRDefault="00484BCB" w:rsidP="006D63F0">
                            <w:pPr>
                              <w:rPr>
                                <w:bCs/>
                                <w:color w:val="000000"/>
                              </w:rPr>
                            </w:pPr>
                            <w:r>
                              <w:rPr>
                                <w:bCs/>
                                <w:color w:val="000000"/>
                              </w:rPr>
                              <w:t>B.</w:t>
                            </w:r>
                            <w:r>
                              <w:rPr>
                                <w:bCs/>
                                <w:color w:val="000000"/>
                              </w:rPr>
                              <w:tab/>
                            </w:r>
                            <w:r w:rsidRPr="00E24AF8">
                              <w:rPr>
                                <w:bCs/>
                                <w:color w:val="000000"/>
                              </w:rPr>
                              <w:t>Treaty of the Northwest Territory</w:t>
                            </w:r>
                            <w:r>
                              <w:rPr>
                                <w:bCs/>
                                <w:color w:val="000000"/>
                              </w:rPr>
                              <w:tab/>
                            </w:r>
                            <w:r>
                              <w:rPr>
                                <w:bCs/>
                                <w:color w:val="000000"/>
                              </w:rPr>
                              <w:tab/>
                            </w:r>
                            <w:r>
                              <w:rPr>
                                <w:bCs/>
                                <w:color w:val="000000"/>
                              </w:rPr>
                              <w:tab/>
                              <w:t>D.</w:t>
                            </w:r>
                            <w:r>
                              <w:rPr>
                                <w:bCs/>
                                <w:color w:val="000000"/>
                              </w:rPr>
                              <w:tab/>
                            </w:r>
                            <w:r w:rsidRPr="00E24AF8">
                              <w:rPr>
                                <w:bCs/>
                                <w:color w:val="000000"/>
                              </w:rPr>
                              <w:t>Treaty of Greenville</w:t>
                            </w:r>
                          </w:p>
                          <w:p w14:paraId="78D79FA8" w14:textId="77777777" w:rsidR="00484BCB" w:rsidRDefault="00484BCB" w:rsidP="006D6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7" type="#_x0000_t202" style="position:absolute;margin-left:4.05pt;margin-top:109.75pt;width:46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" fillcolor="white [3201]" strokecolor="black [3200]" strokeweight="2pt">
                <v:textbox>
                  <w:txbxContent>
                    <w:p w14:paraId="63547150" w14:textId="77777777" w:rsidR="00484BCB" w:rsidRPr="00E24AF8" w:rsidRDefault="00484BCB" w:rsidP="006D63F0">
                      <w:pPr>
                        <w:rPr>
                          <w:bCs/>
                          <w:color w:val="000000"/>
                        </w:rPr>
                      </w:pPr>
                      <w:r w:rsidRPr="00E24AF8">
                        <w:rPr>
                          <w:bCs/>
                          <w:color w:val="000000"/>
                        </w:rPr>
                        <w:t>Which treaty resulted from Spanish fears that the United States and Great Britain would work against them in North America?</w:t>
                      </w:r>
                    </w:p>
                    <w:p w14:paraId="4B5BD0EB" w14:textId="557741C5" w:rsidR="00484BCB" w:rsidRPr="00E24AF8" w:rsidRDefault="00484BCB" w:rsidP="006D63F0">
                      <w:pPr>
                        <w:rPr>
                          <w:bCs/>
                          <w:color w:val="000000"/>
                        </w:rPr>
                      </w:pPr>
                      <w:r>
                        <w:rPr>
                          <w:bCs/>
                          <w:color w:val="000000"/>
                        </w:rPr>
                        <w:t>A.</w:t>
                      </w:r>
                      <w:r>
                        <w:rPr>
                          <w:bCs/>
                          <w:color w:val="000000"/>
                        </w:rPr>
                        <w:tab/>
                      </w:r>
                      <w:r w:rsidRPr="00E24AF8">
                        <w:rPr>
                          <w:bCs/>
                          <w:color w:val="000000"/>
                        </w:rPr>
                        <w:t>Pinckney</w:t>
                      </w:r>
                      <w:r>
                        <w:rPr>
                          <w:bCs/>
                          <w:color w:val="000000"/>
                        </w:rPr>
                        <w:t>’</w:t>
                      </w:r>
                      <w:r w:rsidRPr="00E24AF8">
                        <w:rPr>
                          <w:bCs/>
                          <w:color w:val="000000"/>
                        </w:rPr>
                        <w:t>s Treaty</w:t>
                      </w:r>
                      <w:r>
                        <w:rPr>
                          <w:bCs/>
                          <w:color w:val="000000"/>
                        </w:rPr>
                        <w:tab/>
                      </w:r>
                      <w:r>
                        <w:rPr>
                          <w:bCs/>
                          <w:color w:val="000000"/>
                        </w:rPr>
                        <w:tab/>
                      </w:r>
                      <w:r>
                        <w:rPr>
                          <w:bCs/>
                          <w:color w:val="000000"/>
                        </w:rPr>
                        <w:tab/>
                      </w:r>
                      <w:r>
                        <w:rPr>
                          <w:bCs/>
                          <w:color w:val="000000"/>
                        </w:rPr>
                        <w:tab/>
                      </w:r>
                      <w:r>
                        <w:rPr>
                          <w:bCs/>
                          <w:color w:val="000000"/>
                        </w:rPr>
                        <w:tab/>
                        <w:t>C.</w:t>
                      </w:r>
                      <w:r>
                        <w:rPr>
                          <w:bCs/>
                          <w:color w:val="000000"/>
                        </w:rPr>
                        <w:tab/>
                      </w:r>
                      <w:r w:rsidRPr="00E24AF8">
                        <w:rPr>
                          <w:bCs/>
                          <w:color w:val="000000"/>
                        </w:rPr>
                        <w:t>Jay</w:t>
                      </w:r>
                      <w:r>
                        <w:rPr>
                          <w:bCs/>
                          <w:color w:val="000000"/>
                        </w:rPr>
                        <w:t>’</w:t>
                      </w:r>
                      <w:r w:rsidRPr="00E24AF8">
                        <w:rPr>
                          <w:bCs/>
                          <w:color w:val="000000"/>
                        </w:rPr>
                        <w:t>s Treaty</w:t>
                      </w:r>
                    </w:p>
                    <w:p w14:paraId="44102B43" w14:textId="5A06DE01" w:rsidR="00484BCB" w:rsidRDefault="00484BCB" w:rsidP="006D63F0">
                      <w:pPr>
                        <w:rPr>
                          <w:bCs/>
                          <w:color w:val="000000"/>
                        </w:rPr>
                      </w:pPr>
                      <w:r>
                        <w:rPr>
                          <w:bCs/>
                          <w:color w:val="000000"/>
                        </w:rPr>
                        <w:t>B.</w:t>
                      </w:r>
                      <w:r>
                        <w:rPr>
                          <w:bCs/>
                          <w:color w:val="000000"/>
                        </w:rPr>
                        <w:tab/>
                      </w:r>
                      <w:r w:rsidRPr="00E24AF8">
                        <w:rPr>
                          <w:bCs/>
                          <w:color w:val="000000"/>
                        </w:rPr>
                        <w:t>Treaty of the Northwest Territory</w:t>
                      </w:r>
                      <w:r>
                        <w:rPr>
                          <w:bCs/>
                          <w:color w:val="000000"/>
                        </w:rPr>
                        <w:tab/>
                      </w:r>
                      <w:r>
                        <w:rPr>
                          <w:bCs/>
                          <w:color w:val="000000"/>
                        </w:rPr>
                        <w:tab/>
                      </w:r>
                      <w:r>
                        <w:rPr>
                          <w:bCs/>
                          <w:color w:val="000000"/>
                        </w:rPr>
                        <w:tab/>
                        <w:t>D.</w:t>
                      </w:r>
                      <w:r>
                        <w:rPr>
                          <w:bCs/>
                          <w:color w:val="000000"/>
                        </w:rPr>
                        <w:tab/>
                      </w:r>
                      <w:r w:rsidRPr="00E24AF8">
                        <w:rPr>
                          <w:bCs/>
                          <w:color w:val="000000"/>
                        </w:rPr>
                        <w:t>Treaty of Greenville</w:t>
                      </w:r>
                    </w:p>
                    <w:p w14:paraId="78D79FA8" w14:textId="77777777" w:rsidR="00484BCB" w:rsidRDefault="00484BCB" w:rsidP="006D63F0"/>
                  </w:txbxContent>
                </v:textbox>
                <w10:wrap type="square"/>
              </v:shape>
            </w:pict>
          </mc:Fallback>
        </mc:AlternateContent>
      </w:r>
      <w:r w:rsidR="00641D41">
        <w:rPr>
          <w:color w:val="000000"/>
        </w:rPr>
        <w:t xml:space="preserve">In the Election of 1796, </w:t>
      </w:r>
      <w:r w:rsidR="005A075D" w:rsidRPr="005A075D">
        <w:rPr>
          <w:color w:val="000000"/>
        </w:rPr>
        <w:t>Federalists chose John Adams and Ch</w:t>
      </w:r>
      <w:r w:rsidR="00641D41">
        <w:rPr>
          <w:color w:val="000000"/>
        </w:rPr>
        <w:t xml:space="preserve">arles Pinckney and </w:t>
      </w:r>
      <w:r w:rsidR="005A075D" w:rsidRPr="005A075D">
        <w:rPr>
          <w:color w:val="000000"/>
        </w:rPr>
        <w:t>Republicans chose Thomas Jefferson and Aaron Burr.</w:t>
      </w:r>
      <w:r w:rsidR="00F76C05">
        <w:rPr>
          <w:color w:val="000000"/>
        </w:rPr>
        <w:t xml:space="preserve"> </w:t>
      </w:r>
      <w:r w:rsidR="005A075D" w:rsidRPr="005A075D">
        <w:rPr>
          <w:color w:val="000000"/>
        </w:rPr>
        <w:t xml:space="preserve">Adams </w:t>
      </w:r>
      <w:r w:rsidR="00162D80">
        <w:rPr>
          <w:color w:val="000000"/>
        </w:rPr>
        <w:t>won</w:t>
      </w:r>
      <w:r w:rsidR="005A075D" w:rsidRPr="005A075D">
        <w:rPr>
          <w:color w:val="000000"/>
        </w:rPr>
        <w:t xml:space="preserve"> 71 electoral votes, </w:t>
      </w:r>
      <w:r w:rsidR="008F0304">
        <w:rPr>
          <w:color w:val="000000"/>
        </w:rPr>
        <w:t xml:space="preserve">mostly from New England, </w:t>
      </w:r>
      <w:r w:rsidR="005A075D" w:rsidRPr="005A075D">
        <w:rPr>
          <w:color w:val="000000"/>
        </w:rPr>
        <w:t>winning the election. Jefferson finished second with 68 votes</w:t>
      </w:r>
      <w:r w:rsidR="008F0304">
        <w:rPr>
          <w:color w:val="000000"/>
        </w:rPr>
        <w:t>, mostly from the South</w:t>
      </w:r>
      <w:r w:rsidR="005A075D" w:rsidRPr="005A075D">
        <w:rPr>
          <w:color w:val="000000"/>
        </w:rPr>
        <w:t xml:space="preserve">. Under the rules of the Constitution at that time, the person with the </w:t>
      </w:r>
      <w:r w:rsidR="008F0304">
        <w:rPr>
          <w:color w:val="000000"/>
        </w:rPr>
        <w:t xml:space="preserve">highest number of electoral votes – Adams – would be President. The person with the </w:t>
      </w:r>
      <w:r w:rsidR="005A075D" w:rsidRPr="005A075D">
        <w:rPr>
          <w:color w:val="000000"/>
        </w:rPr>
        <w:t>second-highest electoral vote total—Jefferson—</w:t>
      </w:r>
      <w:r w:rsidR="008F0304">
        <w:rPr>
          <w:color w:val="000000"/>
        </w:rPr>
        <w:t xml:space="preserve">would </w:t>
      </w:r>
      <w:r w:rsidR="009D6AF4">
        <w:rPr>
          <w:color w:val="000000"/>
        </w:rPr>
        <w:t>beco</w:t>
      </w:r>
      <w:r w:rsidR="005A075D" w:rsidRPr="005A075D">
        <w:rPr>
          <w:color w:val="000000"/>
        </w:rPr>
        <w:t xml:space="preserve">me vice president. </w:t>
      </w:r>
      <w:r w:rsidR="00F869B9">
        <w:rPr>
          <w:color w:val="000000"/>
        </w:rPr>
        <w:t>So in this election, the</w:t>
      </w:r>
      <w:r w:rsidR="008F0304">
        <w:rPr>
          <w:color w:val="000000"/>
        </w:rPr>
        <w:t xml:space="preserve"> two men who had run against each other were now President and Vice President –</w:t>
      </w:r>
      <w:r w:rsidR="009700B0">
        <w:rPr>
          <w:color w:val="000000"/>
        </w:rPr>
        <w:t xml:space="preserve"> working together</w:t>
      </w:r>
      <w:r w:rsidR="008F0304">
        <w:rPr>
          <w:color w:val="000000"/>
        </w:rPr>
        <w:t>(?)</w:t>
      </w:r>
      <w:r w:rsidR="009700B0">
        <w:rPr>
          <w:color w:val="000000"/>
        </w:rPr>
        <w:t>!</w:t>
      </w:r>
    </w:p>
    <w:p w14:paraId="1D693AAD" w14:textId="77777777" w:rsidR="004D46ED" w:rsidRDefault="004D46ED" w:rsidP="00C262C9">
      <w:pPr>
        <w:rPr>
          <w:b/>
          <w:bCs/>
          <w:color w:val="000000"/>
        </w:rPr>
      </w:pPr>
    </w:p>
    <w:p w14:paraId="75EDD3CA" w14:textId="77777777" w:rsidR="00C262C9" w:rsidRPr="00C262C9" w:rsidRDefault="00C262C9" w:rsidP="00C262C9">
      <w:pPr>
        <w:rPr>
          <w:b/>
          <w:bCs/>
          <w:color w:val="000000"/>
        </w:rPr>
      </w:pPr>
      <w:r w:rsidRPr="00C262C9">
        <w:rPr>
          <w:b/>
          <w:bCs/>
          <w:color w:val="000000"/>
        </w:rPr>
        <w:t>The XYZ Affair</w:t>
      </w:r>
    </w:p>
    <w:p w14:paraId="3FE2F221" w14:textId="3D490D0B" w:rsidR="00C262C9" w:rsidRPr="00C262C9" w:rsidRDefault="00C262C9" w:rsidP="00C262C9">
      <w:pPr>
        <w:rPr>
          <w:color w:val="000000"/>
        </w:rPr>
      </w:pPr>
      <w:r w:rsidRPr="00C262C9">
        <w:rPr>
          <w:color w:val="000000"/>
        </w:rPr>
        <w:t>The nation was in the middle of a dispute with France when Adams took office. The French viewed Jay</w:t>
      </w:r>
      <w:r w:rsidR="00AF4FF9">
        <w:rPr>
          <w:color w:val="000000"/>
        </w:rPr>
        <w:t>’</w:t>
      </w:r>
      <w:r w:rsidRPr="00C262C9">
        <w:rPr>
          <w:color w:val="000000"/>
        </w:rPr>
        <w:t>s Treaty as an American attempt to help the British in their war with France. To punish the United States, the French seized American ships that carried cargo to Britain.</w:t>
      </w:r>
    </w:p>
    <w:p w14:paraId="35D4281E" w14:textId="77777777" w:rsidR="003D3063" w:rsidRPr="00A5489A" w:rsidRDefault="003D3063" w:rsidP="00C262C9">
      <w:pPr>
        <w:rPr>
          <w:color w:val="000000"/>
          <w:sz w:val="16"/>
          <w:szCs w:val="16"/>
        </w:rPr>
      </w:pPr>
    </w:p>
    <w:p w14:paraId="59F2886D" w14:textId="5EC53ADF" w:rsidR="00C262C9" w:rsidRDefault="00C262C9" w:rsidP="00C262C9">
      <w:pPr>
        <w:rPr>
          <w:color w:val="000000"/>
        </w:rPr>
      </w:pPr>
      <w:r w:rsidRPr="005F2250">
        <w:rPr>
          <w:color w:val="000000"/>
        </w:rPr>
        <w:lastRenderedPageBreak/>
        <w:t>President Adams sent a team to Paris to try to </w:t>
      </w:r>
      <w:r w:rsidRPr="005F2250">
        <w:rPr>
          <w:bCs/>
          <w:color w:val="000000"/>
        </w:rPr>
        <w:t>resolve</w:t>
      </w:r>
      <w:r w:rsidRPr="005F2250">
        <w:rPr>
          <w:color w:val="000000"/>
        </w:rPr>
        <w:t xml:space="preserve"> the dispute in the fall of 1797. </w:t>
      </w:r>
      <w:r w:rsidR="00665BC9">
        <w:rPr>
          <w:color w:val="000000"/>
        </w:rPr>
        <w:t>Three</w:t>
      </w:r>
      <w:r w:rsidR="00665BC9" w:rsidRPr="005F2250">
        <w:rPr>
          <w:color w:val="000000"/>
        </w:rPr>
        <w:t xml:space="preserve"> </w:t>
      </w:r>
      <w:r w:rsidRPr="005F2250">
        <w:rPr>
          <w:color w:val="000000"/>
        </w:rPr>
        <w:t>French agents</w:t>
      </w:r>
      <w:r w:rsidR="00B74ABB">
        <w:rPr>
          <w:color w:val="000000"/>
        </w:rPr>
        <w:t xml:space="preserve"> met the Americans and </w:t>
      </w:r>
      <w:r w:rsidRPr="005F2250">
        <w:rPr>
          <w:color w:val="000000"/>
        </w:rPr>
        <w:t xml:space="preserve">demanded a bribe and a loan </w:t>
      </w:r>
      <w:r w:rsidR="0035399F">
        <w:rPr>
          <w:color w:val="000000"/>
        </w:rPr>
        <w:t>in order for them to meet with</w:t>
      </w:r>
      <w:r w:rsidRPr="005F2250">
        <w:rPr>
          <w:color w:val="000000"/>
        </w:rPr>
        <w:t xml:space="preserve"> France. The Americans refused.</w:t>
      </w:r>
      <w:r w:rsidR="003C4397">
        <w:rPr>
          <w:color w:val="000000"/>
        </w:rPr>
        <w:t xml:space="preserve"> </w:t>
      </w:r>
      <w:r w:rsidRPr="00C262C9">
        <w:rPr>
          <w:color w:val="000000"/>
        </w:rPr>
        <w:t>Adams was furious. In his report to Congress, Adams used the letters X, Y, and Z in place of the French agents</w:t>
      </w:r>
      <w:r w:rsidR="00AF4FF9">
        <w:rPr>
          <w:color w:val="000000"/>
        </w:rPr>
        <w:t>’</w:t>
      </w:r>
      <w:r w:rsidRPr="00C262C9">
        <w:rPr>
          <w:color w:val="000000"/>
        </w:rPr>
        <w:t xml:space="preserve"> names. As a result, the event came to be called the XYZ affair.</w:t>
      </w:r>
    </w:p>
    <w:p w14:paraId="50E5D577" w14:textId="0D12FB7A" w:rsidR="00F916A8" w:rsidRPr="00C262C9" w:rsidRDefault="00F916A8" w:rsidP="00C262C9">
      <w:pPr>
        <w:rPr>
          <w:color w:val="000000"/>
        </w:rPr>
      </w:pPr>
    </w:p>
    <w:p w14:paraId="4868A36D" w14:textId="77777777" w:rsidR="00C262C9" w:rsidRPr="00C262C9" w:rsidRDefault="00C262C9" w:rsidP="00C262C9">
      <w:pPr>
        <w:rPr>
          <w:b/>
          <w:bCs/>
          <w:color w:val="000000"/>
        </w:rPr>
      </w:pPr>
      <w:r w:rsidRPr="00C262C9">
        <w:rPr>
          <w:b/>
          <w:bCs/>
          <w:color w:val="000000"/>
        </w:rPr>
        <w:t>Alien and Sedition Acts</w:t>
      </w:r>
    </w:p>
    <w:p w14:paraId="71526C21" w14:textId="179F83EC" w:rsidR="00C262C9" w:rsidRPr="00C262C9" w:rsidRDefault="001B3B72" w:rsidP="00C262C9">
      <w:pPr>
        <w:rPr>
          <w:color w:val="000000"/>
        </w:rPr>
      </w:pPr>
      <w:r>
        <w:rPr>
          <w:color w:val="000000"/>
        </w:rPr>
        <w:t>After</w:t>
      </w:r>
      <w:r w:rsidR="00C262C9" w:rsidRPr="00C262C9">
        <w:rPr>
          <w:color w:val="000000"/>
        </w:rPr>
        <w:t xml:space="preserve"> the XYZ affair, many </w:t>
      </w:r>
      <w:r w:rsidR="004E1700">
        <w:rPr>
          <w:color w:val="000000"/>
        </w:rPr>
        <w:t>Americans</w:t>
      </w:r>
      <w:r>
        <w:rPr>
          <w:color w:val="000000"/>
        </w:rPr>
        <w:t xml:space="preserve"> </w:t>
      </w:r>
      <w:r w:rsidR="00496A79">
        <w:rPr>
          <w:color w:val="000000"/>
        </w:rPr>
        <w:t>were</w:t>
      </w:r>
      <w:r w:rsidR="00C262C9" w:rsidRPr="00C262C9">
        <w:rPr>
          <w:color w:val="000000"/>
        </w:rPr>
        <w:t xml:space="preserve"> </w:t>
      </w:r>
      <w:r w:rsidR="00496A79">
        <w:rPr>
          <w:color w:val="000000"/>
        </w:rPr>
        <w:t>angered by</w:t>
      </w:r>
      <w:r w:rsidR="00C262C9" w:rsidRPr="00C262C9">
        <w:rPr>
          <w:color w:val="000000"/>
        </w:rPr>
        <w:t xml:space="preserve"> foreign attempts to influence their government. They became more suspicious of </w:t>
      </w:r>
      <w:r w:rsidR="00C262C9" w:rsidRPr="00C262C9">
        <w:rPr>
          <w:b/>
          <w:bCs/>
          <w:color w:val="000000"/>
        </w:rPr>
        <w:t>aliens</w:t>
      </w:r>
      <w:r w:rsidR="00C262C9" w:rsidRPr="00C262C9">
        <w:rPr>
          <w:color w:val="000000"/>
        </w:rPr>
        <w:t xml:space="preserve">—residents who are not citizens. Some Americans questioned whether aliens would remain loyal if the </w:t>
      </w:r>
      <w:r w:rsidR="00260101">
        <w:rPr>
          <w:color w:val="000000"/>
        </w:rPr>
        <w:t>US</w:t>
      </w:r>
      <w:r w:rsidR="00C262C9" w:rsidRPr="00C262C9">
        <w:rPr>
          <w:color w:val="000000"/>
        </w:rPr>
        <w:t xml:space="preserve"> went to war with France</w:t>
      </w:r>
      <w:r w:rsidR="006445D2">
        <w:rPr>
          <w:color w:val="000000"/>
        </w:rPr>
        <w:t>.</w:t>
      </w:r>
    </w:p>
    <w:p w14:paraId="6717301B" w14:textId="77777777" w:rsidR="00A5489A" w:rsidRPr="00A5489A" w:rsidRDefault="00A5489A" w:rsidP="00A5489A">
      <w:pPr>
        <w:rPr>
          <w:color w:val="000000"/>
          <w:sz w:val="16"/>
          <w:szCs w:val="16"/>
        </w:rPr>
      </w:pPr>
    </w:p>
    <w:p w14:paraId="5E3A96F6" w14:textId="6934E390" w:rsidR="00136592" w:rsidRPr="00136592" w:rsidRDefault="00CE086A" w:rsidP="000726DE">
      <w:pPr>
        <w:rPr>
          <w:color w:val="000000"/>
        </w:rPr>
      </w:pPr>
      <w:r w:rsidRPr="003443A0">
        <w:rPr>
          <w:noProof/>
          <w:color w:val="000000"/>
        </w:rPr>
        <mc:AlternateContent>
          <mc:Choice Requires="wps">
            <w:drawing>
              <wp:anchor distT="0" distB="0" distL="114300" distR="114300" simplePos="0" relativeHeight="251671552" behindDoc="0" locked="0" layoutInCell="1" allowOverlap="1" wp14:anchorId="3F6C6B1D" wp14:editId="2361260E">
                <wp:simplePos x="0" y="0"/>
                <wp:positionH relativeFrom="column">
                  <wp:posOffset>2337435</wp:posOffset>
                </wp:positionH>
                <wp:positionV relativeFrom="paragraph">
                  <wp:posOffset>401320</wp:posOffset>
                </wp:positionV>
                <wp:extent cx="3543300" cy="1028700"/>
                <wp:effectExtent l="0" t="0" r="38100" b="38100"/>
                <wp:wrapSquare wrapText="bothSides"/>
                <wp:docPr id="40" name="Text Box 40"/>
                <wp:cNvGraphicFramePr/>
                <a:graphic xmlns:a="http://schemas.openxmlformats.org/drawingml/2006/main">
                  <a:graphicData uri="http://schemas.microsoft.com/office/word/2010/wordprocessingShape">
                    <wps:wsp>
                      <wps:cNvSpPr txBox="1"/>
                      <wps:spPr>
                        <a:xfrm>
                          <a:off x="0" y="0"/>
                          <a:ext cx="3543300" cy="10287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024C007" w14:textId="77777777" w:rsidR="00484BCB" w:rsidRDefault="00484BCB" w:rsidP="00147B1C">
                            <w:pPr>
                              <w:rPr>
                                <w:color w:val="000000"/>
                              </w:rPr>
                            </w:pPr>
                            <w:r w:rsidRPr="002263A7">
                              <w:rPr>
                                <w:color w:val="000000"/>
                              </w:rPr>
                              <w:t>The Alien and Sedition Acts referred to activities</w:t>
                            </w:r>
                          </w:p>
                          <w:p w14:paraId="3CE79E24" w14:textId="4F4EA60C" w:rsidR="00484BCB" w:rsidRPr="002263A7" w:rsidRDefault="00484BCB" w:rsidP="00147B1C">
                            <w:pPr>
                              <w:rPr>
                                <w:color w:val="000000"/>
                              </w:rPr>
                            </w:pPr>
                            <w:r>
                              <w:rPr>
                                <w:color w:val="000000"/>
                              </w:rPr>
                              <w:t>A.</w:t>
                            </w:r>
                            <w:r>
                              <w:rPr>
                                <w:color w:val="000000"/>
                              </w:rPr>
                              <w:tab/>
                            </w:r>
                            <w:r w:rsidRPr="002263A7">
                              <w:rPr>
                                <w:color w:val="000000"/>
                              </w:rPr>
                              <w:t>aimed at weakening the government</w:t>
                            </w:r>
                          </w:p>
                          <w:p w14:paraId="1CAA9D80" w14:textId="1093C3CB" w:rsidR="00484BCB" w:rsidRPr="002263A7" w:rsidRDefault="00484BCB" w:rsidP="00147B1C">
                            <w:pPr>
                              <w:rPr>
                                <w:color w:val="000000"/>
                              </w:rPr>
                            </w:pPr>
                            <w:r>
                              <w:rPr>
                                <w:color w:val="000000"/>
                              </w:rPr>
                              <w:t>B.</w:t>
                            </w:r>
                            <w:r>
                              <w:rPr>
                                <w:color w:val="000000"/>
                              </w:rPr>
                              <w:tab/>
                            </w:r>
                            <w:r w:rsidRPr="002263A7">
                              <w:rPr>
                                <w:color w:val="000000"/>
                              </w:rPr>
                              <w:t>that protected the nation</w:t>
                            </w:r>
                            <w:r>
                              <w:rPr>
                                <w:color w:val="000000"/>
                              </w:rPr>
                              <w:t>’</w:t>
                            </w:r>
                            <w:r w:rsidRPr="002263A7">
                              <w:rPr>
                                <w:color w:val="000000"/>
                              </w:rPr>
                              <w:t>s security</w:t>
                            </w:r>
                          </w:p>
                          <w:p w14:paraId="586909D8" w14:textId="4DBA7EC8" w:rsidR="00484BCB" w:rsidRPr="002263A7" w:rsidRDefault="00484BCB" w:rsidP="00147B1C">
                            <w:pPr>
                              <w:rPr>
                                <w:color w:val="000000"/>
                              </w:rPr>
                            </w:pPr>
                            <w:r>
                              <w:rPr>
                                <w:color w:val="000000"/>
                              </w:rPr>
                              <w:t>C.</w:t>
                            </w:r>
                            <w:r>
                              <w:rPr>
                                <w:color w:val="000000"/>
                              </w:rPr>
                              <w:tab/>
                            </w:r>
                            <w:r w:rsidRPr="002263A7">
                              <w:rPr>
                                <w:color w:val="000000"/>
                              </w:rPr>
                              <w:t>that invited aliens into the country</w:t>
                            </w:r>
                          </w:p>
                          <w:p w14:paraId="50AB9536" w14:textId="069EA0BE" w:rsidR="00484BCB" w:rsidRPr="002263A7" w:rsidRDefault="00484BCB" w:rsidP="00147B1C">
                            <w:pPr>
                              <w:rPr>
                                <w:color w:val="000000"/>
                              </w:rPr>
                            </w:pPr>
                            <w:r>
                              <w:rPr>
                                <w:color w:val="000000"/>
                              </w:rPr>
                              <w:t>D.</w:t>
                            </w:r>
                            <w:r>
                              <w:rPr>
                                <w:color w:val="000000"/>
                              </w:rPr>
                              <w:tab/>
                            </w:r>
                            <w:r w:rsidRPr="002263A7">
                              <w:rPr>
                                <w:color w:val="000000"/>
                              </w:rPr>
                              <w:t>designed to prevent immigration</w:t>
                            </w:r>
                          </w:p>
                          <w:p w14:paraId="0DAEC377" w14:textId="3E9CCB01" w:rsidR="00484BCB" w:rsidRPr="00D35241" w:rsidRDefault="00484BCB" w:rsidP="00147B1C">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margin-left:184.05pt;margin-top:31.6pt;width:279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" fillcolor="white [3201]" strokecolor="black [3200]" strokeweight="2pt">
                <v:textbox>
                  <w:txbxContent>
                    <w:p w14:paraId="2024C007" w14:textId="77777777" w:rsidR="00484BCB" w:rsidRDefault="00484BCB" w:rsidP="00147B1C">
                      <w:pPr>
                        <w:rPr>
                          <w:color w:val="000000"/>
                        </w:rPr>
                      </w:pPr>
                      <w:r w:rsidRPr="002263A7">
                        <w:rPr>
                          <w:color w:val="000000"/>
                        </w:rPr>
                        <w:t>The Alien and Sedition Acts referred to activities</w:t>
                      </w:r>
                    </w:p>
                    <w:p w14:paraId="3CE79E24" w14:textId="4F4EA60C" w:rsidR="00484BCB" w:rsidRPr="002263A7" w:rsidRDefault="00484BCB" w:rsidP="00147B1C">
                      <w:pPr>
                        <w:rPr>
                          <w:color w:val="000000"/>
                        </w:rPr>
                      </w:pPr>
                      <w:r>
                        <w:rPr>
                          <w:color w:val="000000"/>
                        </w:rPr>
                        <w:t>A.</w:t>
                      </w:r>
                      <w:r>
                        <w:rPr>
                          <w:color w:val="000000"/>
                        </w:rPr>
                        <w:tab/>
                      </w:r>
                      <w:r w:rsidRPr="002263A7">
                        <w:rPr>
                          <w:color w:val="000000"/>
                        </w:rPr>
                        <w:t>aimed at weakening the government</w:t>
                      </w:r>
                    </w:p>
                    <w:p w14:paraId="1CAA9D80" w14:textId="1093C3CB" w:rsidR="00484BCB" w:rsidRPr="002263A7" w:rsidRDefault="00484BCB" w:rsidP="00147B1C">
                      <w:pPr>
                        <w:rPr>
                          <w:color w:val="000000"/>
                        </w:rPr>
                      </w:pPr>
                      <w:r>
                        <w:rPr>
                          <w:color w:val="000000"/>
                        </w:rPr>
                        <w:t>B.</w:t>
                      </w:r>
                      <w:r>
                        <w:rPr>
                          <w:color w:val="000000"/>
                        </w:rPr>
                        <w:tab/>
                      </w:r>
                      <w:r w:rsidRPr="002263A7">
                        <w:rPr>
                          <w:color w:val="000000"/>
                        </w:rPr>
                        <w:t>that protected the nation</w:t>
                      </w:r>
                      <w:r>
                        <w:rPr>
                          <w:color w:val="000000"/>
                        </w:rPr>
                        <w:t>’</w:t>
                      </w:r>
                      <w:r w:rsidRPr="002263A7">
                        <w:rPr>
                          <w:color w:val="000000"/>
                        </w:rPr>
                        <w:t>s security</w:t>
                      </w:r>
                    </w:p>
                    <w:p w14:paraId="586909D8" w14:textId="4DBA7EC8" w:rsidR="00484BCB" w:rsidRPr="002263A7" w:rsidRDefault="00484BCB" w:rsidP="00147B1C">
                      <w:pPr>
                        <w:rPr>
                          <w:color w:val="000000"/>
                        </w:rPr>
                      </w:pPr>
                      <w:r>
                        <w:rPr>
                          <w:color w:val="000000"/>
                        </w:rPr>
                        <w:t>C.</w:t>
                      </w:r>
                      <w:r>
                        <w:rPr>
                          <w:color w:val="000000"/>
                        </w:rPr>
                        <w:tab/>
                      </w:r>
                      <w:r w:rsidRPr="002263A7">
                        <w:rPr>
                          <w:color w:val="000000"/>
                        </w:rPr>
                        <w:t>that invited aliens into the country</w:t>
                      </w:r>
                    </w:p>
                    <w:p w14:paraId="50AB9536" w14:textId="069EA0BE" w:rsidR="00484BCB" w:rsidRPr="002263A7" w:rsidRDefault="00484BCB" w:rsidP="00147B1C">
                      <w:pPr>
                        <w:rPr>
                          <w:color w:val="000000"/>
                        </w:rPr>
                      </w:pPr>
                      <w:r>
                        <w:rPr>
                          <w:color w:val="000000"/>
                        </w:rPr>
                        <w:t>D.</w:t>
                      </w:r>
                      <w:r>
                        <w:rPr>
                          <w:color w:val="000000"/>
                        </w:rPr>
                        <w:tab/>
                      </w:r>
                      <w:r w:rsidRPr="002263A7">
                        <w:rPr>
                          <w:color w:val="000000"/>
                        </w:rPr>
                        <w:t>designed to prevent immigration</w:t>
                      </w:r>
                    </w:p>
                    <w:p w14:paraId="0DAEC377" w14:textId="3E9CCB01" w:rsidR="00484BCB" w:rsidRPr="00D35241" w:rsidRDefault="00484BCB" w:rsidP="00147B1C">
                      <w:pPr>
                        <w:rPr>
                          <w:color w:val="000000"/>
                        </w:rPr>
                      </w:pPr>
                    </w:p>
                  </w:txbxContent>
                </v:textbox>
                <w10:wrap type="square"/>
              </v:shape>
            </w:pict>
          </mc:Fallback>
        </mc:AlternateContent>
      </w:r>
      <w:r w:rsidR="00136592" w:rsidRPr="00136592">
        <w:rPr>
          <w:color w:val="000000"/>
        </w:rPr>
        <w:t xml:space="preserve">In response to these concerns, Federalists </w:t>
      </w:r>
      <w:r w:rsidR="00136592">
        <w:rPr>
          <w:color w:val="000000"/>
        </w:rPr>
        <w:t xml:space="preserve">passed the Alien and Sedition </w:t>
      </w:r>
      <w:r w:rsidR="00136592" w:rsidRPr="00136592">
        <w:rPr>
          <w:color w:val="000000"/>
        </w:rPr>
        <w:t>Acts</w:t>
      </w:r>
      <w:r w:rsidR="009C40CC">
        <w:rPr>
          <w:color w:val="000000"/>
        </w:rPr>
        <w:t xml:space="preserve"> </w:t>
      </w:r>
      <w:r w:rsidR="009C40CC" w:rsidRPr="00136592">
        <w:rPr>
          <w:color w:val="000000"/>
        </w:rPr>
        <w:t>in 179</w:t>
      </w:r>
      <w:r w:rsidR="009C40CC">
        <w:rPr>
          <w:color w:val="000000"/>
        </w:rPr>
        <w:t>8</w:t>
      </w:r>
      <w:r w:rsidR="00136592" w:rsidRPr="00136592">
        <w:rPr>
          <w:color w:val="000000"/>
        </w:rPr>
        <w:t>.</w:t>
      </w:r>
      <w:r w:rsidR="00136592">
        <w:rPr>
          <w:color w:val="000000"/>
        </w:rPr>
        <w:t xml:space="preserve"> </w:t>
      </w:r>
      <w:r w:rsidR="00136592" w:rsidRPr="00136592">
        <w:rPr>
          <w:b/>
          <w:bCs/>
          <w:color w:val="000000"/>
        </w:rPr>
        <w:t>Sedition</w:t>
      </w:r>
      <w:r w:rsidR="00136592">
        <w:rPr>
          <w:color w:val="000000"/>
        </w:rPr>
        <w:t xml:space="preserve"> (sih • DIH • shuhn) </w:t>
      </w:r>
      <w:r w:rsidR="00136592" w:rsidRPr="00136592">
        <w:rPr>
          <w:color w:val="000000"/>
        </w:rPr>
        <w:t xml:space="preserve">means activities aimed at weakening the government. The Alien and Sedition Acts allowed the president to imprison aliens. The president could also </w:t>
      </w:r>
      <w:r w:rsidR="00136592" w:rsidRPr="003D616C">
        <w:rPr>
          <w:b/>
          <w:color w:val="000000"/>
        </w:rPr>
        <w:t>deport</w:t>
      </w:r>
      <w:r w:rsidR="00136592" w:rsidRPr="00136592">
        <w:rPr>
          <w:color w:val="000000"/>
        </w:rPr>
        <w:t>—send out of the country— those thought to be dangerous. President Adams was a strong supporter of these laws.</w:t>
      </w:r>
    </w:p>
    <w:p w14:paraId="275E906B" w14:textId="617F3C30" w:rsidR="000F6AB3" w:rsidRDefault="000F6AB3" w:rsidP="00136592">
      <w:pPr>
        <w:rPr>
          <w:b/>
          <w:bCs/>
          <w:color w:val="000000"/>
        </w:rPr>
      </w:pPr>
    </w:p>
    <w:p w14:paraId="08BE3163" w14:textId="20FF0D5A" w:rsidR="00136592" w:rsidRPr="00136592" w:rsidRDefault="00136592" w:rsidP="00136592">
      <w:pPr>
        <w:rPr>
          <w:b/>
          <w:bCs/>
          <w:color w:val="000000"/>
        </w:rPr>
      </w:pPr>
      <w:r w:rsidRPr="00136592">
        <w:rPr>
          <w:b/>
          <w:bCs/>
          <w:color w:val="000000"/>
        </w:rPr>
        <w:t>Domestic and Foreign Affairs</w:t>
      </w:r>
    </w:p>
    <w:p w14:paraId="4A2FF2D7" w14:textId="049100FF" w:rsidR="002A6340" w:rsidRDefault="00136592" w:rsidP="00136592">
      <w:pPr>
        <w:rPr>
          <w:color w:val="000000"/>
        </w:rPr>
      </w:pPr>
      <w:r w:rsidRPr="00136592">
        <w:rPr>
          <w:color w:val="000000"/>
        </w:rPr>
        <w:t xml:space="preserve">Democratic-Republicans saw the Alien and Sedition Acts as Federalist </w:t>
      </w:r>
      <w:r w:rsidRPr="007660AE">
        <w:rPr>
          <w:b/>
          <w:color w:val="000000"/>
        </w:rPr>
        <w:t>tyranny</w:t>
      </w:r>
      <w:r w:rsidR="007660AE">
        <w:rPr>
          <w:color w:val="000000"/>
        </w:rPr>
        <w:t>, or abuse of their power</w:t>
      </w:r>
      <w:r w:rsidRPr="00136592">
        <w:rPr>
          <w:color w:val="000000"/>
        </w:rPr>
        <w:t>. Madison and Jefferson wrote statements of protest that the Virginia and Kentucky leg</w:t>
      </w:r>
      <w:r w:rsidR="00786F45">
        <w:rPr>
          <w:color w:val="000000"/>
        </w:rPr>
        <w:t xml:space="preserve">islatures passed as resolutions. </w:t>
      </w:r>
      <w:r w:rsidRPr="00136592">
        <w:rPr>
          <w:color w:val="000000"/>
        </w:rPr>
        <w:t>The Virginia and Kentucky Resolutions claimed that the Alien and Sedition Acts violated the Constitution. They declared that the states should not put them into action. The Kentucky Resolution further said that states could </w:t>
      </w:r>
      <w:r w:rsidRPr="00136592">
        <w:rPr>
          <w:b/>
          <w:bCs/>
          <w:color w:val="000000"/>
        </w:rPr>
        <w:t>nullify</w:t>
      </w:r>
      <w:r w:rsidRPr="00136592">
        <w:rPr>
          <w:color w:val="000000"/>
        </w:rPr>
        <w:t> (NUH • luh • fy)—</w:t>
      </w:r>
      <w:r w:rsidR="00315DA2">
        <w:rPr>
          <w:color w:val="000000"/>
        </w:rPr>
        <w:t xml:space="preserve">or </w:t>
      </w:r>
      <w:r w:rsidRPr="00136592">
        <w:rPr>
          <w:color w:val="000000"/>
        </w:rPr>
        <w:t>legally overturn—federal laws they thought were unconstitutional.</w:t>
      </w:r>
    </w:p>
    <w:p w14:paraId="5964E535" w14:textId="445E4EF4" w:rsidR="00C73E48" w:rsidRDefault="00C73E48" w:rsidP="00136592">
      <w:pPr>
        <w:rPr>
          <w:color w:val="000000"/>
        </w:rPr>
      </w:pPr>
    </w:p>
    <w:p w14:paraId="13C24446" w14:textId="71D726CB" w:rsidR="00FF1294" w:rsidRDefault="00136592" w:rsidP="00672128">
      <w:pPr>
        <w:rPr>
          <w:color w:val="000000"/>
        </w:rPr>
      </w:pPr>
      <w:r w:rsidRPr="00136592">
        <w:rPr>
          <w:color w:val="000000"/>
        </w:rPr>
        <w:t xml:space="preserve">Meanwhile, the Federalists urged Adams to declare war on France. Adams, </w:t>
      </w:r>
      <w:r w:rsidR="007C3710">
        <w:rPr>
          <w:color w:val="000000"/>
        </w:rPr>
        <w:t>knowing that the U.S. was not prepared for war</w:t>
      </w:r>
      <w:r w:rsidRPr="00136592">
        <w:rPr>
          <w:color w:val="000000"/>
        </w:rPr>
        <w:t>, resisted this pressure. Instead, he sent a representative to seek peace with France</w:t>
      </w:r>
      <w:r w:rsidR="00FF1294">
        <w:rPr>
          <w:color w:val="000000"/>
        </w:rPr>
        <w:t>.</w:t>
      </w:r>
      <w:r w:rsidR="00BE62BB">
        <w:rPr>
          <w:color w:val="000000"/>
        </w:rPr>
        <w:t xml:space="preserve"> </w:t>
      </w:r>
      <w:r w:rsidR="00FF1294">
        <w:rPr>
          <w:color w:val="000000"/>
        </w:rPr>
        <w:t xml:space="preserve">In 1800 the French agreed to stop </w:t>
      </w:r>
      <w:r w:rsidR="00672128" w:rsidRPr="00672128">
        <w:rPr>
          <w:color w:val="000000"/>
        </w:rPr>
        <w:t xml:space="preserve">their attacks on American ships. </w:t>
      </w:r>
      <w:r w:rsidR="00FF1294">
        <w:rPr>
          <w:color w:val="000000"/>
        </w:rPr>
        <w:t>This</w:t>
      </w:r>
      <w:r w:rsidR="00672128" w:rsidRPr="00672128">
        <w:rPr>
          <w:color w:val="000000"/>
        </w:rPr>
        <w:t xml:space="preserve"> agreement was unpopular </w:t>
      </w:r>
      <w:r w:rsidR="00FF1294">
        <w:rPr>
          <w:color w:val="000000"/>
        </w:rPr>
        <w:t xml:space="preserve">with those who wanted war </w:t>
      </w:r>
      <w:r w:rsidR="00672128" w:rsidRPr="00672128">
        <w:rPr>
          <w:color w:val="000000"/>
        </w:rPr>
        <w:t>and hurt Adams</w:t>
      </w:r>
      <w:r w:rsidR="00AF4FF9">
        <w:rPr>
          <w:color w:val="000000"/>
        </w:rPr>
        <w:t>’</w:t>
      </w:r>
      <w:r w:rsidR="00672128" w:rsidRPr="00672128">
        <w:rPr>
          <w:color w:val="000000"/>
        </w:rPr>
        <w:t>s chance for reelection.</w:t>
      </w:r>
    </w:p>
    <w:p w14:paraId="5E294E0A" w14:textId="77777777" w:rsidR="00B95734" w:rsidRDefault="00B95734" w:rsidP="00B57EEB">
      <w:pPr>
        <w:rPr>
          <w:color w:val="000000"/>
        </w:rPr>
      </w:pPr>
    </w:p>
    <w:p w14:paraId="0DF593B1" w14:textId="77777777" w:rsidR="00B95734" w:rsidRPr="00B95734" w:rsidRDefault="00B95734" w:rsidP="00B95734">
      <w:pPr>
        <w:rPr>
          <w:b/>
          <w:bCs/>
          <w:color w:val="000000"/>
        </w:rPr>
      </w:pPr>
      <w:r w:rsidRPr="00B95734">
        <w:rPr>
          <w:b/>
          <w:bCs/>
          <w:color w:val="000000"/>
        </w:rPr>
        <w:t>The Election of 1800</w:t>
      </w:r>
    </w:p>
    <w:p w14:paraId="3F728ADC" w14:textId="77777777" w:rsidR="00567405" w:rsidRDefault="00B95734" w:rsidP="00B95734">
      <w:pPr>
        <w:rPr>
          <w:color w:val="000000"/>
        </w:rPr>
      </w:pPr>
      <w:r w:rsidRPr="00B95734">
        <w:rPr>
          <w:color w:val="000000"/>
        </w:rPr>
        <w:t>In the election of 1800, Federalists supported President Adams for a second term and Charles Pinckney for vice president. Republicans nominated Thomas Jefferson for president and Aaron Burr as his running mate.</w:t>
      </w:r>
    </w:p>
    <w:p w14:paraId="1D88BE51" w14:textId="77777777" w:rsidR="00567405" w:rsidRDefault="00567405" w:rsidP="00B95734">
      <w:pPr>
        <w:rPr>
          <w:color w:val="000000"/>
        </w:rPr>
      </w:pPr>
    </w:p>
    <w:p w14:paraId="0D315257" w14:textId="78D1430F" w:rsidR="00567405" w:rsidRDefault="00C41B99" w:rsidP="00B95734">
      <w:pPr>
        <w:rPr>
          <w:color w:val="000000"/>
        </w:rPr>
      </w:pPr>
      <w:r>
        <w:rPr>
          <w:color w:val="000000"/>
        </w:rPr>
        <w:t>According to</w:t>
      </w:r>
      <w:r w:rsidR="00B95734" w:rsidRPr="00B95734">
        <w:rPr>
          <w:color w:val="000000"/>
        </w:rPr>
        <w:t xml:space="preserve"> the Constitution, electors </w:t>
      </w:r>
      <w:r w:rsidR="00AF1B26" w:rsidRPr="00B95734">
        <w:rPr>
          <w:color w:val="000000"/>
        </w:rPr>
        <w:t>cast the ballots that actually elect the president and vice president</w:t>
      </w:r>
      <w:r w:rsidR="00AF1B26" w:rsidRPr="00B95734">
        <w:rPr>
          <w:color w:val="000000"/>
        </w:rPr>
        <w:t xml:space="preserve"> </w:t>
      </w:r>
      <w:r w:rsidR="00AF1B26">
        <w:rPr>
          <w:color w:val="000000"/>
        </w:rPr>
        <w:t xml:space="preserve">in </w:t>
      </w:r>
      <w:r w:rsidR="00B95734" w:rsidRPr="00B95734">
        <w:rPr>
          <w:color w:val="000000"/>
        </w:rPr>
        <w:t>the Electoral College. Each state has as many electoral votes as it has members of Congress.</w:t>
      </w:r>
      <w:r w:rsidR="00655DCC">
        <w:rPr>
          <w:color w:val="000000"/>
        </w:rPr>
        <w:t xml:space="preserve"> E</w:t>
      </w:r>
      <w:r w:rsidR="00B95734" w:rsidRPr="00B95734">
        <w:rPr>
          <w:color w:val="000000"/>
        </w:rPr>
        <w:t>lectors were to cast two ballots—</w:t>
      </w:r>
      <w:r w:rsidR="00E55B88">
        <w:rPr>
          <w:color w:val="000000"/>
        </w:rPr>
        <w:t xml:space="preserve">the </w:t>
      </w:r>
      <w:r w:rsidR="00B95734" w:rsidRPr="00B95734">
        <w:rPr>
          <w:color w:val="000000"/>
        </w:rPr>
        <w:t xml:space="preserve">candidate with the </w:t>
      </w:r>
      <w:r w:rsidR="005E4C37">
        <w:rPr>
          <w:color w:val="000000"/>
        </w:rPr>
        <w:t>most</w:t>
      </w:r>
      <w:r w:rsidR="00B95734" w:rsidRPr="00B95734">
        <w:rPr>
          <w:color w:val="000000"/>
        </w:rPr>
        <w:t xml:space="preserve"> votes became president, and the candidate with the next-largest number o</w:t>
      </w:r>
      <w:r w:rsidR="00567405">
        <w:rPr>
          <w:color w:val="000000"/>
        </w:rPr>
        <w:t>f votes became vice president.</w:t>
      </w:r>
    </w:p>
    <w:p w14:paraId="371FF4CC" w14:textId="77777777" w:rsidR="00567405" w:rsidRDefault="00567405" w:rsidP="00B95734">
      <w:pPr>
        <w:rPr>
          <w:color w:val="000000"/>
        </w:rPr>
      </w:pPr>
    </w:p>
    <w:p w14:paraId="1B98375B" w14:textId="528D3CCE" w:rsidR="00B95734" w:rsidRPr="00B95734" w:rsidRDefault="00B95734" w:rsidP="00B95734">
      <w:pPr>
        <w:rPr>
          <w:color w:val="000000"/>
        </w:rPr>
      </w:pPr>
      <w:r w:rsidRPr="00B95734">
        <w:rPr>
          <w:color w:val="000000"/>
        </w:rPr>
        <w:t xml:space="preserve">In 1800, 73 </w:t>
      </w:r>
      <w:r w:rsidR="002C16A0">
        <w:rPr>
          <w:color w:val="000000"/>
        </w:rPr>
        <w:t xml:space="preserve">Jefferson and Burr </w:t>
      </w:r>
      <w:r w:rsidRPr="00B95734">
        <w:rPr>
          <w:color w:val="000000"/>
        </w:rPr>
        <w:t>got the same number of votes. Because of the tie vote, the House of Representatives had to decide the election.</w:t>
      </w:r>
      <w:r w:rsidR="00567405">
        <w:rPr>
          <w:color w:val="000000"/>
        </w:rPr>
        <w:t xml:space="preserve"> </w:t>
      </w:r>
      <w:r w:rsidRPr="00B95734">
        <w:rPr>
          <w:color w:val="000000"/>
        </w:rPr>
        <w:t>In the House, Federalists tried to keep Jefferson from becoming president by supporting Burr. For 35 ballots, the election remained tied. Finally, one Federalist decided not to vote for Burr.</w:t>
      </w:r>
    </w:p>
    <w:p w14:paraId="548EC95F" w14:textId="77777777" w:rsidR="00B95734" w:rsidRDefault="00B95734" w:rsidP="00B95734">
      <w:pPr>
        <w:rPr>
          <w:color w:val="000000"/>
        </w:rPr>
      </w:pPr>
    </w:p>
    <w:p w14:paraId="39905342" w14:textId="18C3831E" w:rsidR="00B95734" w:rsidRPr="00B95734" w:rsidRDefault="00B95734" w:rsidP="00B95734">
      <w:pPr>
        <w:rPr>
          <w:color w:val="000000"/>
        </w:rPr>
      </w:pPr>
      <w:r w:rsidRPr="00B95734">
        <w:rPr>
          <w:color w:val="000000"/>
        </w:rPr>
        <w:t>Because no one wanted to see another tie between a presidential and vice-presidential candidate, Congress passed the Twelfth Amendment to the Constitution in 1803. From then on, electors cast one of their votes for president and the other for vice president</w:t>
      </w:r>
      <w:r w:rsidR="00651F83">
        <w:rPr>
          <w:color w:val="000000"/>
        </w:rPr>
        <w:t>.</w:t>
      </w:r>
    </w:p>
    <w:p w14:paraId="609E4984" w14:textId="4EAF94D5" w:rsidR="00576169" w:rsidRDefault="00576169" w:rsidP="00C35181">
      <w:pPr>
        <w:rPr>
          <w:b/>
          <w:bCs/>
          <w:color w:val="000000"/>
        </w:rPr>
      </w:pPr>
      <w:r w:rsidRPr="003443A0">
        <w:rPr>
          <w:noProof/>
          <w:color w:val="000000"/>
        </w:rPr>
        <mc:AlternateContent>
          <mc:Choice Requires="wps">
            <w:drawing>
              <wp:anchor distT="0" distB="0" distL="114300" distR="114300" simplePos="0" relativeHeight="251673600" behindDoc="0" locked="0" layoutInCell="1" allowOverlap="1" wp14:anchorId="13A12C9E" wp14:editId="76DAD6CD">
                <wp:simplePos x="0" y="0"/>
                <wp:positionH relativeFrom="column">
                  <wp:posOffset>51435</wp:posOffset>
                </wp:positionH>
                <wp:positionV relativeFrom="paragraph">
                  <wp:posOffset>116840</wp:posOffset>
                </wp:positionV>
                <wp:extent cx="5943600" cy="1257300"/>
                <wp:effectExtent l="0" t="0" r="25400" b="38100"/>
                <wp:wrapSquare wrapText="bothSides"/>
                <wp:docPr id="42" name="Text Box 42"/>
                <wp:cNvGraphicFramePr/>
                <a:graphic xmlns:a="http://schemas.openxmlformats.org/drawingml/2006/main">
                  <a:graphicData uri="http://schemas.microsoft.com/office/word/2010/wordprocessingShape">
                    <wps:wsp>
                      <wps:cNvSpPr txBox="1"/>
                      <wps:spPr>
                        <a:xfrm>
                          <a:off x="0" y="0"/>
                          <a:ext cx="5943600" cy="12573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9D1067E" w14:textId="1B6F86CA" w:rsidR="00484BCB" w:rsidRDefault="00484BCB" w:rsidP="00521D5A">
                            <w:r w:rsidRPr="00375137">
                              <w:t xml:space="preserve">According to the Twelfth Amendment, to prevent a tie </w:t>
                            </w:r>
                            <w:r>
                              <w:t>between a presidential and vice-</w:t>
                            </w:r>
                            <w:r w:rsidRPr="00375137">
                              <w:t>presidential candidate, the electors</w:t>
                            </w:r>
                          </w:p>
                          <w:p w14:paraId="12F2F5FB" w14:textId="656A4166" w:rsidR="00484BCB" w:rsidRPr="00375137" w:rsidRDefault="00484BCB" w:rsidP="00521D5A">
                            <w:r>
                              <w:t>A.</w:t>
                            </w:r>
                            <w:r>
                              <w:tab/>
                            </w:r>
                            <w:r w:rsidRPr="00375137">
                              <w:t>cast one vote for president and one for vice president</w:t>
                            </w:r>
                          </w:p>
                          <w:p w14:paraId="0DD3485F" w14:textId="385BC451" w:rsidR="00484BCB" w:rsidRPr="00375137" w:rsidRDefault="00484BCB" w:rsidP="00521D5A">
                            <w:r>
                              <w:t>B.</w:t>
                            </w:r>
                            <w:r>
                              <w:tab/>
                            </w:r>
                            <w:r w:rsidRPr="00375137">
                              <w:t>choose the president and the Senate chooses the vice president</w:t>
                            </w:r>
                          </w:p>
                          <w:p w14:paraId="7D8C2219" w14:textId="33871E3C" w:rsidR="00484BCB" w:rsidRPr="00375137" w:rsidRDefault="00484BCB" w:rsidP="00521D5A">
                            <w:r>
                              <w:t>C.</w:t>
                            </w:r>
                            <w:r>
                              <w:tab/>
                            </w:r>
                            <w:r w:rsidRPr="00375137">
                              <w:t>appoint the person with the most popular votes president</w:t>
                            </w:r>
                          </w:p>
                          <w:p w14:paraId="04052521" w14:textId="619FB039" w:rsidR="00484BCB" w:rsidRPr="00375137" w:rsidRDefault="00484BCB" w:rsidP="00521D5A">
                            <w:r>
                              <w:t>D.</w:t>
                            </w:r>
                            <w:r>
                              <w:tab/>
                            </w:r>
                            <w:r w:rsidRPr="00375137">
                              <w:t>no longer choose the president</w:t>
                            </w:r>
                          </w:p>
                          <w:p w14:paraId="5A2B25C7" w14:textId="77777777" w:rsidR="00484BCB" w:rsidRPr="00D35241" w:rsidRDefault="00484BCB" w:rsidP="00521D5A">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margin-left:4.05pt;margin-top:9.2pt;width:468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" fillcolor="white [3201]" strokecolor="black [3200]" strokeweight="2pt">
                <v:textbox>
                  <w:txbxContent>
                    <w:p w14:paraId="69D1067E" w14:textId="1B6F86CA" w:rsidR="00484BCB" w:rsidRDefault="00484BCB" w:rsidP="00521D5A">
                      <w:r w:rsidRPr="00375137">
                        <w:t xml:space="preserve">According to the Twelfth Amendment, to prevent a tie </w:t>
                      </w:r>
                      <w:r>
                        <w:t>between a presidential and vice-</w:t>
                      </w:r>
                      <w:r w:rsidRPr="00375137">
                        <w:t>presidential candidate, the electors</w:t>
                      </w:r>
                    </w:p>
                    <w:p w14:paraId="12F2F5FB" w14:textId="656A4166" w:rsidR="00484BCB" w:rsidRPr="00375137" w:rsidRDefault="00484BCB" w:rsidP="00521D5A">
                      <w:r>
                        <w:t>A.</w:t>
                      </w:r>
                      <w:r>
                        <w:tab/>
                      </w:r>
                      <w:r w:rsidRPr="00375137">
                        <w:t>cast one vote for president and one for vice president</w:t>
                      </w:r>
                    </w:p>
                    <w:p w14:paraId="0DD3485F" w14:textId="385BC451" w:rsidR="00484BCB" w:rsidRPr="00375137" w:rsidRDefault="00484BCB" w:rsidP="00521D5A">
                      <w:r>
                        <w:t>B.</w:t>
                      </w:r>
                      <w:r>
                        <w:tab/>
                      </w:r>
                      <w:r w:rsidRPr="00375137">
                        <w:t>choose the president and the Senate chooses the vice president</w:t>
                      </w:r>
                    </w:p>
                    <w:p w14:paraId="7D8C2219" w14:textId="33871E3C" w:rsidR="00484BCB" w:rsidRPr="00375137" w:rsidRDefault="00484BCB" w:rsidP="00521D5A">
                      <w:r>
                        <w:t>C.</w:t>
                      </w:r>
                      <w:r>
                        <w:tab/>
                      </w:r>
                      <w:r w:rsidRPr="00375137">
                        <w:t>appoint the person with the most popular votes president</w:t>
                      </w:r>
                    </w:p>
                    <w:p w14:paraId="04052521" w14:textId="619FB039" w:rsidR="00484BCB" w:rsidRPr="00375137" w:rsidRDefault="00484BCB" w:rsidP="00521D5A">
                      <w:r>
                        <w:t>D.</w:t>
                      </w:r>
                      <w:r>
                        <w:tab/>
                      </w:r>
                      <w:r w:rsidRPr="00375137">
                        <w:t>no longer choose the president</w:t>
                      </w:r>
                    </w:p>
                    <w:p w14:paraId="5A2B25C7" w14:textId="77777777" w:rsidR="00484BCB" w:rsidRPr="00D35241" w:rsidRDefault="00484BCB" w:rsidP="00521D5A">
                      <w:pPr>
                        <w:rPr>
                          <w:color w:val="000000"/>
                        </w:rPr>
                      </w:pPr>
                    </w:p>
                  </w:txbxContent>
                </v:textbox>
                <w10:wrap type="square"/>
              </v:shape>
            </w:pict>
          </mc:Fallback>
        </mc:AlternateContent>
      </w:r>
    </w:p>
    <w:p w14:paraId="6AEEE187" w14:textId="1A0DA326" w:rsidR="00C35181" w:rsidRPr="00C35181" w:rsidRDefault="00C35181" w:rsidP="00C35181">
      <w:pPr>
        <w:rPr>
          <w:b/>
          <w:bCs/>
          <w:color w:val="000000"/>
        </w:rPr>
      </w:pPr>
      <w:r w:rsidRPr="00C35181">
        <w:rPr>
          <w:b/>
          <w:bCs/>
          <w:color w:val="000000"/>
        </w:rPr>
        <w:t>Jefferson</w:t>
      </w:r>
      <w:r w:rsidR="00460DB2">
        <w:rPr>
          <w:b/>
          <w:bCs/>
          <w:color w:val="000000"/>
        </w:rPr>
        <w:t xml:space="preserve"> As President</w:t>
      </w:r>
    </w:p>
    <w:p w14:paraId="0CDCEBBC" w14:textId="1503DACF" w:rsidR="007E15AF" w:rsidRPr="007E15AF" w:rsidRDefault="005F6436" w:rsidP="007E15AF">
      <w:pPr>
        <w:rPr>
          <w:color w:val="000000"/>
        </w:rPr>
      </w:pPr>
      <w:r w:rsidRPr="003443A0">
        <w:rPr>
          <w:noProof/>
          <w:color w:val="000000"/>
        </w:rPr>
        <mc:AlternateContent>
          <mc:Choice Requires="wps">
            <w:drawing>
              <wp:anchor distT="0" distB="0" distL="114300" distR="114300" simplePos="0" relativeHeight="251675648" behindDoc="0" locked="0" layoutInCell="1" allowOverlap="1" wp14:anchorId="6001BE22" wp14:editId="4FEDFF21">
                <wp:simplePos x="0" y="0"/>
                <wp:positionH relativeFrom="column">
                  <wp:posOffset>51435</wp:posOffset>
                </wp:positionH>
                <wp:positionV relativeFrom="paragraph">
                  <wp:posOffset>754380</wp:posOffset>
                </wp:positionV>
                <wp:extent cx="5943600" cy="1028700"/>
                <wp:effectExtent l="0" t="0" r="25400" b="38100"/>
                <wp:wrapSquare wrapText="bothSides"/>
                <wp:docPr id="43" name="Text Box 43"/>
                <wp:cNvGraphicFramePr/>
                <a:graphic xmlns:a="http://schemas.openxmlformats.org/drawingml/2006/main">
                  <a:graphicData uri="http://schemas.microsoft.com/office/word/2010/wordprocessingShape">
                    <wps:wsp>
                      <wps:cNvSpPr txBox="1"/>
                      <wps:spPr>
                        <a:xfrm>
                          <a:off x="0" y="0"/>
                          <a:ext cx="5943600" cy="10287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BBF064A" w14:textId="77777777" w:rsidR="00484BCB" w:rsidRPr="00375137" w:rsidRDefault="00484BCB" w:rsidP="005B205E">
                            <w:r w:rsidRPr="00375137">
                              <w:t>What is one way Jefferson lowered the national debt?</w:t>
                            </w:r>
                          </w:p>
                          <w:p w14:paraId="1A612A43" w14:textId="1439D737" w:rsidR="00484BCB" w:rsidRPr="00375137" w:rsidRDefault="00484BCB" w:rsidP="005B205E">
                            <w:r>
                              <w:t>A.</w:t>
                            </w:r>
                            <w:r>
                              <w:tab/>
                            </w:r>
                            <w:r w:rsidRPr="00375137">
                              <w:t>cutting military spending</w:t>
                            </w:r>
                          </w:p>
                          <w:p w14:paraId="1C9F1D0A" w14:textId="0A0212E7" w:rsidR="00484BCB" w:rsidRPr="00375137" w:rsidRDefault="00484BCB" w:rsidP="005B205E">
                            <w:r>
                              <w:t>B.</w:t>
                            </w:r>
                            <w:r>
                              <w:tab/>
                            </w:r>
                            <w:r w:rsidRPr="00375137">
                              <w:t>refusing a salary</w:t>
                            </w:r>
                          </w:p>
                          <w:p w14:paraId="1F29D42A" w14:textId="0C9BEB0F" w:rsidR="00484BCB" w:rsidRPr="00375137" w:rsidRDefault="00484BCB" w:rsidP="005B205E">
                            <w:r>
                              <w:t>C.</w:t>
                            </w:r>
                            <w:r>
                              <w:tab/>
                            </w:r>
                            <w:r w:rsidRPr="00375137">
                              <w:t>lowering the number of people in Congress</w:t>
                            </w:r>
                          </w:p>
                          <w:p w14:paraId="22BD0655" w14:textId="54954855" w:rsidR="00484BCB" w:rsidRPr="00375137" w:rsidRDefault="00484BCB" w:rsidP="005B205E">
                            <w:r>
                              <w:t>D.</w:t>
                            </w:r>
                            <w:r>
                              <w:tab/>
                            </w:r>
                            <w:r w:rsidRPr="00375137">
                              <w:t>raising taxes</w:t>
                            </w:r>
                          </w:p>
                          <w:p w14:paraId="5594D9F7" w14:textId="77777777" w:rsidR="00484BCB" w:rsidRPr="00D35241" w:rsidRDefault="00484BCB" w:rsidP="005B205E">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0" type="#_x0000_t202" style="position:absolute;margin-left:4.05pt;margin-top:59.4pt;width:468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" fillcolor="white [3201]" strokecolor="black [3200]" strokeweight="2pt">
                <v:textbox>
                  <w:txbxContent>
                    <w:p w14:paraId="6BBF064A" w14:textId="77777777" w:rsidR="00484BCB" w:rsidRPr="00375137" w:rsidRDefault="00484BCB" w:rsidP="005B205E">
                      <w:r w:rsidRPr="00375137">
                        <w:t>What is one way Jefferson lowered the national debt?</w:t>
                      </w:r>
                    </w:p>
                    <w:p w14:paraId="1A612A43" w14:textId="1439D737" w:rsidR="00484BCB" w:rsidRPr="00375137" w:rsidRDefault="00484BCB" w:rsidP="005B205E">
                      <w:r>
                        <w:t>A.</w:t>
                      </w:r>
                      <w:r>
                        <w:tab/>
                      </w:r>
                      <w:r w:rsidRPr="00375137">
                        <w:t>cutting military spending</w:t>
                      </w:r>
                    </w:p>
                    <w:p w14:paraId="1C9F1D0A" w14:textId="0A0212E7" w:rsidR="00484BCB" w:rsidRPr="00375137" w:rsidRDefault="00484BCB" w:rsidP="005B205E">
                      <w:r>
                        <w:t>B.</w:t>
                      </w:r>
                      <w:r>
                        <w:tab/>
                      </w:r>
                      <w:r w:rsidRPr="00375137">
                        <w:t>refusing a salary</w:t>
                      </w:r>
                    </w:p>
                    <w:p w14:paraId="1F29D42A" w14:textId="0C9BEB0F" w:rsidR="00484BCB" w:rsidRPr="00375137" w:rsidRDefault="00484BCB" w:rsidP="005B205E">
                      <w:r>
                        <w:t>C.</w:t>
                      </w:r>
                      <w:r>
                        <w:tab/>
                      </w:r>
                      <w:r w:rsidRPr="00375137">
                        <w:t>lowering the number of people in Congress</w:t>
                      </w:r>
                    </w:p>
                    <w:p w14:paraId="22BD0655" w14:textId="54954855" w:rsidR="00484BCB" w:rsidRPr="00375137" w:rsidRDefault="00484BCB" w:rsidP="005B205E">
                      <w:r>
                        <w:t>D.</w:t>
                      </w:r>
                      <w:r>
                        <w:tab/>
                      </w:r>
                      <w:r w:rsidRPr="00375137">
                        <w:t>raising taxes</w:t>
                      </w:r>
                    </w:p>
                    <w:p w14:paraId="5594D9F7" w14:textId="77777777" w:rsidR="00484BCB" w:rsidRPr="00D35241" w:rsidRDefault="00484BCB" w:rsidP="005B205E">
                      <w:pPr>
                        <w:rPr>
                          <w:color w:val="000000"/>
                        </w:rPr>
                      </w:pPr>
                    </w:p>
                  </w:txbxContent>
                </v:textbox>
                <w10:wrap type="square"/>
              </v:shape>
            </w:pict>
          </mc:Fallback>
        </mc:AlternateContent>
      </w:r>
      <w:r w:rsidR="00867CEC">
        <w:rPr>
          <w:color w:val="000000"/>
        </w:rPr>
        <w:t xml:space="preserve">President </w:t>
      </w:r>
      <w:r w:rsidR="007E15AF" w:rsidRPr="007E15AF">
        <w:rPr>
          <w:color w:val="000000"/>
        </w:rPr>
        <w:t>Thomas Jefferson had strong ideas about government and he surrounded himself with people who shared </w:t>
      </w:r>
      <w:r w:rsidR="007E15AF" w:rsidRPr="008415F3">
        <w:rPr>
          <w:bCs/>
          <w:color w:val="000000"/>
        </w:rPr>
        <w:t>similar</w:t>
      </w:r>
      <w:r w:rsidR="007E15AF" w:rsidRPr="008415F3">
        <w:rPr>
          <w:color w:val="000000"/>
        </w:rPr>
        <w:t> </w:t>
      </w:r>
      <w:r w:rsidR="007E15AF" w:rsidRPr="007E15AF">
        <w:rPr>
          <w:color w:val="000000"/>
        </w:rPr>
        <w:t xml:space="preserve">views. Jefferson reduced the national debt and cut down on military expenses. </w:t>
      </w:r>
      <w:r w:rsidR="00F4455D">
        <w:rPr>
          <w:color w:val="000000"/>
        </w:rPr>
        <w:t>He</w:t>
      </w:r>
      <w:r w:rsidR="007E15AF" w:rsidRPr="007E15AF">
        <w:rPr>
          <w:color w:val="000000"/>
        </w:rPr>
        <w:t xml:space="preserve"> also limited the number of federal government workers to a few hundred people.</w:t>
      </w:r>
      <w:r w:rsidR="00F02E85">
        <w:rPr>
          <w:color w:val="000000"/>
        </w:rPr>
        <w:t xml:space="preserve"> </w:t>
      </w:r>
      <w:r w:rsidR="007E15AF" w:rsidRPr="007E15AF">
        <w:rPr>
          <w:color w:val="000000"/>
        </w:rPr>
        <w:t>He believed that these changes were needed to make the United States a great nation</w:t>
      </w:r>
      <w:r w:rsidR="007E15AF">
        <w:rPr>
          <w:color w:val="000000"/>
        </w:rPr>
        <w:t>.</w:t>
      </w:r>
    </w:p>
    <w:p w14:paraId="0E4FAAF1" w14:textId="5BE5ABFC" w:rsidR="00ED71C0" w:rsidRDefault="00ED71C0" w:rsidP="00B57EEB">
      <w:pPr>
        <w:rPr>
          <w:color w:val="000000"/>
        </w:rPr>
      </w:pPr>
    </w:p>
    <w:p w14:paraId="6FC5DA22" w14:textId="70282FD4" w:rsidR="008A28C2" w:rsidRPr="008A28C2" w:rsidRDefault="008A28C2" w:rsidP="008A28C2">
      <w:pPr>
        <w:rPr>
          <w:b/>
          <w:bCs/>
          <w:color w:val="000000"/>
        </w:rPr>
      </w:pPr>
      <w:r w:rsidRPr="008A28C2">
        <w:rPr>
          <w:b/>
          <w:bCs/>
          <w:color w:val="000000"/>
        </w:rPr>
        <w:t>Judiciary Act of 1801</w:t>
      </w:r>
    </w:p>
    <w:p w14:paraId="144E45FC" w14:textId="758DD594" w:rsidR="008A28C2" w:rsidRPr="008A28C2" w:rsidRDefault="008A28C2" w:rsidP="008A28C2">
      <w:pPr>
        <w:rPr>
          <w:color w:val="000000"/>
        </w:rPr>
      </w:pPr>
      <w:r w:rsidRPr="008A28C2">
        <w:rPr>
          <w:color w:val="000000"/>
        </w:rPr>
        <w:t xml:space="preserve">After the election and before Jefferson took office, the Federalists passed </w:t>
      </w:r>
      <w:r w:rsidR="00F4455D" w:rsidRPr="008A28C2">
        <w:rPr>
          <w:color w:val="000000"/>
        </w:rPr>
        <w:t>the Judiciary Act of 1801</w:t>
      </w:r>
      <w:r w:rsidRPr="008A28C2">
        <w:rPr>
          <w:color w:val="000000"/>
        </w:rPr>
        <w:t>that set up a system of courts. John Adams us</w:t>
      </w:r>
      <w:r w:rsidR="00F4455D">
        <w:rPr>
          <w:color w:val="000000"/>
        </w:rPr>
        <w:t xml:space="preserve">ed this act </w:t>
      </w:r>
      <w:r w:rsidRPr="008A28C2">
        <w:rPr>
          <w:color w:val="000000"/>
        </w:rPr>
        <w:t>to make hundreds of appointments dur</w:t>
      </w:r>
      <w:r w:rsidR="00303489">
        <w:rPr>
          <w:color w:val="000000"/>
        </w:rPr>
        <w:t>ing his last days as president</w:t>
      </w:r>
      <w:r w:rsidR="007C2721">
        <w:rPr>
          <w:color w:val="000000"/>
        </w:rPr>
        <w:t xml:space="preserve">. </w:t>
      </w:r>
      <w:r w:rsidRPr="008A28C2">
        <w:rPr>
          <w:color w:val="000000"/>
        </w:rPr>
        <w:t>In this wa</w:t>
      </w:r>
      <w:r w:rsidR="00001D64">
        <w:rPr>
          <w:color w:val="000000"/>
        </w:rPr>
        <w:t xml:space="preserve">y, </w:t>
      </w:r>
      <w:r w:rsidRPr="008A28C2">
        <w:rPr>
          <w:color w:val="000000"/>
        </w:rPr>
        <w:t>Adams blocked Jefferson from making appointments and made sure the Federalists controlled the courts.</w:t>
      </w:r>
    </w:p>
    <w:p w14:paraId="6BAB045B" w14:textId="77777777" w:rsidR="008A28C2" w:rsidRDefault="008A28C2" w:rsidP="008A28C2">
      <w:pPr>
        <w:rPr>
          <w:color w:val="000000"/>
        </w:rPr>
      </w:pPr>
    </w:p>
    <w:p w14:paraId="19DFA34D" w14:textId="15960D39" w:rsidR="008A28C2" w:rsidRPr="008A28C2" w:rsidRDefault="008A28C2" w:rsidP="008A28C2">
      <w:pPr>
        <w:rPr>
          <w:color w:val="000000"/>
        </w:rPr>
      </w:pPr>
      <w:r w:rsidRPr="008A28C2">
        <w:rPr>
          <w:color w:val="000000"/>
        </w:rPr>
        <w:t>Adams</w:t>
      </w:r>
      <w:r w:rsidR="00AF4FF9">
        <w:rPr>
          <w:color w:val="000000"/>
        </w:rPr>
        <w:t>’</w:t>
      </w:r>
      <w:r w:rsidRPr="008A28C2">
        <w:rPr>
          <w:color w:val="000000"/>
        </w:rPr>
        <w:t xml:space="preserve">s appointments could not take effect until these last-minute appointees, known as </w:t>
      </w:r>
      <w:r w:rsidR="007C2721">
        <w:rPr>
          <w:color w:val="000000"/>
        </w:rPr>
        <w:t>“</w:t>
      </w:r>
      <w:r w:rsidRPr="008A28C2">
        <w:rPr>
          <w:color w:val="000000"/>
        </w:rPr>
        <w:t>midnight judges,</w:t>
      </w:r>
      <w:r w:rsidR="007C2721">
        <w:rPr>
          <w:color w:val="000000"/>
        </w:rPr>
        <w:t>”</w:t>
      </w:r>
      <w:r w:rsidRPr="008A28C2">
        <w:rPr>
          <w:color w:val="000000"/>
        </w:rPr>
        <w:t xml:space="preserve"> received certain official papers, called commissions. When Jefferson became president, some of these appointees had not yet received their commissions. Jefferson told Secretary of State James Madison not to deliver them.</w:t>
      </w:r>
    </w:p>
    <w:p w14:paraId="4A9C9F1B" w14:textId="77777777" w:rsidR="00065D1C" w:rsidRDefault="00065D1C" w:rsidP="008A28C2">
      <w:pPr>
        <w:rPr>
          <w:b/>
          <w:bCs/>
          <w:color w:val="000000"/>
        </w:rPr>
      </w:pPr>
    </w:p>
    <w:p w14:paraId="338870C7" w14:textId="77777777" w:rsidR="008A28C2" w:rsidRPr="008A28C2" w:rsidRDefault="008A28C2" w:rsidP="008A28C2">
      <w:pPr>
        <w:rPr>
          <w:b/>
          <w:bCs/>
          <w:color w:val="000000"/>
        </w:rPr>
      </w:pPr>
      <w:r w:rsidRPr="008A28C2">
        <w:rPr>
          <w:b/>
          <w:bCs/>
          <w:color w:val="000000"/>
        </w:rPr>
        <w:t>The Growing Power of the Supreme Court</w:t>
      </w:r>
    </w:p>
    <w:p w14:paraId="145B57CA" w14:textId="591F852E" w:rsidR="008A28C2" w:rsidRPr="008A28C2" w:rsidRDefault="008A28C2" w:rsidP="008A28C2">
      <w:pPr>
        <w:rPr>
          <w:color w:val="000000"/>
        </w:rPr>
      </w:pPr>
      <w:r w:rsidRPr="008A28C2">
        <w:rPr>
          <w:color w:val="000000"/>
        </w:rPr>
        <w:t>One of the appointees who did not get his commission was William Marbury. He asked the Supreme Court to force its delivery. The Court said it did not have the </w:t>
      </w:r>
      <w:r w:rsidRPr="008A28C2">
        <w:rPr>
          <w:b/>
          <w:bCs/>
          <w:color w:val="000000"/>
        </w:rPr>
        <w:t>jurisdiction</w:t>
      </w:r>
      <w:r w:rsidRPr="008A28C2">
        <w:rPr>
          <w:color w:val="000000"/>
        </w:rPr>
        <w:t> (jur • iss • DIK • shuhn)—the legal authority —to force delivery of Marbury</w:t>
      </w:r>
      <w:r w:rsidR="00AF4FF9">
        <w:rPr>
          <w:color w:val="000000"/>
        </w:rPr>
        <w:t>’</w:t>
      </w:r>
      <w:r w:rsidRPr="008A28C2">
        <w:rPr>
          <w:color w:val="000000"/>
        </w:rPr>
        <w:t>s commission. Marbury had argued that an act of Congress gave the Court such authority, but the Court ruled that that act violated the Constitution.</w:t>
      </w:r>
    </w:p>
    <w:p w14:paraId="2B6782BF" w14:textId="77777777" w:rsidR="008A28C2" w:rsidRDefault="008A28C2" w:rsidP="008A28C2">
      <w:pPr>
        <w:rPr>
          <w:color w:val="000000"/>
        </w:rPr>
      </w:pPr>
    </w:p>
    <w:p w14:paraId="0F439D87" w14:textId="3AA38BF7" w:rsidR="008A28C2" w:rsidRPr="008A28C2" w:rsidRDefault="008A28C2" w:rsidP="008A28C2">
      <w:pPr>
        <w:rPr>
          <w:color w:val="000000"/>
        </w:rPr>
      </w:pPr>
      <w:r w:rsidRPr="008A28C2">
        <w:rPr>
          <w:color w:val="000000"/>
        </w:rPr>
        <w:t>The ruling in </w:t>
      </w:r>
      <w:r w:rsidRPr="008A28C2">
        <w:rPr>
          <w:i/>
          <w:iCs/>
          <w:color w:val="000000"/>
        </w:rPr>
        <w:t>Marbury</w:t>
      </w:r>
      <w:r w:rsidRPr="008A28C2">
        <w:rPr>
          <w:color w:val="000000"/>
        </w:rPr>
        <w:t> v. </w:t>
      </w:r>
      <w:r w:rsidRPr="008A28C2">
        <w:rPr>
          <w:i/>
          <w:iCs/>
          <w:color w:val="000000"/>
        </w:rPr>
        <w:t>Madison</w:t>
      </w:r>
      <w:r w:rsidRPr="008A28C2">
        <w:rPr>
          <w:color w:val="000000"/>
        </w:rPr>
        <w:t> affected much more than William Marbury</w:t>
      </w:r>
      <w:r w:rsidR="00AF4FF9">
        <w:rPr>
          <w:color w:val="000000"/>
        </w:rPr>
        <w:t>’</w:t>
      </w:r>
      <w:r w:rsidRPr="008A28C2">
        <w:rPr>
          <w:color w:val="000000"/>
        </w:rPr>
        <w:t xml:space="preserve">s career. In his opinion, Chief Justice John Marshall established the </w:t>
      </w:r>
      <w:r w:rsidRPr="00851B68">
        <w:rPr>
          <w:bCs/>
          <w:color w:val="000000"/>
        </w:rPr>
        <w:t>pri</w:t>
      </w:r>
      <w:r w:rsidR="00851B68">
        <w:rPr>
          <w:bCs/>
          <w:color w:val="000000"/>
        </w:rPr>
        <w:t>nciple</w:t>
      </w:r>
      <w:r w:rsidRPr="00851B68">
        <w:rPr>
          <w:color w:val="000000"/>
        </w:rPr>
        <w:t> </w:t>
      </w:r>
      <w:r w:rsidRPr="008A28C2">
        <w:rPr>
          <w:color w:val="000000"/>
        </w:rPr>
        <w:t xml:space="preserve">of </w:t>
      </w:r>
      <w:r w:rsidRPr="00851B68">
        <w:rPr>
          <w:b/>
          <w:color w:val="000000"/>
        </w:rPr>
        <w:t>judicial review</w:t>
      </w:r>
      <w:r w:rsidR="00851B68">
        <w:rPr>
          <w:color w:val="000000"/>
        </w:rPr>
        <w:t xml:space="preserve">: </w:t>
      </w:r>
      <w:r w:rsidRPr="008A28C2">
        <w:rPr>
          <w:color w:val="000000"/>
        </w:rPr>
        <w:t>the judicial branch can declare laws unconstitutional. In short, Marshall claimed for the courts the power to find acts of other branches unconstitutional. Judicial review is a key check on the legislative and executive branches.</w:t>
      </w:r>
    </w:p>
    <w:p w14:paraId="4F4372B5" w14:textId="77777777" w:rsidR="00B933F1" w:rsidRDefault="00B933F1" w:rsidP="004722A1"/>
    <w:p w14:paraId="6C87EFFF" w14:textId="46799C4E" w:rsidR="00267FE3" w:rsidRPr="00267FE3" w:rsidRDefault="00267FE3" w:rsidP="00267FE3">
      <w:pPr>
        <w:rPr>
          <w:b/>
          <w:bCs/>
          <w:color w:val="000000"/>
        </w:rPr>
      </w:pPr>
      <w:r w:rsidRPr="00267FE3">
        <w:rPr>
          <w:b/>
          <w:bCs/>
          <w:color w:val="000000"/>
        </w:rPr>
        <w:t>Westward, Ho!</w:t>
      </w:r>
    </w:p>
    <w:p w14:paraId="5B073563" w14:textId="77777777" w:rsidR="005D247F" w:rsidRDefault="00267FE3" w:rsidP="00267FE3">
      <w:pPr>
        <w:rPr>
          <w:color w:val="000000"/>
        </w:rPr>
      </w:pPr>
      <w:r w:rsidRPr="00267FE3">
        <w:rPr>
          <w:color w:val="000000"/>
        </w:rPr>
        <w:t>In 1800 the territory of the United States extended as far west as the Mississippi River. The area west of the river—known as the Louisiana Territory—belonged to Spain. The Louisiana Territory was an enormous area of land, stretching south to the city of New Orleans and west to the Rocky Mountains.</w:t>
      </w:r>
    </w:p>
    <w:p w14:paraId="1EB5A671" w14:textId="77777777" w:rsidR="006B41CD" w:rsidRDefault="006B41CD" w:rsidP="00267FE3">
      <w:pPr>
        <w:rPr>
          <w:color w:val="000000"/>
        </w:rPr>
      </w:pPr>
    </w:p>
    <w:p w14:paraId="5268927F" w14:textId="68DF7BC1" w:rsidR="00267FE3" w:rsidRPr="00267FE3" w:rsidRDefault="00AF6611" w:rsidP="00267FE3">
      <w:pPr>
        <w:rPr>
          <w:color w:val="000000"/>
        </w:rPr>
      </w:pPr>
      <w:r w:rsidRPr="003443A0">
        <w:rPr>
          <w:noProof/>
          <w:color w:val="000000"/>
        </w:rPr>
        <mc:AlternateContent>
          <mc:Choice Requires="wps">
            <w:drawing>
              <wp:anchor distT="0" distB="0" distL="114300" distR="114300" simplePos="0" relativeHeight="251679744" behindDoc="0" locked="0" layoutInCell="1" allowOverlap="1" wp14:anchorId="42D24024" wp14:editId="49C051EA">
                <wp:simplePos x="0" y="0"/>
                <wp:positionH relativeFrom="column">
                  <wp:posOffset>51435</wp:posOffset>
                </wp:positionH>
                <wp:positionV relativeFrom="paragraph">
                  <wp:posOffset>1168400</wp:posOffset>
                </wp:positionV>
                <wp:extent cx="5943600" cy="1028700"/>
                <wp:effectExtent l="0" t="0" r="25400" b="38100"/>
                <wp:wrapSquare wrapText="bothSides"/>
                <wp:docPr id="45" name="Text Box 45"/>
                <wp:cNvGraphicFramePr/>
                <a:graphic xmlns:a="http://schemas.openxmlformats.org/drawingml/2006/main">
                  <a:graphicData uri="http://schemas.microsoft.com/office/word/2010/wordprocessingShape">
                    <wps:wsp>
                      <wps:cNvSpPr txBox="1"/>
                      <wps:spPr>
                        <a:xfrm>
                          <a:off x="0" y="0"/>
                          <a:ext cx="5943600" cy="10287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F7B5388" w14:textId="77777777" w:rsidR="00484BCB" w:rsidRDefault="00484BCB" w:rsidP="00E826AB">
                            <w:r w:rsidRPr="002E1CDF">
                              <w:t>New Orleans was important to settlers because</w:t>
                            </w:r>
                          </w:p>
                          <w:p w14:paraId="69407DE4" w14:textId="3410B3C5" w:rsidR="00484BCB" w:rsidRPr="002E1CDF" w:rsidRDefault="00484BCB" w:rsidP="00E826AB">
                            <w:r>
                              <w:t>A.</w:t>
                            </w:r>
                            <w:r>
                              <w:tab/>
                            </w:r>
                            <w:r w:rsidRPr="002E1CDF">
                              <w:t>without it, they had no way to ship their goods</w:t>
                            </w:r>
                          </w:p>
                          <w:p w14:paraId="6A2A8CD6" w14:textId="7FCD6F18" w:rsidR="00484BCB" w:rsidRPr="002E1CDF" w:rsidRDefault="00484BCB" w:rsidP="00E826AB">
                            <w:r>
                              <w:t>B.</w:t>
                            </w:r>
                            <w:r>
                              <w:tab/>
                            </w:r>
                            <w:r w:rsidRPr="002E1CDF">
                              <w:t>they passed through the city on their way up the Mississippi River</w:t>
                            </w:r>
                          </w:p>
                          <w:p w14:paraId="7D69D4FD" w14:textId="072BE675" w:rsidR="00484BCB" w:rsidRPr="002E1CDF" w:rsidRDefault="00484BCB" w:rsidP="00E826AB">
                            <w:r>
                              <w:t>C.</w:t>
                            </w:r>
                            <w:r>
                              <w:tab/>
                            </w:r>
                            <w:r w:rsidRPr="002E1CDF">
                              <w:t>they made money from taxes collected in the city</w:t>
                            </w:r>
                          </w:p>
                          <w:p w14:paraId="601CF9A6" w14:textId="3A34B7FF" w:rsidR="00484BCB" w:rsidRPr="002E1CDF" w:rsidRDefault="00484BCB" w:rsidP="00E826AB">
                            <w:r>
                              <w:t>D.</w:t>
                            </w:r>
                            <w:r>
                              <w:tab/>
                            </w:r>
                            <w:r w:rsidRPr="002E1CDF">
                              <w:t>it was the capital of the new territory</w:t>
                            </w:r>
                          </w:p>
                          <w:p w14:paraId="6F5A9B57" w14:textId="77777777" w:rsidR="00484BCB" w:rsidRPr="00D35241" w:rsidRDefault="00484BCB" w:rsidP="00AF6611">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1" type="#_x0000_t202" style="position:absolute;margin-left:4.05pt;margin-top:92pt;width:468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" fillcolor="white [3201]" strokecolor="black [3200]" strokeweight="2pt">
                <v:textbox>
                  <w:txbxContent>
                    <w:p w14:paraId="6F7B5388" w14:textId="77777777" w:rsidR="00484BCB" w:rsidRDefault="00484BCB" w:rsidP="00E826AB">
                      <w:r w:rsidRPr="002E1CDF">
                        <w:t>New Orleans was important to settlers because</w:t>
                      </w:r>
                    </w:p>
                    <w:p w14:paraId="69407DE4" w14:textId="3410B3C5" w:rsidR="00484BCB" w:rsidRPr="002E1CDF" w:rsidRDefault="00484BCB" w:rsidP="00E826AB">
                      <w:r>
                        <w:t>A.</w:t>
                      </w:r>
                      <w:r>
                        <w:tab/>
                      </w:r>
                      <w:r w:rsidRPr="002E1CDF">
                        <w:t>without it, they had no way to ship their goods</w:t>
                      </w:r>
                    </w:p>
                    <w:p w14:paraId="6A2A8CD6" w14:textId="7FCD6F18" w:rsidR="00484BCB" w:rsidRPr="002E1CDF" w:rsidRDefault="00484BCB" w:rsidP="00E826AB">
                      <w:r>
                        <w:t>B.</w:t>
                      </w:r>
                      <w:r>
                        <w:tab/>
                      </w:r>
                      <w:r w:rsidRPr="002E1CDF">
                        <w:t>they passed through the city on their way up the Mississippi River</w:t>
                      </w:r>
                    </w:p>
                    <w:p w14:paraId="7D69D4FD" w14:textId="072BE675" w:rsidR="00484BCB" w:rsidRPr="002E1CDF" w:rsidRDefault="00484BCB" w:rsidP="00E826AB">
                      <w:r>
                        <w:t>C.</w:t>
                      </w:r>
                      <w:r>
                        <w:tab/>
                      </w:r>
                      <w:r w:rsidRPr="002E1CDF">
                        <w:t>they made money from taxes collected in the city</w:t>
                      </w:r>
                    </w:p>
                    <w:p w14:paraId="601CF9A6" w14:textId="3A34B7FF" w:rsidR="00484BCB" w:rsidRPr="002E1CDF" w:rsidRDefault="00484BCB" w:rsidP="00E826AB">
                      <w:r>
                        <w:t>D.</w:t>
                      </w:r>
                      <w:r>
                        <w:tab/>
                      </w:r>
                      <w:r w:rsidRPr="002E1CDF">
                        <w:t>it was the capital of the new territory</w:t>
                      </w:r>
                    </w:p>
                    <w:p w14:paraId="6F5A9B57" w14:textId="77777777" w:rsidR="00484BCB" w:rsidRPr="00D35241" w:rsidRDefault="00484BCB" w:rsidP="00AF6611">
                      <w:pPr>
                        <w:rPr>
                          <w:color w:val="000000"/>
                        </w:rPr>
                      </w:pPr>
                    </w:p>
                  </w:txbxContent>
                </v:textbox>
                <w10:wrap type="square"/>
              </v:shape>
            </w:pict>
          </mc:Fallback>
        </mc:AlternateContent>
      </w:r>
      <w:r w:rsidR="005D247F">
        <w:rPr>
          <w:color w:val="000000"/>
        </w:rPr>
        <w:t xml:space="preserve">Many pioneers </w:t>
      </w:r>
      <w:r w:rsidR="00267FE3" w:rsidRPr="00267FE3">
        <w:rPr>
          <w:color w:val="000000"/>
        </w:rPr>
        <w:t xml:space="preserve">set up farms along </w:t>
      </w:r>
      <w:r w:rsidR="005D247F">
        <w:rPr>
          <w:color w:val="000000"/>
        </w:rPr>
        <w:t xml:space="preserve">the Upper Mississippi River. They </w:t>
      </w:r>
      <w:r w:rsidR="00267FE3" w:rsidRPr="00267FE3">
        <w:rPr>
          <w:color w:val="000000"/>
        </w:rPr>
        <w:t>needed access to the Mississippi to transport their crops to markets. Their goods traveled down the Mississippi to New Orleans, where workers loaded them onto other ships bound for markets on the East Coast. The Spanish controlled the region, but they allowed the Americans to sail on the Lower Mississippi and trade in New Orleans. For the western farmers, this agreement was vital to their economic survival</w:t>
      </w:r>
      <w:r w:rsidR="006B41CD">
        <w:rPr>
          <w:color w:val="000000"/>
        </w:rPr>
        <w:t>.</w:t>
      </w:r>
    </w:p>
    <w:p w14:paraId="7175E4A7" w14:textId="77777777" w:rsidR="00375137" w:rsidRDefault="00375137" w:rsidP="00B57EEB">
      <w:pPr>
        <w:rPr>
          <w:color w:val="000000"/>
        </w:rPr>
      </w:pPr>
    </w:p>
    <w:p w14:paraId="136AB2B9" w14:textId="3BB6977C" w:rsidR="006D1CB1" w:rsidRPr="006D1CB1" w:rsidRDefault="006D1CB1" w:rsidP="006D1CB1">
      <w:pPr>
        <w:rPr>
          <w:b/>
          <w:bCs/>
          <w:color w:val="000000"/>
        </w:rPr>
      </w:pPr>
      <w:r w:rsidRPr="006D1CB1">
        <w:rPr>
          <w:b/>
          <w:bCs/>
          <w:color w:val="000000"/>
        </w:rPr>
        <w:t>The French Threat</w:t>
      </w:r>
    </w:p>
    <w:p w14:paraId="4AD76BB4" w14:textId="2BB26B78" w:rsidR="006D1CB1" w:rsidRPr="006D1CB1" w:rsidRDefault="001636C7" w:rsidP="006D1CB1">
      <w:pPr>
        <w:rPr>
          <w:color w:val="000000"/>
        </w:rPr>
      </w:pPr>
      <w:r w:rsidRPr="003443A0">
        <w:rPr>
          <w:noProof/>
          <w:color w:val="000000"/>
        </w:rPr>
        <mc:AlternateContent>
          <mc:Choice Requires="wps">
            <w:drawing>
              <wp:anchor distT="0" distB="0" distL="114300" distR="114300" simplePos="0" relativeHeight="251677696" behindDoc="0" locked="0" layoutInCell="1" allowOverlap="1" wp14:anchorId="025805F8" wp14:editId="621E64DF">
                <wp:simplePos x="0" y="0"/>
                <wp:positionH relativeFrom="column">
                  <wp:posOffset>51435</wp:posOffset>
                </wp:positionH>
                <wp:positionV relativeFrom="paragraph">
                  <wp:posOffset>1023620</wp:posOffset>
                </wp:positionV>
                <wp:extent cx="5943600" cy="571500"/>
                <wp:effectExtent l="0" t="0" r="25400" b="38100"/>
                <wp:wrapSquare wrapText="bothSides"/>
                <wp:docPr id="44" name="Text Box 44"/>
                <wp:cNvGraphicFramePr/>
                <a:graphic xmlns:a="http://schemas.openxmlformats.org/drawingml/2006/main">
                  <a:graphicData uri="http://schemas.microsoft.com/office/word/2010/wordprocessingShape">
                    <wps:wsp>
                      <wps:cNvSpPr txBox="1"/>
                      <wps:spPr>
                        <a:xfrm>
                          <a:off x="0" y="0"/>
                          <a:ext cx="5943600" cy="5715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20D49E0" w14:textId="77777777" w:rsidR="00484BCB" w:rsidRDefault="00484BCB" w:rsidP="001636C7">
                            <w:r>
                              <w:t>True</w:t>
                            </w:r>
                            <w:r>
                              <w:tab/>
                              <w:t>or</w:t>
                            </w:r>
                            <w:r>
                              <w:tab/>
                              <w:t>False</w:t>
                            </w:r>
                          </w:p>
                          <w:p w14:paraId="22D7DDA2" w14:textId="77777777" w:rsidR="00484BCB" w:rsidRPr="002E1CDF" w:rsidRDefault="00484BCB" w:rsidP="001636C7">
                            <w:r w:rsidRPr="002E1CDF">
                              <w:t>In 1802, the Louisiana Territory was transferred from Spain to France.</w:t>
                            </w:r>
                          </w:p>
                          <w:p w14:paraId="76E33BE6" w14:textId="77777777" w:rsidR="00484BCB" w:rsidRPr="00D35241" w:rsidRDefault="00484BCB" w:rsidP="00AE5117">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position:absolute;margin-left:4.05pt;margin-top:80.6pt;width:46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" fillcolor="white [3201]" strokecolor="black [3200]" strokeweight="2pt">
                <v:textbox>
                  <w:txbxContent>
                    <w:p w14:paraId="120D49E0" w14:textId="77777777" w:rsidR="00484BCB" w:rsidRDefault="00484BCB" w:rsidP="001636C7">
                      <w:r>
                        <w:t>True</w:t>
                      </w:r>
                      <w:r>
                        <w:tab/>
                        <w:t>or</w:t>
                      </w:r>
                      <w:r>
                        <w:tab/>
                        <w:t>False</w:t>
                      </w:r>
                    </w:p>
                    <w:p w14:paraId="22D7DDA2" w14:textId="77777777" w:rsidR="00484BCB" w:rsidRPr="002E1CDF" w:rsidRDefault="00484BCB" w:rsidP="001636C7">
                      <w:r w:rsidRPr="002E1CDF">
                        <w:t>In 1802, the Louisiana Territory was transferred from Spain to France.</w:t>
                      </w:r>
                    </w:p>
                    <w:p w14:paraId="76E33BE6" w14:textId="77777777" w:rsidR="00484BCB" w:rsidRPr="00D35241" w:rsidRDefault="00484BCB" w:rsidP="00AE5117">
                      <w:pPr>
                        <w:rPr>
                          <w:color w:val="000000"/>
                        </w:rPr>
                      </w:pPr>
                    </w:p>
                  </w:txbxContent>
                </v:textbox>
                <w10:wrap type="square"/>
              </v:shape>
            </w:pict>
          </mc:Fallback>
        </mc:AlternateContent>
      </w:r>
      <w:r w:rsidR="006D1CB1" w:rsidRPr="006D1CB1">
        <w:rPr>
          <w:color w:val="000000"/>
        </w:rPr>
        <w:t>In 1802, Spain and France agreed to transfer the</w:t>
      </w:r>
      <w:r w:rsidR="00A523A0">
        <w:rPr>
          <w:color w:val="000000"/>
        </w:rPr>
        <w:t xml:space="preserve"> Louisiana Territory </w:t>
      </w:r>
      <w:r w:rsidR="00293400">
        <w:rPr>
          <w:color w:val="000000"/>
        </w:rPr>
        <w:t xml:space="preserve">and West Florida </w:t>
      </w:r>
      <w:r w:rsidR="00A523A0">
        <w:rPr>
          <w:color w:val="000000"/>
        </w:rPr>
        <w:t xml:space="preserve">to France. </w:t>
      </w:r>
      <w:r w:rsidR="006D1CB1" w:rsidRPr="006D1CB1">
        <w:rPr>
          <w:color w:val="000000"/>
        </w:rPr>
        <w:t>The agreement between Spain and France posed a serio</w:t>
      </w:r>
      <w:r w:rsidR="00F05488">
        <w:rPr>
          <w:color w:val="000000"/>
        </w:rPr>
        <w:t xml:space="preserve">us threat to the United States. French control </w:t>
      </w:r>
      <w:r w:rsidR="006D1CB1" w:rsidRPr="006D1CB1">
        <w:rPr>
          <w:color w:val="000000"/>
        </w:rPr>
        <w:t>would put American trade along the Mississippi River at risk. Congress authorized Robert Livingston, the new minister to France, to offer as much as $2 million for New Orleans and West Florida in order to gain control of the territory.</w:t>
      </w:r>
    </w:p>
    <w:p w14:paraId="4DC04638" w14:textId="77777777" w:rsidR="007D3350" w:rsidRDefault="007D3350" w:rsidP="006D1CB1">
      <w:pPr>
        <w:rPr>
          <w:b/>
          <w:bCs/>
          <w:color w:val="000000"/>
        </w:rPr>
      </w:pPr>
    </w:p>
    <w:p w14:paraId="454BB36E" w14:textId="77777777" w:rsidR="006D1CB1" w:rsidRPr="006D1CB1" w:rsidRDefault="006D1CB1" w:rsidP="006D1CB1">
      <w:pPr>
        <w:rPr>
          <w:b/>
          <w:bCs/>
          <w:color w:val="000000"/>
        </w:rPr>
      </w:pPr>
      <w:r w:rsidRPr="006D1CB1">
        <w:rPr>
          <w:b/>
          <w:bCs/>
          <w:color w:val="000000"/>
        </w:rPr>
        <w:t>Napoleon and Santo Domingo</w:t>
      </w:r>
    </w:p>
    <w:p w14:paraId="2644AA73" w14:textId="6E3F30D5" w:rsidR="006D1CB1" w:rsidRPr="006D1CB1" w:rsidRDefault="009D72E2" w:rsidP="006D1CB1">
      <w:pPr>
        <w:rPr>
          <w:color w:val="000000"/>
        </w:rPr>
      </w:pPr>
      <w:r w:rsidRPr="006D1CB1">
        <w:rPr>
          <w:color w:val="000000"/>
        </w:rPr>
        <w:t>France</w:t>
      </w:r>
      <w:r>
        <w:rPr>
          <w:color w:val="000000"/>
        </w:rPr>
        <w:t>’</w:t>
      </w:r>
      <w:r w:rsidRPr="006D1CB1">
        <w:rPr>
          <w:color w:val="000000"/>
        </w:rPr>
        <w:t xml:space="preserve">s leader, Napoleon Bonaparte, </w:t>
      </w:r>
      <w:r w:rsidR="006D1CB1" w:rsidRPr="006D1CB1">
        <w:rPr>
          <w:color w:val="000000"/>
        </w:rPr>
        <w:t xml:space="preserve">saw the Caribbean island of Santo Domingo as an important naval base from which he could control </w:t>
      </w:r>
      <w:r w:rsidR="0098743E">
        <w:rPr>
          <w:color w:val="000000"/>
        </w:rPr>
        <w:t xml:space="preserve">a Western empire. This empire would never exist. </w:t>
      </w:r>
      <w:r w:rsidR="006D1CB1" w:rsidRPr="006D1CB1">
        <w:rPr>
          <w:color w:val="000000"/>
        </w:rPr>
        <w:t>Toussaint L</w:t>
      </w:r>
      <w:r w:rsidR="00AF4FF9">
        <w:rPr>
          <w:color w:val="000000"/>
        </w:rPr>
        <w:t>’</w:t>
      </w:r>
      <w:r w:rsidR="006D1CB1" w:rsidRPr="006D1CB1">
        <w:rPr>
          <w:color w:val="000000"/>
        </w:rPr>
        <w:t>Ouverture (too • SAN loo • vuhr • TOOR) led enslaved Africans in Santo Domingo in a revolt against the island</w:t>
      </w:r>
      <w:r w:rsidR="00AF4FF9">
        <w:rPr>
          <w:color w:val="000000"/>
        </w:rPr>
        <w:t>’</w:t>
      </w:r>
      <w:r w:rsidR="006D1CB1" w:rsidRPr="006D1CB1">
        <w:rPr>
          <w:color w:val="000000"/>
        </w:rPr>
        <w:t>s plantation owners. After fierce fighting, the rebels won and declared the colony an independent republic.</w:t>
      </w:r>
      <w:r w:rsidR="0098743E">
        <w:rPr>
          <w:color w:val="000000"/>
        </w:rPr>
        <w:t xml:space="preserve"> </w:t>
      </w:r>
      <w:r w:rsidR="006D1CB1" w:rsidRPr="006D1CB1">
        <w:rPr>
          <w:color w:val="000000"/>
        </w:rPr>
        <w:t>By 1804, the French were driven out of Santo Domingo. The country took its original name, Haiti</w:t>
      </w:r>
      <w:r w:rsidR="006D1CB1">
        <w:rPr>
          <w:color w:val="000000"/>
        </w:rPr>
        <w:t>.</w:t>
      </w:r>
    </w:p>
    <w:p w14:paraId="2B672874" w14:textId="4B6ADE83" w:rsidR="00C51420" w:rsidRPr="00C51420" w:rsidRDefault="00C51420" w:rsidP="00C51420">
      <w:pPr>
        <w:rPr>
          <w:b/>
          <w:bCs/>
          <w:color w:val="000000"/>
        </w:rPr>
      </w:pPr>
      <w:r w:rsidRPr="00C51420">
        <w:rPr>
          <w:b/>
          <w:bCs/>
          <w:color w:val="000000"/>
        </w:rPr>
        <w:t>An Expanding Nation</w:t>
      </w:r>
    </w:p>
    <w:p w14:paraId="04B936D4" w14:textId="3CC79BFB" w:rsidR="00C51420" w:rsidRDefault="00C51420" w:rsidP="00C51420">
      <w:pPr>
        <w:rPr>
          <w:color w:val="000000"/>
        </w:rPr>
      </w:pPr>
      <w:r w:rsidRPr="00C51420">
        <w:rPr>
          <w:color w:val="000000"/>
        </w:rPr>
        <w:t>Napoleon had a problem: he needed money to finance his war against Britain. In order to solve his money problem, he decided to sell the Louisiana Territory</w:t>
      </w:r>
      <w:r w:rsidR="00EC0B0D">
        <w:rPr>
          <w:color w:val="000000"/>
        </w:rPr>
        <w:t xml:space="preserve"> (w</w:t>
      </w:r>
      <w:r w:rsidR="00EC0B0D" w:rsidRPr="00C51420">
        <w:rPr>
          <w:color w:val="000000"/>
        </w:rPr>
        <w:t>ithout Santo Domingo, Napole</w:t>
      </w:r>
      <w:r w:rsidR="00EC0B0D">
        <w:rPr>
          <w:color w:val="000000"/>
        </w:rPr>
        <w:t>on had little use for Louisiana)</w:t>
      </w:r>
      <w:r w:rsidRPr="00C51420">
        <w:rPr>
          <w:color w:val="000000"/>
        </w:rPr>
        <w:t xml:space="preserve">. The new territory would provide plenty of cheap land for </w:t>
      </w:r>
      <w:r w:rsidR="000225A5">
        <w:rPr>
          <w:color w:val="000000"/>
        </w:rPr>
        <w:t xml:space="preserve">farmers for future generations and </w:t>
      </w:r>
      <w:r w:rsidRPr="00C51420">
        <w:rPr>
          <w:color w:val="000000"/>
        </w:rPr>
        <w:t>give the United States co</w:t>
      </w:r>
      <w:r w:rsidR="000225A5">
        <w:rPr>
          <w:color w:val="000000"/>
        </w:rPr>
        <w:t xml:space="preserve">ntrol of the Mississippi River. </w:t>
      </w:r>
      <w:r w:rsidRPr="00C51420">
        <w:rPr>
          <w:color w:val="000000"/>
        </w:rPr>
        <w:t>After a few days of negotiation, the parties agreed on a price of $15 million.</w:t>
      </w:r>
      <w:r w:rsidR="00DE393F">
        <w:rPr>
          <w:color w:val="000000"/>
        </w:rPr>
        <w:t xml:space="preserve"> </w:t>
      </w:r>
      <w:r w:rsidRPr="00C51420">
        <w:rPr>
          <w:color w:val="000000"/>
        </w:rPr>
        <w:t>The Senate approved the purchase in October 1803. The purchase of the Louisiana Territory doubled the size of the United States</w:t>
      </w:r>
      <w:r>
        <w:rPr>
          <w:color w:val="000000"/>
        </w:rPr>
        <w:t>.</w:t>
      </w:r>
    </w:p>
    <w:p w14:paraId="0BA305C7" w14:textId="79764DDA" w:rsidR="00E505ED" w:rsidRDefault="003B2763" w:rsidP="00823350">
      <w:pPr>
        <w:rPr>
          <w:color w:val="000000"/>
        </w:rPr>
      </w:pPr>
      <w:r>
        <w:rPr>
          <w:noProof/>
          <w:color w:val="000000"/>
        </w:rPr>
        <w:drawing>
          <wp:anchor distT="0" distB="0" distL="114300" distR="114300" simplePos="0" relativeHeight="251691008" behindDoc="0" locked="0" layoutInCell="1" allowOverlap="1" wp14:anchorId="01CF6ED9" wp14:editId="4A9598B5">
            <wp:simplePos x="0" y="0"/>
            <wp:positionH relativeFrom="column">
              <wp:posOffset>0</wp:posOffset>
            </wp:positionH>
            <wp:positionV relativeFrom="paragraph">
              <wp:posOffset>101600</wp:posOffset>
            </wp:positionV>
            <wp:extent cx="3251835" cy="2097405"/>
            <wp:effectExtent l="0" t="0" r="0" b="1079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835" cy="209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13188" w14:textId="6C905E15" w:rsidR="00823350" w:rsidRPr="00823350" w:rsidRDefault="00823350" w:rsidP="00823350">
      <w:pPr>
        <w:rPr>
          <w:b/>
          <w:bCs/>
          <w:color w:val="000000"/>
        </w:rPr>
      </w:pPr>
      <w:r w:rsidRPr="00823350">
        <w:rPr>
          <w:b/>
          <w:bCs/>
          <w:color w:val="000000"/>
        </w:rPr>
        <w:t>The Lewis and Clark Expedition</w:t>
      </w:r>
    </w:p>
    <w:p w14:paraId="6D14812C" w14:textId="77777777" w:rsidR="00892D7A" w:rsidRDefault="00823350" w:rsidP="00823350">
      <w:pPr>
        <w:rPr>
          <w:color w:val="000000"/>
        </w:rPr>
      </w:pPr>
      <w:r w:rsidRPr="00823350">
        <w:rPr>
          <w:color w:val="000000"/>
        </w:rPr>
        <w:t xml:space="preserve">Jefferson wanted to learn more about the new territory he had just acquired. He persuaded Congress to sponsor an expedition </w:t>
      </w:r>
      <w:r w:rsidR="00F24705" w:rsidRPr="00823350">
        <w:rPr>
          <w:color w:val="000000"/>
        </w:rPr>
        <w:t xml:space="preserve">west of the Mississippi </w:t>
      </w:r>
      <w:r w:rsidRPr="00823350">
        <w:rPr>
          <w:color w:val="000000"/>
        </w:rPr>
        <w:t xml:space="preserve">to gather </w:t>
      </w:r>
      <w:r w:rsidR="004C09AF">
        <w:rPr>
          <w:color w:val="000000"/>
        </w:rPr>
        <w:t xml:space="preserve">information about the new land. </w:t>
      </w:r>
      <w:r w:rsidRPr="00823350">
        <w:rPr>
          <w:color w:val="000000"/>
        </w:rPr>
        <w:t xml:space="preserve">Jefferson chose </w:t>
      </w:r>
      <w:r w:rsidR="004766E0" w:rsidRPr="00823350">
        <w:rPr>
          <w:color w:val="000000"/>
        </w:rPr>
        <w:t xml:space="preserve">his 28-year-old secretary </w:t>
      </w:r>
      <w:r w:rsidR="004766E0">
        <w:rPr>
          <w:color w:val="000000"/>
        </w:rPr>
        <w:t xml:space="preserve">Meriwether Lewis </w:t>
      </w:r>
      <w:r w:rsidRPr="00823350">
        <w:rPr>
          <w:color w:val="000000"/>
        </w:rPr>
        <w:t>to head the expedition. William Clark</w:t>
      </w:r>
      <w:r w:rsidR="004766E0">
        <w:rPr>
          <w:color w:val="000000"/>
        </w:rPr>
        <w:t xml:space="preserve">, </w:t>
      </w:r>
      <w:r w:rsidR="004766E0" w:rsidRPr="00823350">
        <w:rPr>
          <w:color w:val="000000"/>
        </w:rPr>
        <w:t>a friend of Lewis</w:t>
      </w:r>
      <w:r w:rsidR="004766E0">
        <w:rPr>
          <w:color w:val="000000"/>
        </w:rPr>
        <w:t>’</w:t>
      </w:r>
      <w:r w:rsidR="004766E0" w:rsidRPr="00823350">
        <w:rPr>
          <w:color w:val="000000"/>
        </w:rPr>
        <w:t>s</w:t>
      </w:r>
      <w:r w:rsidR="004766E0">
        <w:rPr>
          <w:color w:val="000000"/>
        </w:rPr>
        <w:t>,</w:t>
      </w:r>
      <w:r w:rsidRPr="00823350">
        <w:rPr>
          <w:color w:val="000000"/>
        </w:rPr>
        <w:t xml:space="preserve"> </w:t>
      </w:r>
      <w:r w:rsidR="00672745">
        <w:rPr>
          <w:color w:val="000000"/>
        </w:rPr>
        <w:t>became</w:t>
      </w:r>
      <w:r w:rsidRPr="00823350">
        <w:rPr>
          <w:color w:val="000000"/>
        </w:rPr>
        <w:t xml:space="preserve"> </w:t>
      </w:r>
      <w:r w:rsidR="004766E0">
        <w:rPr>
          <w:color w:val="000000"/>
        </w:rPr>
        <w:t>the 32 year-</w:t>
      </w:r>
      <w:r w:rsidR="004766E0" w:rsidRPr="00823350">
        <w:rPr>
          <w:color w:val="000000"/>
        </w:rPr>
        <w:t xml:space="preserve">old </w:t>
      </w:r>
      <w:r w:rsidRPr="00823350">
        <w:rPr>
          <w:color w:val="000000"/>
        </w:rPr>
        <w:t xml:space="preserve">co-leader of the expedition. </w:t>
      </w:r>
    </w:p>
    <w:p w14:paraId="6015CFD2" w14:textId="77777777" w:rsidR="00892D7A" w:rsidRDefault="00892D7A" w:rsidP="00823350">
      <w:pPr>
        <w:rPr>
          <w:color w:val="000000"/>
        </w:rPr>
      </w:pPr>
    </w:p>
    <w:p w14:paraId="17FAABEA" w14:textId="2306E3E1" w:rsidR="00823350" w:rsidRDefault="001F24B4" w:rsidP="00823350">
      <w:pPr>
        <w:rPr>
          <w:color w:val="000000"/>
        </w:rPr>
      </w:pPr>
      <w:r>
        <w:rPr>
          <w:color w:val="000000"/>
        </w:rPr>
        <w:t xml:space="preserve">Lewis and Clark </w:t>
      </w:r>
      <w:r w:rsidR="00823350" w:rsidRPr="00823350">
        <w:rPr>
          <w:color w:val="000000"/>
        </w:rPr>
        <w:t xml:space="preserve">assembled a crew of expert sailors, gunsmiths, carpenters, scouts, and a cook. Two men of mixed Native American and French heritage </w:t>
      </w:r>
      <w:r w:rsidR="00744415">
        <w:rPr>
          <w:color w:val="000000"/>
        </w:rPr>
        <w:t xml:space="preserve">and a </w:t>
      </w:r>
      <w:r w:rsidR="00823350" w:rsidRPr="00823350">
        <w:rPr>
          <w:color w:val="000000"/>
        </w:rPr>
        <w:t>Shoshone woman named Sacagawea (SA • kuh • juh • W</w:t>
      </w:r>
      <w:r w:rsidR="00744415">
        <w:rPr>
          <w:color w:val="000000"/>
        </w:rPr>
        <w:t xml:space="preserve">EE • uh) joined their group as guides and </w:t>
      </w:r>
      <w:r w:rsidR="00744415" w:rsidRPr="00823350">
        <w:rPr>
          <w:color w:val="000000"/>
        </w:rPr>
        <w:t>interpreters.</w:t>
      </w:r>
      <w:r w:rsidR="00744415">
        <w:rPr>
          <w:color w:val="000000"/>
        </w:rPr>
        <w:t xml:space="preserve"> </w:t>
      </w:r>
      <w:r w:rsidR="00744415" w:rsidRPr="00823350">
        <w:rPr>
          <w:color w:val="000000"/>
        </w:rPr>
        <w:t>In the spring of 1804, the expedition left St. Louis and worked its way up the Missouri River.</w:t>
      </w:r>
      <w:r w:rsidR="00892D7A">
        <w:rPr>
          <w:color w:val="000000"/>
        </w:rPr>
        <w:t xml:space="preserve"> </w:t>
      </w:r>
      <w:r w:rsidR="00823350" w:rsidRPr="00823350">
        <w:rPr>
          <w:color w:val="000000"/>
        </w:rPr>
        <w:t>After 18 mont</w:t>
      </w:r>
      <w:r w:rsidR="000E449D">
        <w:rPr>
          <w:color w:val="000000"/>
        </w:rPr>
        <w:t>hs and nearly 4,000 miles</w:t>
      </w:r>
      <w:r w:rsidR="00823350" w:rsidRPr="00823350">
        <w:rPr>
          <w:color w:val="000000"/>
        </w:rPr>
        <w:t>, Lewis and Clark reached the Pacific Ocean. The explorers had collected valuable information about people, plants, animals, and the geography of the West. Perhaps most important, their journey inspired people to move westward.</w:t>
      </w:r>
    </w:p>
    <w:p w14:paraId="538EDA51" w14:textId="35655578" w:rsidR="005570F8" w:rsidRDefault="005570F8" w:rsidP="00823350">
      <w:pPr>
        <w:rPr>
          <w:b/>
          <w:bCs/>
          <w:color w:val="000000"/>
        </w:rPr>
      </w:pPr>
      <w:r w:rsidRPr="003443A0">
        <w:rPr>
          <w:noProof/>
          <w:color w:val="000000"/>
        </w:rPr>
        <mc:AlternateContent>
          <mc:Choice Requires="wps">
            <w:drawing>
              <wp:anchor distT="0" distB="0" distL="114300" distR="114300" simplePos="0" relativeHeight="251683840" behindDoc="0" locked="0" layoutInCell="1" allowOverlap="1" wp14:anchorId="4FA1C65A" wp14:editId="2F1D3F0F">
                <wp:simplePos x="0" y="0"/>
                <wp:positionH relativeFrom="column">
                  <wp:posOffset>51435</wp:posOffset>
                </wp:positionH>
                <wp:positionV relativeFrom="paragraph">
                  <wp:posOffset>193675</wp:posOffset>
                </wp:positionV>
                <wp:extent cx="5943600" cy="2133600"/>
                <wp:effectExtent l="0" t="0" r="25400" b="25400"/>
                <wp:wrapSquare wrapText="bothSides"/>
                <wp:docPr id="48" name="Text Box 48"/>
                <wp:cNvGraphicFramePr/>
                <a:graphic xmlns:a="http://schemas.openxmlformats.org/drawingml/2006/main">
                  <a:graphicData uri="http://schemas.microsoft.com/office/word/2010/wordprocessingShape">
                    <wps:wsp>
                      <wps:cNvSpPr txBox="1"/>
                      <wps:spPr>
                        <a:xfrm>
                          <a:off x="0" y="0"/>
                          <a:ext cx="5943600" cy="21336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78B9DF1" w14:textId="77777777" w:rsidR="00484BCB" w:rsidRDefault="00484BCB" w:rsidP="00120CDA">
                            <w:r w:rsidRPr="002E1CDF">
                              <w:t>One of the goals of the Lewis and Clark expedition was to</w:t>
                            </w:r>
                          </w:p>
                          <w:p w14:paraId="52370449" w14:textId="262CE48A" w:rsidR="00484BCB" w:rsidRPr="002E1CDF" w:rsidRDefault="00484BCB" w:rsidP="00120CDA">
                            <w:r>
                              <w:t>A.</w:t>
                            </w:r>
                            <w:r>
                              <w:tab/>
                            </w:r>
                            <w:r w:rsidRPr="002E1CDF">
                              <w:t>negotiate a deal to buy the land from Native Americans</w:t>
                            </w:r>
                          </w:p>
                          <w:p w14:paraId="23AC4747" w14:textId="2348384F" w:rsidR="00484BCB" w:rsidRPr="002E1CDF" w:rsidRDefault="00484BCB" w:rsidP="00120CDA">
                            <w:r>
                              <w:t>B.</w:t>
                            </w:r>
                            <w:r>
                              <w:tab/>
                            </w:r>
                            <w:r w:rsidRPr="002E1CDF">
                              <w:t>build forts</w:t>
                            </w:r>
                          </w:p>
                          <w:p w14:paraId="233731B5" w14:textId="24A4EEB1" w:rsidR="00484BCB" w:rsidRPr="002E1CDF" w:rsidRDefault="00484BCB" w:rsidP="00120CDA">
                            <w:r>
                              <w:t>C.</w:t>
                            </w:r>
                            <w:r>
                              <w:tab/>
                            </w:r>
                            <w:r w:rsidRPr="002E1CDF">
                              <w:t xml:space="preserve">find the </w:t>
                            </w:r>
                            <w:r>
                              <w:t>“</w:t>
                            </w:r>
                            <w:r w:rsidRPr="002E1CDF">
                              <w:t>Northwest Passage</w:t>
                            </w:r>
                            <w:r>
                              <w:t>”</w:t>
                            </w:r>
                          </w:p>
                          <w:p w14:paraId="177AA81A" w14:textId="6665B46C" w:rsidR="00484BCB" w:rsidRPr="002E1CDF" w:rsidRDefault="00484BCB" w:rsidP="00120CDA">
                            <w:r>
                              <w:t>D.</w:t>
                            </w:r>
                            <w:r>
                              <w:tab/>
                            </w:r>
                            <w:r w:rsidRPr="002E1CDF">
                              <w:t>decide how much the land was worth</w:t>
                            </w:r>
                          </w:p>
                          <w:p w14:paraId="578F9B86" w14:textId="77777777" w:rsidR="00484BCB" w:rsidRPr="00990986" w:rsidRDefault="00484BCB" w:rsidP="00120CDA">
                            <w:pPr>
                              <w:rPr>
                                <w:sz w:val="16"/>
                                <w:szCs w:val="16"/>
                              </w:rPr>
                            </w:pPr>
                          </w:p>
                          <w:p w14:paraId="3B4E58B8" w14:textId="77777777" w:rsidR="00484BCB" w:rsidRPr="002E1CDF" w:rsidRDefault="00484BCB" w:rsidP="00120CDA">
                            <w:r w:rsidRPr="002E1CDF">
                              <w:t>Who was Sacagawea?</w:t>
                            </w:r>
                          </w:p>
                          <w:p w14:paraId="47AE5A0B" w14:textId="66C76EF2" w:rsidR="00484BCB" w:rsidRPr="002E1CDF" w:rsidRDefault="00484BCB" w:rsidP="00120CDA">
                            <w:r>
                              <w:t>A.</w:t>
                            </w:r>
                            <w:r>
                              <w:tab/>
                            </w:r>
                            <w:r w:rsidRPr="002E1CDF">
                              <w:t>a Shoshone guide for Lewis and Clark</w:t>
                            </w:r>
                          </w:p>
                          <w:p w14:paraId="06C1319D" w14:textId="0BF82058" w:rsidR="00484BCB" w:rsidRPr="002E1CDF" w:rsidRDefault="00484BCB" w:rsidP="00120CDA">
                            <w:r>
                              <w:t>B.</w:t>
                            </w:r>
                            <w:r>
                              <w:tab/>
                            </w:r>
                            <w:r w:rsidRPr="002E1CDF">
                              <w:t>William Clark</w:t>
                            </w:r>
                            <w:r>
                              <w:t>’</w:t>
                            </w:r>
                            <w:r w:rsidRPr="002E1CDF">
                              <w:t>s enslaved person</w:t>
                            </w:r>
                          </w:p>
                          <w:p w14:paraId="3C9910CD" w14:textId="48FD8F0F" w:rsidR="00484BCB" w:rsidRPr="002E1CDF" w:rsidRDefault="00484BCB" w:rsidP="00120CDA">
                            <w:r>
                              <w:t>C.</w:t>
                            </w:r>
                            <w:r>
                              <w:tab/>
                            </w:r>
                            <w:r w:rsidRPr="002E1CDF">
                              <w:t>a Native American leader that the Lewis and Clark expedition met</w:t>
                            </w:r>
                          </w:p>
                          <w:p w14:paraId="57266E39" w14:textId="42660A0A" w:rsidR="00484BCB" w:rsidRPr="002E1CDF" w:rsidRDefault="00484BCB" w:rsidP="00120CDA">
                            <w:r>
                              <w:t>D.</w:t>
                            </w:r>
                            <w:r>
                              <w:tab/>
                            </w:r>
                            <w:r w:rsidRPr="002E1CDF">
                              <w:t>one of the members of Zebulon Pike</w:t>
                            </w:r>
                            <w:r>
                              <w:t>’</w:t>
                            </w:r>
                            <w:r w:rsidRPr="002E1CDF">
                              <w:t>s second expedition</w:t>
                            </w:r>
                          </w:p>
                          <w:p w14:paraId="2C4436F8" w14:textId="77777777" w:rsidR="00484BCB" w:rsidRPr="00D35241" w:rsidRDefault="00484BCB" w:rsidP="00120CDA">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3" type="#_x0000_t202" style="position:absolute;margin-left:4.05pt;margin-top:15.25pt;width:468pt;height:1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" fillcolor="white [3201]" strokecolor="black [3200]" strokeweight="2pt">
                <v:textbox>
                  <w:txbxContent>
                    <w:p w14:paraId="478B9DF1" w14:textId="77777777" w:rsidR="00484BCB" w:rsidRDefault="00484BCB" w:rsidP="00120CDA">
                      <w:r w:rsidRPr="002E1CDF">
                        <w:t>One of the goals of the Lewis and Clark expedition was to</w:t>
                      </w:r>
                    </w:p>
                    <w:p w14:paraId="52370449" w14:textId="262CE48A" w:rsidR="00484BCB" w:rsidRPr="002E1CDF" w:rsidRDefault="00484BCB" w:rsidP="00120CDA">
                      <w:r>
                        <w:t>A.</w:t>
                      </w:r>
                      <w:r>
                        <w:tab/>
                      </w:r>
                      <w:r w:rsidRPr="002E1CDF">
                        <w:t>negotiate a deal to buy the land from Native Americans</w:t>
                      </w:r>
                    </w:p>
                    <w:p w14:paraId="23AC4747" w14:textId="2348384F" w:rsidR="00484BCB" w:rsidRPr="002E1CDF" w:rsidRDefault="00484BCB" w:rsidP="00120CDA">
                      <w:r>
                        <w:t>B.</w:t>
                      </w:r>
                      <w:r>
                        <w:tab/>
                      </w:r>
                      <w:r w:rsidRPr="002E1CDF">
                        <w:t>build forts</w:t>
                      </w:r>
                    </w:p>
                    <w:p w14:paraId="233731B5" w14:textId="24A4EEB1" w:rsidR="00484BCB" w:rsidRPr="002E1CDF" w:rsidRDefault="00484BCB" w:rsidP="00120CDA">
                      <w:r>
                        <w:t>C.</w:t>
                      </w:r>
                      <w:r>
                        <w:tab/>
                      </w:r>
                      <w:r w:rsidRPr="002E1CDF">
                        <w:t xml:space="preserve">find the </w:t>
                      </w:r>
                      <w:r>
                        <w:t>“</w:t>
                      </w:r>
                      <w:r w:rsidRPr="002E1CDF">
                        <w:t>Northwest Passage</w:t>
                      </w:r>
                      <w:r>
                        <w:t>”</w:t>
                      </w:r>
                    </w:p>
                    <w:p w14:paraId="177AA81A" w14:textId="6665B46C" w:rsidR="00484BCB" w:rsidRPr="002E1CDF" w:rsidRDefault="00484BCB" w:rsidP="00120CDA">
                      <w:r>
                        <w:t>D.</w:t>
                      </w:r>
                      <w:r>
                        <w:tab/>
                      </w:r>
                      <w:r w:rsidRPr="002E1CDF">
                        <w:t>decide how much the land was worth</w:t>
                      </w:r>
                    </w:p>
                    <w:p w14:paraId="578F9B86" w14:textId="77777777" w:rsidR="00484BCB" w:rsidRPr="00990986" w:rsidRDefault="00484BCB" w:rsidP="00120CDA">
                      <w:pPr>
                        <w:rPr>
                          <w:sz w:val="16"/>
                          <w:szCs w:val="16"/>
                        </w:rPr>
                      </w:pPr>
                    </w:p>
                    <w:p w14:paraId="3B4E58B8" w14:textId="77777777" w:rsidR="00484BCB" w:rsidRPr="002E1CDF" w:rsidRDefault="00484BCB" w:rsidP="00120CDA">
                      <w:r w:rsidRPr="002E1CDF">
                        <w:t>Who was Sacagawea?</w:t>
                      </w:r>
                    </w:p>
                    <w:p w14:paraId="47AE5A0B" w14:textId="66C76EF2" w:rsidR="00484BCB" w:rsidRPr="002E1CDF" w:rsidRDefault="00484BCB" w:rsidP="00120CDA">
                      <w:r>
                        <w:t>A.</w:t>
                      </w:r>
                      <w:r>
                        <w:tab/>
                      </w:r>
                      <w:r w:rsidRPr="002E1CDF">
                        <w:t>a Shoshone guide for Lewis and Clark</w:t>
                      </w:r>
                    </w:p>
                    <w:p w14:paraId="06C1319D" w14:textId="0BF82058" w:rsidR="00484BCB" w:rsidRPr="002E1CDF" w:rsidRDefault="00484BCB" w:rsidP="00120CDA">
                      <w:r>
                        <w:t>B.</w:t>
                      </w:r>
                      <w:r>
                        <w:tab/>
                      </w:r>
                      <w:r w:rsidRPr="002E1CDF">
                        <w:t>William Clark</w:t>
                      </w:r>
                      <w:r>
                        <w:t>’</w:t>
                      </w:r>
                      <w:r w:rsidRPr="002E1CDF">
                        <w:t>s enslaved person</w:t>
                      </w:r>
                    </w:p>
                    <w:p w14:paraId="3C9910CD" w14:textId="48FD8F0F" w:rsidR="00484BCB" w:rsidRPr="002E1CDF" w:rsidRDefault="00484BCB" w:rsidP="00120CDA">
                      <w:r>
                        <w:t>C.</w:t>
                      </w:r>
                      <w:r>
                        <w:tab/>
                      </w:r>
                      <w:r w:rsidRPr="002E1CDF">
                        <w:t>a Native American leader that the Lewis and Clark expedition met</w:t>
                      </w:r>
                    </w:p>
                    <w:p w14:paraId="57266E39" w14:textId="42660A0A" w:rsidR="00484BCB" w:rsidRPr="002E1CDF" w:rsidRDefault="00484BCB" w:rsidP="00120CDA">
                      <w:r>
                        <w:t>D.</w:t>
                      </w:r>
                      <w:r>
                        <w:tab/>
                      </w:r>
                      <w:r w:rsidRPr="002E1CDF">
                        <w:t>one of the members of Zebulon Pike</w:t>
                      </w:r>
                      <w:r>
                        <w:t>’</w:t>
                      </w:r>
                      <w:r w:rsidRPr="002E1CDF">
                        <w:t>s second expedition</w:t>
                      </w:r>
                    </w:p>
                    <w:p w14:paraId="2C4436F8" w14:textId="77777777" w:rsidR="00484BCB" w:rsidRPr="00D35241" w:rsidRDefault="00484BCB" w:rsidP="00120CDA">
                      <w:pPr>
                        <w:rPr>
                          <w:color w:val="000000"/>
                        </w:rPr>
                      </w:pPr>
                    </w:p>
                  </w:txbxContent>
                </v:textbox>
                <w10:wrap type="square"/>
              </v:shape>
            </w:pict>
          </mc:Fallback>
        </mc:AlternateContent>
      </w:r>
    </w:p>
    <w:p w14:paraId="5705122D" w14:textId="02B3F838" w:rsidR="00DB5FC8" w:rsidRDefault="00DB5FC8" w:rsidP="00823350">
      <w:pPr>
        <w:rPr>
          <w:b/>
          <w:bCs/>
          <w:color w:val="000000"/>
        </w:rPr>
      </w:pPr>
    </w:p>
    <w:p w14:paraId="06A1E895" w14:textId="440B63D5" w:rsidR="00823350" w:rsidRPr="00823350" w:rsidRDefault="00823350" w:rsidP="00823350">
      <w:pPr>
        <w:rPr>
          <w:b/>
          <w:bCs/>
          <w:color w:val="000000"/>
        </w:rPr>
      </w:pPr>
      <w:r w:rsidRPr="00823350">
        <w:rPr>
          <w:b/>
          <w:bCs/>
          <w:color w:val="000000"/>
        </w:rPr>
        <w:t>Pike</w:t>
      </w:r>
      <w:r w:rsidR="00AF4FF9">
        <w:rPr>
          <w:b/>
          <w:bCs/>
          <w:color w:val="000000"/>
        </w:rPr>
        <w:t>’</w:t>
      </w:r>
      <w:r w:rsidRPr="00823350">
        <w:rPr>
          <w:b/>
          <w:bCs/>
          <w:color w:val="000000"/>
        </w:rPr>
        <w:t>s Expedition</w:t>
      </w:r>
    </w:p>
    <w:p w14:paraId="001AD5CD" w14:textId="7C6C2C85" w:rsidR="00823350" w:rsidRPr="00823350" w:rsidRDefault="002E6AC6" w:rsidP="00823350">
      <w:pPr>
        <w:rPr>
          <w:color w:val="000000"/>
        </w:rPr>
      </w:pPr>
      <w:r w:rsidRPr="003443A0">
        <w:rPr>
          <w:noProof/>
          <w:color w:val="000000"/>
        </w:rPr>
        <mc:AlternateContent>
          <mc:Choice Requires="wps">
            <w:drawing>
              <wp:anchor distT="0" distB="0" distL="114300" distR="114300" simplePos="0" relativeHeight="251693056" behindDoc="0" locked="0" layoutInCell="1" allowOverlap="1" wp14:anchorId="5905DBB6" wp14:editId="6645AFEC">
                <wp:simplePos x="0" y="0"/>
                <wp:positionH relativeFrom="column">
                  <wp:posOffset>51435</wp:posOffset>
                </wp:positionH>
                <wp:positionV relativeFrom="paragraph">
                  <wp:posOffset>979805</wp:posOffset>
                </wp:positionV>
                <wp:extent cx="5943600" cy="1143000"/>
                <wp:effectExtent l="0" t="0" r="25400" b="25400"/>
                <wp:wrapSquare wrapText="bothSides"/>
                <wp:docPr id="53" name="Text Box 53"/>
                <wp:cNvGraphicFramePr/>
                <a:graphic xmlns:a="http://schemas.openxmlformats.org/drawingml/2006/main">
                  <a:graphicData uri="http://schemas.microsoft.com/office/word/2010/wordprocessingShape">
                    <wps:wsp>
                      <wps:cNvSpPr txBox="1"/>
                      <wps:spPr>
                        <a:xfrm>
                          <a:off x="0" y="0"/>
                          <a:ext cx="5943600" cy="11430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2C33FC9" w14:textId="77777777" w:rsidR="002E6AC6" w:rsidRDefault="002E6AC6" w:rsidP="002E6AC6">
                            <w:pPr>
                              <w:rPr>
                                <w:bCs/>
                                <w:color w:val="000000"/>
                              </w:rPr>
                            </w:pPr>
                            <w:r w:rsidRPr="007C104C">
                              <w:rPr>
                                <w:bCs/>
                                <w:color w:val="000000"/>
                              </w:rPr>
                              <w:t>Americans learned about __________ from Zebulon Pike's expeditions</w:t>
                            </w:r>
                            <w:r>
                              <w:rPr>
                                <w:bCs/>
                                <w:color w:val="000000"/>
                              </w:rPr>
                              <w:t>.</w:t>
                            </w:r>
                          </w:p>
                          <w:p w14:paraId="4772F449" w14:textId="77777777" w:rsidR="002E6AC6" w:rsidRDefault="002E6AC6" w:rsidP="002E6AC6">
                            <w:pPr>
                              <w:rPr>
                                <w:bCs/>
                                <w:color w:val="000000"/>
                              </w:rPr>
                            </w:pPr>
                            <w:r>
                              <w:rPr>
                                <w:bCs/>
                                <w:color w:val="000000"/>
                              </w:rPr>
                              <w:t>A.</w:t>
                            </w:r>
                            <w:r>
                              <w:rPr>
                                <w:bCs/>
                                <w:color w:val="000000"/>
                              </w:rPr>
                              <w:tab/>
                              <w:t>t</w:t>
                            </w:r>
                            <w:r w:rsidRPr="007C104C">
                              <w:rPr>
                                <w:bCs/>
                                <w:color w:val="000000"/>
                              </w:rPr>
                              <w:t>he Pacific Northwest</w:t>
                            </w:r>
                          </w:p>
                          <w:p w14:paraId="20126E83" w14:textId="77777777" w:rsidR="002E6AC6" w:rsidRPr="007C104C" w:rsidRDefault="002E6AC6" w:rsidP="002E6AC6">
                            <w:pPr>
                              <w:rPr>
                                <w:bCs/>
                                <w:color w:val="000000"/>
                              </w:rPr>
                            </w:pPr>
                            <w:r>
                              <w:rPr>
                                <w:bCs/>
                                <w:color w:val="000000"/>
                              </w:rPr>
                              <w:t>B.</w:t>
                            </w:r>
                            <w:r>
                              <w:rPr>
                                <w:bCs/>
                                <w:color w:val="000000"/>
                              </w:rPr>
                              <w:tab/>
                              <w:t>a</w:t>
                            </w:r>
                            <w:r w:rsidRPr="007C104C">
                              <w:rPr>
                                <w:bCs/>
                                <w:color w:val="000000"/>
                              </w:rPr>
                              <w:t>ll of the Louisiana Territory</w:t>
                            </w:r>
                          </w:p>
                          <w:p w14:paraId="7E2650D5" w14:textId="77777777" w:rsidR="002E6AC6" w:rsidRPr="007C104C" w:rsidRDefault="002E6AC6" w:rsidP="002E6AC6">
                            <w:pPr>
                              <w:rPr>
                                <w:bCs/>
                                <w:color w:val="000000"/>
                              </w:rPr>
                            </w:pPr>
                            <w:r>
                              <w:rPr>
                                <w:bCs/>
                                <w:color w:val="000000"/>
                              </w:rPr>
                              <w:t>C.</w:t>
                            </w:r>
                            <w:r>
                              <w:rPr>
                                <w:bCs/>
                                <w:color w:val="000000"/>
                              </w:rPr>
                              <w:tab/>
                            </w:r>
                            <w:r w:rsidRPr="007C104C">
                              <w:rPr>
                                <w:bCs/>
                                <w:color w:val="000000"/>
                              </w:rPr>
                              <w:t>the Rocky Mountains and the Great Plains</w:t>
                            </w:r>
                          </w:p>
                          <w:p w14:paraId="375BFC05" w14:textId="1EF7F2E4" w:rsidR="002E6AC6" w:rsidRPr="00D35241" w:rsidRDefault="002E6AC6" w:rsidP="002E6AC6">
                            <w:pPr>
                              <w:rPr>
                                <w:color w:val="000000"/>
                              </w:rPr>
                            </w:pPr>
                            <w:r>
                              <w:rPr>
                                <w:bCs/>
                                <w:color w:val="000000"/>
                              </w:rPr>
                              <w:t>D.</w:t>
                            </w:r>
                            <w:r>
                              <w:rPr>
                                <w:bCs/>
                                <w:color w:val="000000"/>
                              </w:rPr>
                              <w:tab/>
                            </w:r>
                            <w:r w:rsidRPr="007C104C">
                              <w:rPr>
                                <w:bCs/>
                                <w:color w:val="000000"/>
                              </w:rPr>
                              <w:t>present-day Colorado and present-day Oregon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margin-left:4.05pt;margin-top:77.15pt;width:468pt;height:9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" fillcolor="white [3201]" strokecolor="black [3200]" strokeweight="2pt">
                <v:textbox>
                  <w:txbxContent>
                    <w:p w14:paraId="72C33FC9" w14:textId="77777777" w:rsidR="002E6AC6" w:rsidRDefault="002E6AC6" w:rsidP="002E6AC6">
                      <w:pPr>
                        <w:rPr>
                          <w:bCs/>
                          <w:color w:val="000000"/>
                        </w:rPr>
                      </w:pPr>
                      <w:r w:rsidRPr="007C104C">
                        <w:rPr>
                          <w:bCs/>
                          <w:color w:val="000000"/>
                        </w:rPr>
                        <w:t>Americans learned about __________ from Zebulon Pike's expeditions</w:t>
                      </w:r>
                      <w:r>
                        <w:rPr>
                          <w:bCs/>
                          <w:color w:val="000000"/>
                        </w:rPr>
                        <w:t>.</w:t>
                      </w:r>
                    </w:p>
                    <w:p w14:paraId="4772F449" w14:textId="77777777" w:rsidR="002E6AC6" w:rsidRDefault="002E6AC6" w:rsidP="002E6AC6">
                      <w:pPr>
                        <w:rPr>
                          <w:bCs/>
                          <w:color w:val="000000"/>
                        </w:rPr>
                      </w:pPr>
                      <w:r>
                        <w:rPr>
                          <w:bCs/>
                          <w:color w:val="000000"/>
                        </w:rPr>
                        <w:t>A.</w:t>
                      </w:r>
                      <w:r>
                        <w:rPr>
                          <w:bCs/>
                          <w:color w:val="000000"/>
                        </w:rPr>
                        <w:tab/>
                        <w:t>t</w:t>
                      </w:r>
                      <w:r w:rsidRPr="007C104C">
                        <w:rPr>
                          <w:bCs/>
                          <w:color w:val="000000"/>
                        </w:rPr>
                        <w:t>he Pacific Northwest</w:t>
                      </w:r>
                    </w:p>
                    <w:p w14:paraId="20126E83" w14:textId="77777777" w:rsidR="002E6AC6" w:rsidRPr="007C104C" w:rsidRDefault="002E6AC6" w:rsidP="002E6AC6">
                      <w:pPr>
                        <w:rPr>
                          <w:bCs/>
                          <w:color w:val="000000"/>
                        </w:rPr>
                      </w:pPr>
                      <w:r>
                        <w:rPr>
                          <w:bCs/>
                          <w:color w:val="000000"/>
                        </w:rPr>
                        <w:t>B.</w:t>
                      </w:r>
                      <w:r>
                        <w:rPr>
                          <w:bCs/>
                          <w:color w:val="000000"/>
                        </w:rPr>
                        <w:tab/>
                        <w:t>a</w:t>
                      </w:r>
                      <w:r w:rsidRPr="007C104C">
                        <w:rPr>
                          <w:bCs/>
                          <w:color w:val="000000"/>
                        </w:rPr>
                        <w:t>ll of the Louisiana Territory</w:t>
                      </w:r>
                    </w:p>
                    <w:p w14:paraId="7E2650D5" w14:textId="77777777" w:rsidR="002E6AC6" w:rsidRPr="007C104C" w:rsidRDefault="002E6AC6" w:rsidP="002E6AC6">
                      <w:pPr>
                        <w:rPr>
                          <w:bCs/>
                          <w:color w:val="000000"/>
                        </w:rPr>
                      </w:pPr>
                      <w:r>
                        <w:rPr>
                          <w:bCs/>
                          <w:color w:val="000000"/>
                        </w:rPr>
                        <w:t>C.</w:t>
                      </w:r>
                      <w:r>
                        <w:rPr>
                          <w:bCs/>
                          <w:color w:val="000000"/>
                        </w:rPr>
                        <w:tab/>
                      </w:r>
                      <w:r w:rsidRPr="007C104C">
                        <w:rPr>
                          <w:bCs/>
                          <w:color w:val="000000"/>
                        </w:rPr>
                        <w:t>the Rocky Mountains and the Great Plains</w:t>
                      </w:r>
                    </w:p>
                    <w:p w14:paraId="375BFC05" w14:textId="1EF7F2E4" w:rsidR="002E6AC6" w:rsidRPr="00D35241" w:rsidRDefault="002E6AC6" w:rsidP="002E6AC6">
                      <w:pPr>
                        <w:rPr>
                          <w:color w:val="000000"/>
                        </w:rPr>
                      </w:pPr>
                      <w:r>
                        <w:rPr>
                          <w:bCs/>
                          <w:color w:val="000000"/>
                        </w:rPr>
                        <w:t>D.</w:t>
                      </w:r>
                      <w:r>
                        <w:rPr>
                          <w:bCs/>
                          <w:color w:val="000000"/>
                        </w:rPr>
                        <w:tab/>
                      </w:r>
                      <w:r w:rsidRPr="007C104C">
                        <w:rPr>
                          <w:bCs/>
                          <w:color w:val="000000"/>
                        </w:rPr>
                        <w:t>present-day Colorado and present-day Oregon</w:t>
                      </w:r>
                    </w:p>
                  </w:txbxContent>
                </v:textbox>
                <w10:wrap type="square"/>
              </v:shape>
            </w:pict>
          </mc:Fallback>
        </mc:AlternateContent>
      </w:r>
      <w:r w:rsidR="00823350" w:rsidRPr="00823350">
        <w:rPr>
          <w:color w:val="000000"/>
        </w:rPr>
        <w:t>Lieutenant Zebulon Pike led two expeditions west between 1805 and 1807. He traveled through the Upper Mississippi River valley and into present-day Colorado. In Colorado, he found a snowcapped mountain he called Grand Peak, known today as Pikes Peak.</w:t>
      </w:r>
      <w:r w:rsidR="008B3413">
        <w:rPr>
          <w:color w:val="000000"/>
        </w:rPr>
        <w:t xml:space="preserve"> </w:t>
      </w:r>
      <w:r w:rsidR="00823350" w:rsidRPr="00823350">
        <w:rPr>
          <w:color w:val="000000"/>
        </w:rPr>
        <w:t>From Pike</w:t>
      </w:r>
      <w:r w:rsidR="00AF4FF9">
        <w:rPr>
          <w:color w:val="000000"/>
        </w:rPr>
        <w:t>’</w:t>
      </w:r>
      <w:r w:rsidR="00823350" w:rsidRPr="00823350">
        <w:rPr>
          <w:color w:val="000000"/>
        </w:rPr>
        <w:t>s travels, Americans learned about the Great Plains and Rocky Mountains. Pike also mapped part of the Rio Grande and traveled across northern Mexico and what is now southern Texas.</w:t>
      </w:r>
    </w:p>
    <w:p w14:paraId="1FF3F716" w14:textId="64F3EA30" w:rsidR="00E47089" w:rsidRPr="007C104C" w:rsidRDefault="00E47089" w:rsidP="00823350">
      <w:pPr>
        <w:rPr>
          <w:bCs/>
          <w:color w:val="000000"/>
        </w:rPr>
      </w:pPr>
    </w:p>
    <w:p w14:paraId="617DF29D" w14:textId="3787E0AE" w:rsidR="007C104C" w:rsidRPr="007C104C" w:rsidRDefault="007C104C" w:rsidP="007C104C">
      <w:pPr>
        <w:rPr>
          <w:bCs/>
          <w:color w:val="000000"/>
        </w:rPr>
      </w:pPr>
    </w:p>
    <w:p w14:paraId="58D95F4F" w14:textId="670A4181" w:rsidR="007C104C" w:rsidRDefault="007C104C" w:rsidP="00823350">
      <w:pPr>
        <w:rPr>
          <w:b/>
          <w:bCs/>
          <w:color w:val="000000"/>
        </w:rPr>
      </w:pPr>
    </w:p>
    <w:sectPr w:rsidR="007C104C" w:rsidSect="005D13A0">
      <w:footerReference w:type="even" r:id="rId9"/>
      <w:footerReference w:type="default" r:id="rId10"/>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289F0" w14:textId="77777777" w:rsidR="00484BCB" w:rsidRDefault="00484BCB" w:rsidP="005D13A0">
      <w:r>
        <w:separator/>
      </w:r>
    </w:p>
  </w:endnote>
  <w:endnote w:type="continuationSeparator" w:id="0">
    <w:p w14:paraId="24AE6C52" w14:textId="77777777" w:rsidR="00484BCB" w:rsidRDefault="00484BCB" w:rsidP="005D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1F3D" w14:textId="77777777" w:rsidR="00484BCB" w:rsidRDefault="00484BCB" w:rsidP="000A6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ED326" w14:textId="77777777" w:rsidR="00484BCB" w:rsidRDefault="00484B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BFC4F" w14:textId="77777777" w:rsidR="00484BCB" w:rsidRPr="005D13A0" w:rsidRDefault="00484BCB" w:rsidP="000A6EA4">
    <w:pPr>
      <w:pStyle w:val="Footer"/>
      <w:framePr w:wrap="around" w:vAnchor="text" w:hAnchor="margin" w:xAlign="center" w:y="1"/>
      <w:rPr>
        <w:rStyle w:val="PageNumber"/>
        <w:sz w:val="16"/>
        <w:szCs w:val="16"/>
      </w:rPr>
    </w:pPr>
    <w:r w:rsidRPr="005D13A0">
      <w:rPr>
        <w:rStyle w:val="PageNumber"/>
        <w:sz w:val="16"/>
        <w:szCs w:val="16"/>
      </w:rPr>
      <w:fldChar w:fldCharType="begin"/>
    </w:r>
    <w:r w:rsidRPr="005D13A0">
      <w:rPr>
        <w:rStyle w:val="PageNumber"/>
        <w:sz w:val="16"/>
        <w:szCs w:val="16"/>
      </w:rPr>
      <w:instrText xml:space="preserve">PAGE  </w:instrText>
    </w:r>
    <w:r w:rsidRPr="005D13A0">
      <w:rPr>
        <w:rStyle w:val="PageNumber"/>
        <w:sz w:val="16"/>
        <w:szCs w:val="16"/>
      </w:rPr>
      <w:fldChar w:fldCharType="separate"/>
    </w:r>
    <w:r w:rsidR="00457D05">
      <w:rPr>
        <w:rStyle w:val="PageNumber"/>
        <w:noProof/>
        <w:sz w:val="16"/>
        <w:szCs w:val="16"/>
      </w:rPr>
      <w:t>3</w:t>
    </w:r>
    <w:r w:rsidRPr="005D13A0">
      <w:rPr>
        <w:rStyle w:val="PageNumber"/>
        <w:sz w:val="16"/>
        <w:szCs w:val="16"/>
      </w:rPr>
      <w:fldChar w:fldCharType="end"/>
    </w:r>
  </w:p>
  <w:p w14:paraId="27FCFFBF" w14:textId="77777777" w:rsidR="00484BCB" w:rsidRPr="005D13A0" w:rsidRDefault="00484BCB">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D5DA6" w14:textId="77777777" w:rsidR="00484BCB" w:rsidRDefault="00484BCB" w:rsidP="005D13A0">
      <w:r>
        <w:separator/>
      </w:r>
    </w:p>
  </w:footnote>
  <w:footnote w:type="continuationSeparator" w:id="0">
    <w:p w14:paraId="5B7AC439" w14:textId="77777777" w:rsidR="00484BCB" w:rsidRDefault="00484BCB" w:rsidP="005D13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837"/>
    <w:multiLevelType w:val="multilevel"/>
    <w:tmpl w:val="532E7B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36C37"/>
    <w:multiLevelType w:val="multilevel"/>
    <w:tmpl w:val="83FE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51254"/>
    <w:multiLevelType w:val="multilevel"/>
    <w:tmpl w:val="88C44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5A720F"/>
    <w:multiLevelType w:val="multilevel"/>
    <w:tmpl w:val="D362F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A3C62"/>
    <w:multiLevelType w:val="multilevel"/>
    <w:tmpl w:val="88C44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754D9"/>
    <w:multiLevelType w:val="multilevel"/>
    <w:tmpl w:val="A3FEA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F3098"/>
    <w:multiLevelType w:val="multilevel"/>
    <w:tmpl w:val="C1CC5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A0BDC"/>
    <w:multiLevelType w:val="multilevel"/>
    <w:tmpl w:val="2E303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E702E9"/>
    <w:multiLevelType w:val="multilevel"/>
    <w:tmpl w:val="8C806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8"/>
  </w:num>
  <w:num w:numId="5">
    <w:abstractNumId w:val="5"/>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01D64"/>
    <w:rsid w:val="000131FF"/>
    <w:rsid w:val="00015618"/>
    <w:rsid w:val="000225A5"/>
    <w:rsid w:val="00024401"/>
    <w:rsid w:val="000354BD"/>
    <w:rsid w:val="00043968"/>
    <w:rsid w:val="00043B0D"/>
    <w:rsid w:val="00044B15"/>
    <w:rsid w:val="00065D1C"/>
    <w:rsid w:val="000704C9"/>
    <w:rsid w:val="000726DE"/>
    <w:rsid w:val="000804F8"/>
    <w:rsid w:val="000822AB"/>
    <w:rsid w:val="00086181"/>
    <w:rsid w:val="0008627C"/>
    <w:rsid w:val="000A64B7"/>
    <w:rsid w:val="000A6EA4"/>
    <w:rsid w:val="000B4D32"/>
    <w:rsid w:val="000C37F1"/>
    <w:rsid w:val="000D362E"/>
    <w:rsid w:val="000E449D"/>
    <w:rsid w:val="000F6AB3"/>
    <w:rsid w:val="00106884"/>
    <w:rsid w:val="00114616"/>
    <w:rsid w:val="00116A8F"/>
    <w:rsid w:val="00120CDA"/>
    <w:rsid w:val="00136592"/>
    <w:rsid w:val="00147B1C"/>
    <w:rsid w:val="00150763"/>
    <w:rsid w:val="00151E74"/>
    <w:rsid w:val="001608D7"/>
    <w:rsid w:val="00162D80"/>
    <w:rsid w:val="001636C7"/>
    <w:rsid w:val="00163DC5"/>
    <w:rsid w:val="0017041E"/>
    <w:rsid w:val="001770EF"/>
    <w:rsid w:val="00190B9D"/>
    <w:rsid w:val="001A1E32"/>
    <w:rsid w:val="001B179B"/>
    <w:rsid w:val="001B3B72"/>
    <w:rsid w:val="001C146E"/>
    <w:rsid w:val="001E0C26"/>
    <w:rsid w:val="001F0EFF"/>
    <w:rsid w:val="001F24B4"/>
    <w:rsid w:val="001F2EBC"/>
    <w:rsid w:val="001F4D05"/>
    <w:rsid w:val="00200D62"/>
    <w:rsid w:val="002075E9"/>
    <w:rsid w:val="00212400"/>
    <w:rsid w:val="00216AFF"/>
    <w:rsid w:val="00216EAE"/>
    <w:rsid w:val="002263A7"/>
    <w:rsid w:val="00230113"/>
    <w:rsid w:val="00241EED"/>
    <w:rsid w:val="00242889"/>
    <w:rsid w:val="00260101"/>
    <w:rsid w:val="002617B9"/>
    <w:rsid w:val="002665DB"/>
    <w:rsid w:val="00266A31"/>
    <w:rsid w:val="00267FE3"/>
    <w:rsid w:val="00271510"/>
    <w:rsid w:val="00274AB5"/>
    <w:rsid w:val="002846BB"/>
    <w:rsid w:val="00293400"/>
    <w:rsid w:val="0029356E"/>
    <w:rsid w:val="002A070A"/>
    <w:rsid w:val="002A3C9F"/>
    <w:rsid w:val="002A6340"/>
    <w:rsid w:val="002A77B5"/>
    <w:rsid w:val="002B6963"/>
    <w:rsid w:val="002C16A0"/>
    <w:rsid w:val="002C43BB"/>
    <w:rsid w:val="002C73D2"/>
    <w:rsid w:val="002D1C49"/>
    <w:rsid w:val="002D489D"/>
    <w:rsid w:val="002D7C15"/>
    <w:rsid w:val="002D7FE3"/>
    <w:rsid w:val="002E1CDF"/>
    <w:rsid w:val="002E6366"/>
    <w:rsid w:val="002E6AC6"/>
    <w:rsid w:val="002F716D"/>
    <w:rsid w:val="0030140A"/>
    <w:rsid w:val="00303489"/>
    <w:rsid w:val="0030415F"/>
    <w:rsid w:val="00307311"/>
    <w:rsid w:val="00315801"/>
    <w:rsid w:val="00315DA2"/>
    <w:rsid w:val="00316D1A"/>
    <w:rsid w:val="00322061"/>
    <w:rsid w:val="00330711"/>
    <w:rsid w:val="00331495"/>
    <w:rsid w:val="00334EA9"/>
    <w:rsid w:val="00337587"/>
    <w:rsid w:val="00343304"/>
    <w:rsid w:val="003443A0"/>
    <w:rsid w:val="0035399F"/>
    <w:rsid w:val="00365717"/>
    <w:rsid w:val="00375137"/>
    <w:rsid w:val="00383909"/>
    <w:rsid w:val="00393D8B"/>
    <w:rsid w:val="00397299"/>
    <w:rsid w:val="003A503E"/>
    <w:rsid w:val="003A7545"/>
    <w:rsid w:val="003B0BA9"/>
    <w:rsid w:val="003B2763"/>
    <w:rsid w:val="003B28E9"/>
    <w:rsid w:val="003B65F0"/>
    <w:rsid w:val="003C0543"/>
    <w:rsid w:val="003C4397"/>
    <w:rsid w:val="003D3063"/>
    <w:rsid w:val="003D616C"/>
    <w:rsid w:val="003F1BB1"/>
    <w:rsid w:val="004001D7"/>
    <w:rsid w:val="004133FD"/>
    <w:rsid w:val="00422108"/>
    <w:rsid w:val="00423E99"/>
    <w:rsid w:val="00427512"/>
    <w:rsid w:val="00455981"/>
    <w:rsid w:val="00457D05"/>
    <w:rsid w:val="00460DB2"/>
    <w:rsid w:val="004712B7"/>
    <w:rsid w:val="004713D1"/>
    <w:rsid w:val="004722A1"/>
    <w:rsid w:val="004766E0"/>
    <w:rsid w:val="00481069"/>
    <w:rsid w:val="00484B26"/>
    <w:rsid w:val="00484BCB"/>
    <w:rsid w:val="004858B5"/>
    <w:rsid w:val="00496A79"/>
    <w:rsid w:val="00496ACC"/>
    <w:rsid w:val="00497F0E"/>
    <w:rsid w:val="004A2405"/>
    <w:rsid w:val="004B1156"/>
    <w:rsid w:val="004C09AF"/>
    <w:rsid w:val="004D46ED"/>
    <w:rsid w:val="004E1700"/>
    <w:rsid w:val="004E558F"/>
    <w:rsid w:val="004E5AE5"/>
    <w:rsid w:val="004E7A89"/>
    <w:rsid w:val="004F1919"/>
    <w:rsid w:val="00516B31"/>
    <w:rsid w:val="00521D5A"/>
    <w:rsid w:val="00527F73"/>
    <w:rsid w:val="005518E6"/>
    <w:rsid w:val="00551EBE"/>
    <w:rsid w:val="005570F8"/>
    <w:rsid w:val="00561435"/>
    <w:rsid w:val="00563F70"/>
    <w:rsid w:val="00567405"/>
    <w:rsid w:val="00576169"/>
    <w:rsid w:val="0057680B"/>
    <w:rsid w:val="00582C38"/>
    <w:rsid w:val="005A075D"/>
    <w:rsid w:val="005A0880"/>
    <w:rsid w:val="005A1FEF"/>
    <w:rsid w:val="005A73A3"/>
    <w:rsid w:val="005B1339"/>
    <w:rsid w:val="005B1C60"/>
    <w:rsid w:val="005B205E"/>
    <w:rsid w:val="005C135C"/>
    <w:rsid w:val="005D0144"/>
    <w:rsid w:val="005D01AC"/>
    <w:rsid w:val="005D13A0"/>
    <w:rsid w:val="005D247F"/>
    <w:rsid w:val="005D77A8"/>
    <w:rsid w:val="005E0D62"/>
    <w:rsid w:val="005E4C37"/>
    <w:rsid w:val="005E7FB6"/>
    <w:rsid w:val="005F2250"/>
    <w:rsid w:val="005F469E"/>
    <w:rsid w:val="005F5003"/>
    <w:rsid w:val="005F6436"/>
    <w:rsid w:val="0060009B"/>
    <w:rsid w:val="0060159E"/>
    <w:rsid w:val="006136AC"/>
    <w:rsid w:val="00633F95"/>
    <w:rsid w:val="00640B26"/>
    <w:rsid w:val="00641D41"/>
    <w:rsid w:val="006445D2"/>
    <w:rsid w:val="00650DF9"/>
    <w:rsid w:val="00651F83"/>
    <w:rsid w:val="00655DCC"/>
    <w:rsid w:val="00665BC9"/>
    <w:rsid w:val="00672128"/>
    <w:rsid w:val="00672745"/>
    <w:rsid w:val="00684B81"/>
    <w:rsid w:val="0068783B"/>
    <w:rsid w:val="0069056C"/>
    <w:rsid w:val="00695D92"/>
    <w:rsid w:val="00697F0A"/>
    <w:rsid w:val="006B41CD"/>
    <w:rsid w:val="006B57F1"/>
    <w:rsid w:val="006D1CB1"/>
    <w:rsid w:val="006D4202"/>
    <w:rsid w:val="006D48BF"/>
    <w:rsid w:val="006D63F0"/>
    <w:rsid w:val="006D771B"/>
    <w:rsid w:val="00706855"/>
    <w:rsid w:val="00707095"/>
    <w:rsid w:val="00710281"/>
    <w:rsid w:val="00712B18"/>
    <w:rsid w:val="00717084"/>
    <w:rsid w:val="007352C4"/>
    <w:rsid w:val="00735ECD"/>
    <w:rsid w:val="007365CE"/>
    <w:rsid w:val="00744415"/>
    <w:rsid w:val="007501A5"/>
    <w:rsid w:val="00754693"/>
    <w:rsid w:val="00755777"/>
    <w:rsid w:val="007656FD"/>
    <w:rsid w:val="007660AE"/>
    <w:rsid w:val="007677D2"/>
    <w:rsid w:val="00773A1C"/>
    <w:rsid w:val="00775109"/>
    <w:rsid w:val="00775324"/>
    <w:rsid w:val="00781595"/>
    <w:rsid w:val="00786F45"/>
    <w:rsid w:val="00787468"/>
    <w:rsid w:val="00797E41"/>
    <w:rsid w:val="007A1166"/>
    <w:rsid w:val="007A4875"/>
    <w:rsid w:val="007B6AF6"/>
    <w:rsid w:val="007C104C"/>
    <w:rsid w:val="007C1E39"/>
    <w:rsid w:val="007C2721"/>
    <w:rsid w:val="007C3710"/>
    <w:rsid w:val="007D3350"/>
    <w:rsid w:val="007D5B5C"/>
    <w:rsid w:val="007E15AF"/>
    <w:rsid w:val="007E380C"/>
    <w:rsid w:val="007E7583"/>
    <w:rsid w:val="007F01A0"/>
    <w:rsid w:val="007F2C04"/>
    <w:rsid w:val="00800F30"/>
    <w:rsid w:val="00807B8C"/>
    <w:rsid w:val="00811BBE"/>
    <w:rsid w:val="00812075"/>
    <w:rsid w:val="0081677C"/>
    <w:rsid w:val="00817B4E"/>
    <w:rsid w:val="00823350"/>
    <w:rsid w:val="008415F3"/>
    <w:rsid w:val="00851901"/>
    <w:rsid w:val="00851B68"/>
    <w:rsid w:val="00863977"/>
    <w:rsid w:val="00867CEC"/>
    <w:rsid w:val="00867F1B"/>
    <w:rsid w:val="00871D6D"/>
    <w:rsid w:val="00884D72"/>
    <w:rsid w:val="00892D7A"/>
    <w:rsid w:val="008A28C2"/>
    <w:rsid w:val="008A3831"/>
    <w:rsid w:val="008A59F5"/>
    <w:rsid w:val="008B3413"/>
    <w:rsid w:val="008C25CB"/>
    <w:rsid w:val="008C27D7"/>
    <w:rsid w:val="008C2C51"/>
    <w:rsid w:val="008C5A20"/>
    <w:rsid w:val="008C7115"/>
    <w:rsid w:val="008D25C9"/>
    <w:rsid w:val="008D6B7C"/>
    <w:rsid w:val="008E5F72"/>
    <w:rsid w:val="008E712C"/>
    <w:rsid w:val="008E730A"/>
    <w:rsid w:val="008F0304"/>
    <w:rsid w:val="00904EE7"/>
    <w:rsid w:val="00917274"/>
    <w:rsid w:val="009218F8"/>
    <w:rsid w:val="0092773D"/>
    <w:rsid w:val="00930E40"/>
    <w:rsid w:val="00946AAB"/>
    <w:rsid w:val="0095186A"/>
    <w:rsid w:val="00954FC6"/>
    <w:rsid w:val="009700B0"/>
    <w:rsid w:val="00970DD9"/>
    <w:rsid w:val="009810CA"/>
    <w:rsid w:val="009833E7"/>
    <w:rsid w:val="0098581D"/>
    <w:rsid w:val="0098743E"/>
    <w:rsid w:val="00990986"/>
    <w:rsid w:val="009A1DB9"/>
    <w:rsid w:val="009A342F"/>
    <w:rsid w:val="009C24EC"/>
    <w:rsid w:val="009C2D46"/>
    <w:rsid w:val="009C40CC"/>
    <w:rsid w:val="009C5C6C"/>
    <w:rsid w:val="009C5FD8"/>
    <w:rsid w:val="009D0A22"/>
    <w:rsid w:val="009D6AF4"/>
    <w:rsid w:val="009D72E2"/>
    <w:rsid w:val="009F070A"/>
    <w:rsid w:val="00A06023"/>
    <w:rsid w:val="00A10516"/>
    <w:rsid w:val="00A126FA"/>
    <w:rsid w:val="00A17D44"/>
    <w:rsid w:val="00A2345A"/>
    <w:rsid w:val="00A27200"/>
    <w:rsid w:val="00A326A4"/>
    <w:rsid w:val="00A32E8B"/>
    <w:rsid w:val="00A3442F"/>
    <w:rsid w:val="00A35A92"/>
    <w:rsid w:val="00A42E94"/>
    <w:rsid w:val="00A472B2"/>
    <w:rsid w:val="00A512FD"/>
    <w:rsid w:val="00A523A0"/>
    <w:rsid w:val="00A5489A"/>
    <w:rsid w:val="00A67A31"/>
    <w:rsid w:val="00A67EC9"/>
    <w:rsid w:val="00A911E1"/>
    <w:rsid w:val="00A96B80"/>
    <w:rsid w:val="00AA1A71"/>
    <w:rsid w:val="00AB0344"/>
    <w:rsid w:val="00AC07E5"/>
    <w:rsid w:val="00AC6759"/>
    <w:rsid w:val="00AD27C6"/>
    <w:rsid w:val="00AD3344"/>
    <w:rsid w:val="00AD6E73"/>
    <w:rsid w:val="00AE3C35"/>
    <w:rsid w:val="00AE5117"/>
    <w:rsid w:val="00AF1B26"/>
    <w:rsid w:val="00AF4FF9"/>
    <w:rsid w:val="00AF6611"/>
    <w:rsid w:val="00AF75FF"/>
    <w:rsid w:val="00B06C75"/>
    <w:rsid w:val="00B15A7B"/>
    <w:rsid w:val="00B1721B"/>
    <w:rsid w:val="00B27321"/>
    <w:rsid w:val="00B27A89"/>
    <w:rsid w:val="00B34A68"/>
    <w:rsid w:val="00B37DE3"/>
    <w:rsid w:val="00B4166D"/>
    <w:rsid w:val="00B53CFD"/>
    <w:rsid w:val="00B57EEB"/>
    <w:rsid w:val="00B74ABB"/>
    <w:rsid w:val="00B76DB0"/>
    <w:rsid w:val="00B879AE"/>
    <w:rsid w:val="00B933F1"/>
    <w:rsid w:val="00B95734"/>
    <w:rsid w:val="00B977C2"/>
    <w:rsid w:val="00BA0E81"/>
    <w:rsid w:val="00BA6857"/>
    <w:rsid w:val="00BB3B00"/>
    <w:rsid w:val="00BB5F46"/>
    <w:rsid w:val="00BC0323"/>
    <w:rsid w:val="00BC1E1E"/>
    <w:rsid w:val="00BC3B19"/>
    <w:rsid w:val="00BD62EF"/>
    <w:rsid w:val="00BE62BB"/>
    <w:rsid w:val="00BF7C22"/>
    <w:rsid w:val="00C00672"/>
    <w:rsid w:val="00C074B1"/>
    <w:rsid w:val="00C262C9"/>
    <w:rsid w:val="00C27DDB"/>
    <w:rsid w:val="00C33DC9"/>
    <w:rsid w:val="00C33EC1"/>
    <w:rsid w:val="00C35181"/>
    <w:rsid w:val="00C37A3C"/>
    <w:rsid w:val="00C37F4F"/>
    <w:rsid w:val="00C4181F"/>
    <w:rsid w:val="00C41B99"/>
    <w:rsid w:val="00C41E66"/>
    <w:rsid w:val="00C51420"/>
    <w:rsid w:val="00C517A0"/>
    <w:rsid w:val="00C5256A"/>
    <w:rsid w:val="00C71223"/>
    <w:rsid w:val="00C71386"/>
    <w:rsid w:val="00C72DB2"/>
    <w:rsid w:val="00C73E48"/>
    <w:rsid w:val="00C76572"/>
    <w:rsid w:val="00C77BEB"/>
    <w:rsid w:val="00C77F73"/>
    <w:rsid w:val="00C92727"/>
    <w:rsid w:val="00C92FF8"/>
    <w:rsid w:val="00C9483F"/>
    <w:rsid w:val="00C94E06"/>
    <w:rsid w:val="00C95566"/>
    <w:rsid w:val="00CA0117"/>
    <w:rsid w:val="00CA0476"/>
    <w:rsid w:val="00CA6FC3"/>
    <w:rsid w:val="00CB4EE5"/>
    <w:rsid w:val="00CC5182"/>
    <w:rsid w:val="00CD41B6"/>
    <w:rsid w:val="00CD616C"/>
    <w:rsid w:val="00CE086A"/>
    <w:rsid w:val="00CF53D6"/>
    <w:rsid w:val="00D21B1D"/>
    <w:rsid w:val="00D250D7"/>
    <w:rsid w:val="00D35241"/>
    <w:rsid w:val="00D577A8"/>
    <w:rsid w:val="00D64074"/>
    <w:rsid w:val="00D70DE1"/>
    <w:rsid w:val="00D738FC"/>
    <w:rsid w:val="00D96776"/>
    <w:rsid w:val="00DB5FC8"/>
    <w:rsid w:val="00DC1216"/>
    <w:rsid w:val="00DC3CE7"/>
    <w:rsid w:val="00DD093E"/>
    <w:rsid w:val="00DD2C0F"/>
    <w:rsid w:val="00DD6861"/>
    <w:rsid w:val="00DE393F"/>
    <w:rsid w:val="00DE59BF"/>
    <w:rsid w:val="00E01357"/>
    <w:rsid w:val="00E0503D"/>
    <w:rsid w:val="00E1314C"/>
    <w:rsid w:val="00E24AF8"/>
    <w:rsid w:val="00E342D0"/>
    <w:rsid w:val="00E360A1"/>
    <w:rsid w:val="00E42306"/>
    <w:rsid w:val="00E4332C"/>
    <w:rsid w:val="00E47089"/>
    <w:rsid w:val="00E505ED"/>
    <w:rsid w:val="00E55B88"/>
    <w:rsid w:val="00E64463"/>
    <w:rsid w:val="00E64466"/>
    <w:rsid w:val="00E7088F"/>
    <w:rsid w:val="00E826AB"/>
    <w:rsid w:val="00E82D78"/>
    <w:rsid w:val="00E84B77"/>
    <w:rsid w:val="00EA0A50"/>
    <w:rsid w:val="00EA7F51"/>
    <w:rsid w:val="00EB023E"/>
    <w:rsid w:val="00EC0B0D"/>
    <w:rsid w:val="00EC70CD"/>
    <w:rsid w:val="00ED3EA6"/>
    <w:rsid w:val="00ED71C0"/>
    <w:rsid w:val="00EE62FA"/>
    <w:rsid w:val="00EE7E1F"/>
    <w:rsid w:val="00F02E85"/>
    <w:rsid w:val="00F049D7"/>
    <w:rsid w:val="00F05488"/>
    <w:rsid w:val="00F23C3C"/>
    <w:rsid w:val="00F24705"/>
    <w:rsid w:val="00F254D8"/>
    <w:rsid w:val="00F25760"/>
    <w:rsid w:val="00F273E3"/>
    <w:rsid w:val="00F420A9"/>
    <w:rsid w:val="00F429F9"/>
    <w:rsid w:val="00F4455D"/>
    <w:rsid w:val="00F50A86"/>
    <w:rsid w:val="00F5384C"/>
    <w:rsid w:val="00F67E05"/>
    <w:rsid w:val="00F70611"/>
    <w:rsid w:val="00F733B4"/>
    <w:rsid w:val="00F76C05"/>
    <w:rsid w:val="00F82DF9"/>
    <w:rsid w:val="00F84A7A"/>
    <w:rsid w:val="00F869B9"/>
    <w:rsid w:val="00F916A8"/>
    <w:rsid w:val="00F923E3"/>
    <w:rsid w:val="00F93FBC"/>
    <w:rsid w:val="00FA1A95"/>
    <w:rsid w:val="00FA63A0"/>
    <w:rsid w:val="00FB245A"/>
    <w:rsid w:val="00FB7967"/>
    <w:rsid w:val="00FC4916"/>
    <w:rsid w:val="00FC686C"/>
    <w:rsid w:val="00FD11B0"/>
    <w:rsid w:val="00FD4555"/>
    <w:rsid w:val="00FD74B8"/>
    <w:rsid w:val="00FE76C6"/>
    <w:rsid w:val="00FF1294"/>
    <w:rsid w:val="00FF6D32"/>
    <w:rsid w:val="00FF7A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294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A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4362"/>
    <w:pPr>
      <w:jc w:val="center"/>
    </w:pPr>
    <w:rPr>
      <w:b/>
      <w:sz w:val="28"/>
    </w:rPr>
  </w:style>
  <w:style w:type="character" w:styleId="Hyperlink">
    <w:name w:val="Hyperlink"/>
    <w:basedOn w:val="DefaultParagraphFont"/>
    <w:rsid w:val="00E007A6"/>
    <w:rPr>
      <w:color w:val="0000FF"/>
      <w:u w:val="single"/>
    </w:rPr>
  </w:style>
  <w:style w:type="table" w:styleId="TableGrid">
    <w:name w:val="Table Grid"/>
    <w:basedOn w:val="TableNormal"/>
    <w:rsid w:val="00E03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1B6"/>
    <w:pPr>
      <w:ind w:left="720"/>
      <w:contextualSpacing/>
    </w:pPr>
  </w:style>
  <w:style w:type="paragraph" w:styleId="BalloonText">
    <w:name w:val="Balloon Text"/>
    <w:basedOn w:val="Normal"/>
    <w:link w:val="BalloonTextChar"/>
    <w:uiPriority w:val="99"/>
    <w:semiHidden/>
    <w:unhideWhenUsed/>
    <w:rsid w:val="00C72D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DB2"/>
    <w:rPr>
      <w:rFonts w:ascii="Lucida Grande" w:hAnsi="Lucida Grande" w:cs="Lucida Grande"/>
      <w:sz w:val="18"/>
      <w:szCs w:val="18"/>
    </w:rPr>
  </w:style>
  <w:style w:type="paragraph" w:styleId="Footer">
    <w:name w:val="footer"/>
    <w:basedOn w:val="Normal"/>
    <w:link w:val="FooterChar"/>
    <w:uiPriority w:val="99"/>
    <w:unhideWhenUsed/>
    <w:rsid w:val="005D13A0"/>
    <w:pPr>
      <w:tabs>
        <w:tab w:val="center" w:pos="4320"/>
        <w:tab w:val="right" w:pos="8640"/>
      </w:tabs>
    </w:pPr>
  </w:style>
  <w:style w:type="character" w:customStyle="1" w:styleId="FooterChar">
    <w:name w:val="Footer Char"/>
    <w:basedOn w:val="DefaultParagraphFont"/>
    <w:link w:val="Footer"/>
    <w:uiPriority w:val="99"/>
    <w:rsid w:val="005D13A0"/>
    <w:rPr>
      <w:sz w:val="24"/>
      <w:szCs w:val="24"/>
    </w:rPr>
  </w:style>
  <w:style w:type="character" w:styleId="PageNumber">
    <w:name w:val="page number"/>
    <w:basedOn w:val="DefaultParagraphFont"/>
    <w:uiPriority w:val="99"/>
    <w:semiHidden/>
    <w:unhideWhenUsed/>
    <w:rsid w:val="005D13A0"/>
  </w:style>
  <w:style w:type="paragraph" w:styleId="Header">
    <w:name w:val="header"/>
    <w:basedOn w:val="Normal"/>
    <w:link w:val="HeaderChar"/>
    <w:uiPriority w:val="99"/>
    <w:unhideWhenUsed/>
    <w:rsid w:val="005D13A0"/>
    <w:pPr>
      <w:tabs>
        <w:tab w:val="center" w:pos="4320"/>
        <w:tab w:val="right" w:pos="8640"/>
      </w:tabs>
    </w:pPr>
  </w:style>
  <w:style w:type="character" w:customStyle="1" w:styleId="HeaderChar">
    <w:name w:val="Header Char"/>
    <w:basedOn w:val="DefaultParagraphFont"/>
    <w:link w:val="Header"/>
    <w:uiPriority w:val="99"/>
    <w:rsid w:val="005D13A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A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4362"/>
    <w:pPr>
      <w:jc w:val="center"/>
    </w:pPr>
    <w:rPr>
      <w:b/>
      <w:sz w:val="28"/>
    </w:rPr>
  </w:style>
  <w:style w:type="character" w:styleId="Hyperlink">
    <w:name w:val="Hyperlink"/>
    <w:basedOn w:val="DefaultParagraphFont"/>
    <w:rsid w:val="00E007A6"/>
    <w:rPr>
      <w:color w:val="0000FF"/>
      <w:u w:val="single"/>
    </w:rPr>
  </w:style>
  <w:style w:type="table" w:styleId="TableGrid">
    <w:name w:val="Table Grid"/>
    <w:basedOn w:val="TableNormal"/>
    <w:rsid w:val="00E03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1B6"/>
    <w:pPr>
      <w:ind w:left="720"/>
      <w:contextualSpacing/>
    </w:pPr>
  </w:style>
  <w:style w:type="paragraph" w:styleId="BalloonText">
    <w:name w:val="Balloon Text"/>
    <w:basedOn w:val="Normal"/>
    <w:link w:val="BalloonTextChar"/>
    <w:uiPriority w:val="99"/>
    <w:semiHidden/>
    <w:unhideWhenUsed/>
    <w:rsid w:val="00C72D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DB2"/>
    <w:rPr>
      <w:rFonts w:ascii="Lucida Grande" w:hAnsi="Lucida Grande" w:cs="Lucida Grande"/>
      <w:sz w:val="18"/>
      <w:szCs w:val="18"/>
    </w:rPr>
  </w:style>
  <w:style w:type="paragraph" w:styleId="Footer">
    <w:name w:val="footer"/>
    <w:basedOn w:val="Normal"/>
    <w:link w:val="FooterChar"/>
    <w:uiPriority w:val="99"/>
    <w:unhideWhenUsed/>
    <w:rsid w:val="005D13A0"/>
    <w:pPr>
      <w:tabs>
        <w:tab w:val="center" w:pos="4320"/>
        <w:tab w:val="right" w:pos="8640"/>
      </w:tabs>
    </w:pPr>
  </w:style>
  <w:style w:type="character" w:customStyle="1" w:styleId="FooterChar">
    <w:name w:val="Footer Char"/>
    <w:basedOn w:val="DefaultParagraphFont"/>
    <w:link w:val="Footer"/>
    <w:uiPriority w:val="99"/>
    <w:rsid w:val="005D13A0"/>
    <w:rPr>
      <w:sz w:val="24"/>
      <w:szCs w:val="24"/>
    </w:rPr>
  </w:style>
  <w:style w:type="character" w:styleId="PageNumber">
    <w:name w:val="page number"/>
    <w:basedOn w:val="DefaultParagraphFont"/>
    <w:uiPriority w:val="99"/>
    <w:semiHidden/>
    <w:unhideWhenUsed/>
    <w:rsid w:val="005D13A0"/>
  </w:style>
  <w:style w:type="paragraph" w:styleId="Header">
    <w:name w:val="header"/>
    <w:basedOn w:val="Normal"/>
    <w:link w:val="HeaderChar"/>
    <w:uiPriority w:val="99"/>
    <w:unhideWhenUsed/>
    <w:rsid w:val="005D13A0"/>
    <w:pPr>
      <w:tabs>
        <w:tab w:val="center" w:pos="4320"/>
        <w:tab w:val="right" w:pos="8640"/>
      </w:tabs>
    </w:pPr>
  </w:style>
  <w:style w:type="character" w:customStyle="1" w:styleId="HeaderChar">
    <w:name w:val="Header Char"/>
    <w:basedOn w:val="DefaultParagraphFont"/>
    <w:link w:val="Header"/>
    <w:uiPriority w:val="99"/>
    <w:rsid w:val="005D13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7657">
      <w:bodyDiv w:val="1"/>
      <w:marLeft w:val="0"/>
      <w:marRight w:val="0"/>
      <w:marTop w:val="0"/>
      <w:marBottom w:val="0"/>
      <w:divBdr>
        <w:top w:val="none" w:sz="0" w:space="0" w:color="auto"/>
        <w:left w:val="none" w:sz="0" w:space="0" w:color="auto"/>
        <w:bottom w:val="none" w:sz="0" w:space="0" w:color="auto"/>
        <w:right w:val="none" w:sz="0" w:space="0" w:color="auto"/>
      </w:divBdr>
    </w:div>
    <w:div w:id="85466166">
      <w:bodyDiv w:val="1"/>
      <w:marLeft w:val="0"/>
      <w:marRight w:val="0"/>
      <w:marTop w:val="0"/>
      <w:marBottom w:val="0"/>
      <w:divBdr>
        <w:top w:val="none" w:sz="0" w:space="0" w:color="auto"/>
        <w:left w:val="none" w:sz="0" w:space="0" w:color="auto"/>
        <w:bottom w:val="none" w:sz="0" w:space="0" w:color="auto"/>
        <w:right w:val="none" w:sz="0" w:space="0" w:color="auto"/>
      </w:divBdr>
    </w:div>
    <w:div w:id="111168756">
      <w:bodyDiv w:val="1"/>
      <w:marLeft w:val="0"/>
      <w:marRight w:val="0"/>
      <w:marTop w:val="0"/>
      <w:marBottom w:val="0"/>
      <w:divBdr>
        <w:top w:val="none" w:sz="0" w:space="0" w:color="auto"/>
        <w:left w:val="none" w:sz="0" w:space="0" w:color="auto"/>
        <w:bottom w:val="none" w:sz="0" w:space="0" w:color="auto"/>
        <w:right w:val="none" w:sz="0" w:space="0" w:color="auto"/>
      </w:divBdr>
    </w:div>
    <w:div w:id="119999560">
      <w:bodyDiv w:val="1"/>
      <w:marLeft w:val="0"/>
      <w:marRight w:val="0"/>
      <w:marTop w:val="0"/>
      <w:marBottom w:val="0"/>
      <w:divBdr>
        <w:top w:val="none" w:sz="0" w:space="0" w:color="auto"/>
        <w:left w:val="none" w:sz="0" w:space="0" w:color="auto"/>
        <w:bottom w:val="none" w:sz="0" w:space="0" w:color="auto"/>
        <w:right w:val="none" w:sz="0" w:space="0" w:color="auto"/>
      </w:divBdr>
      <w:divsChild>
        <w:div w:id="1935627247">
          <w:marLeft w:val="0"/>
          <w:marRight w:val="0"/>
          <w:marTop w:val="180"/>
          <w:marBottom w:val="90"/>
          <w:divBdr>
            <w:top w:val="none" w:sz="0" w:space="0" w:color="auto"/>
            <w:left w:val="none" w:sz="0" w:space="0" w:color="auto"/>
            <w:bottom w:val="none" w:sz="0" w:space="0" w:color="auto"/>
            <w:right w:val="none" w:sz="0" w:space="0" w:color="auto"/>
          </w:divBdr>
        </w:div>
      </w:divsChild>
    </w:div>
    <w:div w:id="147291104">
      <w:bodyDiv w:val="1"/>
      <w:marLeft w:val="0"/>
      <w:marRight w:val="0"/>
      <w:marTop w:val="0"/>
      <w:marBottom w:val="0"/>
      <w:divBdr>
        <w:top w:val="none" w:sz="0" w:space="0" w:color="auto"/>
        <w:left w:val="none" w:sz="0" w:space="0" w:color="auto"/>
        <w:bottom w:val="none" w:sz="0" w:space="0" w:color="auto"/>
        <w:right w:val="none" w:sz="0" w:space="0" w:color="auto"/>
      </w:divBdr>
      <w:divsChild>
        <w:div w:id="1214582767">
          <w:marLeft w:val="0"/>
          <w:marRight w:val="0"/>
          <w:marTop w:val="0"/>
          <w:marBottom w:val="0"/>
          <w:divBdr>
            <w:top w:val="none" w:sz="0" w:space="0" w:color="auto"/>
            <w:left w:val="none" w:sz="0" w:space="0" w:color="auto"/>
            <w:bottom w:val="none" w:sz="0" w:space="0" w:color="auto"/>
            <w:right w:val="none" w:sz="0" w:space="0" w:color="auto"/>
          </w:divBdr>
          <w:divsChild>
            <w:div w:id="1326205989">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70126778">
          <w:marLeft w:val="0"/>
          <w:marRight w:val="0"/>
          <w:marTop w:val="0"/>
          <w:marBottom w:val="0"/>
          <w:divBdr>
            <w:top w:val="none" w:sz="0" w:space="0" w:color="auto"/>
            <w:left w:val="none" w:sz="0" w:space="0" w:color="auto"/>
            <w:bottom w:val="none" w:sz="0" w:space="0" w:color="auto"/>
            <w:right w:val="none" w:sz="0" w:space="0" w:color="auto"/>
          </w:divBdr>
          <w:divsChild>
            <w:div w:id="1582520573">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768236817">
          <w:marLeft w:val="0"/>
          <w:marRight w:val="0"/>
          <w:marTop w:val="0"/>
          <w:marBottom w:val="0"/>
          <w:divBdr>
            <w:top w:val="none" w:sz="0" w:space="0" w:color="auto"/>
            <w:left w:val="none" w:sz="0" w:space="0" w:color="auto"/>
            <w:bottom w:val="none" w:sz="0" w:space="0" w:color="auto"/>
            <w:right w:val="none" w:sz="0" w:space="0" w:color="auto"/>
          </w:divBdr>
          <w:divsChild>
            <w:div w:id="1196039479">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035425939">
          <w:marLeft w:val="0"/>
          <w:marRight w:val="0"/>
          <w:marTop w:val="0"/>
          <w:marBottom w:val="0"/>
          <w:divBdr>
            <w:top w:val="none" w:sz="0" w:space="0" w:color="auto"/>
            <w:left w:val="none" w:sz="0" w:space="0" w:color="auto"/>
            <w:bottom w:val="none" w:sz="0" w:space="0" w:color="auto"/>
            <w:right w:val="none" w:sz="0" w:space="0" w:color="auto"/>
          </w:divBdr>
          <w:divsChild>
            <w:div w:id="1564607920">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667833156">
          <w:marLeft w:val="0"/>
          <w:marRight w:val="0"/>
          <w:marTop w:val="0"/>
          <w:marBottom w:val="0"/>
          <w:divBdr>
            <w:top w:val="none" w:sz="0" w:space="0" w:color="auto"/>
            <w:left w:val="none" w:sz="0" w:space="0" w:color="auto"/>
            <w:bottom w:val="none" w:sz="0" w:space="0" w:color="auto"/>
            <w:right w:val="none" w:sz="0" w:space="0" w:color="auto"/>
          </w:divBdr>
        </w:div>
      </w:divsChild>
    </w:div>
    <w:div w:id="201985079">
      <w:bodyDiv w:val="1"/>
      <w:marLeft w:val="0"/>
      <w:marRight w:val="0"/>
      <w:marTop w:val="0"/>
      <w:marBottom w:val="0"/>
      <w:divBdr>
        <w:top w:val="none" w:sz="0" w:space="0" w:color="auto"/>
        <w:left w:val="none" w:sz="0" w:space="0" w:color="auto"/>
        <w:bottom w:val="none" w:sz="0" w:space="0" w:color="auto"/>
        <w:right w:val="none" w:sz="0" w:space="0" w:color="auto"/>
      </w:divBdr>
    </w:div>
    <w:div w:id="214122892">
      <w:bodyDiv w:val="1"/>
      <w:marLeft w:val="0"/>
      <w:marRight w:val="0"/>
      <w:marTop w:val="0"/>
      <w:marBottom w:val="0"/>
      <w:divBdr>
        <w:top w:val="none" w:sz="0" w:space="0" w:color="auto"/>
        <w:left w:val="none" w:sz="0" w:space="0" w:color="auto"/>
        <w:bottom w:val="none" w:sz="0" w:space="0" w:color="auto"/>
        <w:right w:val="none" w:sz="0" w:space="0" w:color="auto"/>
      </w:divBdr>
    </w:div>
    <w:div w:id="223565241">
      <w:bodyDiv w:val="1"/>
      <w:marLeft w:val="0"/>
      <w:marRight w:val="0"/>
      <w:marTop w:val="0"/>
      <w:marBottom w:val="0"/>
      <w:divBdr>
        <w:top w:val="none" w:sz="0" w:space="0" w:color="auto"/>
        <w:left w:val="none" w:sz="0" w:space="0" w:color="auto"/>
        <w:bottom w:val="none" w:sz="0" w:space="0" w:color="auto"/>
        <w:right w:val="none" w:sz="0" w:space="0" w:color="auto"/>
      </w:divBdr>
    </w:div>
    <w:div w:id="329528731">
      <w:bodyDiv w:val="1"/>
      <w:marLeft w:val="0"/>
      <w:marRight w:val="0"/>
      <w:marTop w:val="0"/>
      <w:marBottom w:val="0"/>
      <w:divBdr>
        <w:top w:val="none" w:sz="0" w:space="0" w:color="auto"/>
        <w:left w:val="none" w:sz="0" w:space="0" w:color="auto"/>
        <w:bottom w:val="none" w:sz="0" w:space="0" w:color="auto"/>
        <w:right w:val="none" w:sz="0" w:space="0" w:color="auto"/>
      </w:divBdr>
    </w:div>
    <w:div w:id="331766196">
      <w:bodyDiv w:val="1"/>
      <w:marLeft w:val="0"/>
      <w:marRight w:val="0"/>
      <w:marTop w:val="0"/>
      <w:marBottom w:val="0"/>
      <w:divBdr>
        <w:top w:val="none" w:sz="0" w:space="0" w:color="auto"/>
        <w:left w:val="none" w:sz="0" w:space="0" w:color="auto"/>
        <w:bottom w:val="none" w:sz="0" w:space="0" w:color="auto"/>
        <w:right w:val="none" w:sz="0" w:space="0" w:color="auto"/>
      </w:divBdr>
      <w:divsChild>
        <w:div w:id="1332367544">
          <w:marLeft w:val="0"/>
          <w:marRight w:val="0"/>
          <w:marTop w:val="0"/>
          <w:marBottom w:val="0"/>
          <w:divBdr>
            <w:top w:val="none" w:sz="0" w:space="0" w:color="auto"/>
            <w:left w:val="none" w:sz="0" w:space="0" w:color="auto"/>
            <w:bottom w:val="none" w:sz="0" w:space="0" w:color="auto"/>
            <w:right w:val="none" w:sz="0" w:space="0" w:color="auto"/>
          </w:divBdr>
          <w:divsChild>
            <w:div w:id="1542979603">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506826705">
          <w:marLeft w:val="0"/>
          <w:marRight w:val="0"/>
          <w:marTop w:val="0"/>
          <w:marBottom w:val="0"/>
          <w:divBdr>
            <w:top w:val="none" w:sz="0" w:space="0" w:color="auto"/>
            <w:left w:val="none" w:sz="0" w:space="0" w:color="auto"/>
            <w:bottom w:val="none" w:sz="0" w:space="0" w:color="auto"/>
            <w:right w:val="none" w:sz="0" w:space="0" w:color="auto"/>
          </w:divBdr>
          <w:divsChild>
            <w:div w:id="1280450171">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171219387">
          <w:marLeft w:val="0"/>
          <w:marRight w:val="0"/>
          <w:marTop w:val="0"/>
          <w:marBottom w:val="0"/>
          <w:divBdr>
            <w:top w:val="none" w:sz="0" w:space="0" w:color="auto"/>
            <w:left w:val="none" w:sz="0" w:space="0" w:color="auto"/>
            <w:bottom w:val="none" w:sz="0" w:space="0" w:color="auto"/>
            <w:right w:val="none" w:sz="0" w:space="0" w:color="auto"/>
          </w:divBdr>
        </w:div>
      </w:divsChild>
    </w:div>
    <w:div w:id="378212502">
      <w:bodyDiv w:val="1"/>
      <w:marLeft w:val="0"/>
      <w:marRight w:val="0"/>
      <w:marTop w:val="0"/>
      <w:marBottom w:val="0"/>
      <w:divBdr>
        <w:top w:val="none" w:sz="0" w:space="0" w:color="auto"/>
        <w:left w:val="none" w:sz="0" w:space="0" w:color="auto"/>
        <w:bottom w:val="none" w:sz="0" w:space="0" w:color="auto"/>
        <w:right w:val="none" w:sz="0" w:space="0" w:color="auto"/>
      </w:divBdr>
    </w:div>
    <w:div w:id="423890312">
      <w:bodyDiv w:val="1"/>
      <w:marLeft w:val="0"/>
      <w:marRight w:val="0"/>
      <w:marTop w:val="0"/>
      <w:marBottom w:val="0"/>
      <w:divBdr>
        <w:top w:val="none" w:sz="0" w:space="0" w:color="auto"/>
        <w:left w:val="none" w:sz="0" w:space="0" w:color="auto"/>
        <w:bottom w:val="none" w:sz="0" w:space="0" w:color="auto"/>
        <w:right w:val="none" w:sz="0" w:space="0" w:color="auto"/>
      </w:divBdr>
    </w:div>
    <w:div w:id="526219256">
      <w:bodyDiv w:val="1"/>
      <w:marLeft w:val="0"/>
      <w:marRight w:val="0"/>
      <w:marTop w:val="0"/>
      <w:marBottom w:val="0"/>
      <w:divBdr>
        <w:top w:val="none" w:sz="0" w:space="0" w:color="auto"/>
        <w:left w:val="none" w:sz="0" w:space="0" w:color="auto"/>
        <w:bottom w:val="none" w:sz="0" w:space="0" w:color="auto"/>
        <w:right w:val="none" w:sz="0" w:space="0" w:color="auto"/>
      </w:divBdr>
    </w:div>
    <w:div w:id="558788284">
      <w:bodyDiv w:val="1"/>
      <w:marLeft w:val="0"/>
      <w:marRight w:val="0"/>
      <w:marTop w:val="0"/>
      <w:marBottom w:val="0"/>
      <w:divBdr>
        <w:top w:val="none" w:sz="0" w:space="0" w:color="auto"/>
        <w:left w:val="none" w:sz="0" w:space="0" w:color="auto"/>
        <w:bottom w:val="none" w:sz="0" w:space="0" w:color="auto"/>
        <w:right w:val="none" w:sz="0" w:space="0" w:color="auto"/>
      </w:divBdr>
    </w:div>
    <w:div w:id="600184127">
      <w:bodyDiv w:val="1"/>
      <w:marLeft w:val="0"/>
      <w:marRight w:val="0"/>
      <w:marTop w:val="0"/>
      <w:marBottom w:val="0"/>
      <w:divBdr>
        <w:top w:val="none" w:sz="0" w:space="0" w:color="auto"/>
        <w:left w:val="none" w:sz="0" w:space="0" w:color="auto"/>
        <w:bottom w:val="none" w:sz="0" w:space="0" w:color="auto"/>
        <w:right w:val="none" w:sz="0" w:space="0" w:color="auto"/>
      </w:divBdr>
    </w:div>
    <w:div w:id="684474836">
      <w:bodyDiv w:val="1"/>
      <w:marLeft w:val="0"/>
      <w:marRight w:val="0"/>
      <w:marTop w:val="0"/>
      <w:marBottom w:val="0"/>
      <w:divBdr>
        <w:top w:val="none" w:sz="0" w:space="0" w:color="auto"/>
        <w:left w:val="none" w:sz="0" w:space="0" w:color="auto"/>
        <w:bottom w:val="none" w:sz="0" w:space="0" w:color="auto"/>
        <w:right w:val="none" w:sz="0" w:space="0" w:color="auto"/>
      </w:divBdr>
    </w:div>
    <w:div w:id="687221741">
      <w:bodyDiv w:val="1"/>
      <w:marLeft w:val="0"/>
      <w:marRight w:val="0"/>
      <w:marTop w:val="0"/>
      <w:marBottom w:val="0"/>
      <w:divBdr>
        <w:top w:val="none" w:sz="0" w:space="0" w:color="auto"/>
        <w:left w:val="none" w:sz="0" w:space="0" w:color="auto"/>
        <w:bottom w:val="none" w:sz="0" w:space="0" w:color="auto"/>
        <w:right w:val="none" w:sz="0" w:space="0" w:color="auto"/>
      </w:divBdr>
    </w:div>
    <w:div w:id="739448789">
      <w:bodyDiv w:val="1"/>
      <w:marLeft w:val="0"/>
      <w:marRight w:val="0"/>
      <w:marTop w:val="0"/>
      <w:marBottom w:val="0"/>
      <w:divBdr>
        <w:top w:val="none" w:sz="0" w:space="0" w:color="auto"/>
        <w:left w:val="none" w:sz="0" w:space="0" w:color="auto"/>
        <w:bottom w:val="none" w:sz="0" w:space="0" w:color="auto"/>
        <w:right w:val="none" w:sz="0" w:space="0" w:color="auto"/>
      </w:divBdr>
    </w:div>
    <w:div w:id="786392231">
      <w:bodyDiv w:val="1"/>
      <w:marLeft w:val="0"/>
      <w:marRight w:val="0"/>
      <w:marTop w:val="0"/>
      <w:marBottom w:val="0"/>
      <w:divBdr>
        <w:top w:val="none" w:sz="0" w:space="0" w:color="auto"/>
        <w:left w:val="none" w:sz="0" w:space="0" w:color="auto"/>
        <w:bottom w:val="none" w:sz="0" w:space="0" w:color="auto"/>
        <w:right w:val="none" w:sz="0" w:space="0" w:color="auto"/>
      </w:divBdr>
    </w:div>
    <w:div w:id="850071197">
      <w:bodyDiv w:val="1"/>
      <w:marLeft w:val="0"/>
      <w:marRight w:val="0"/>
      <w:marTop w:val="0"/>
      <w:marBottom w:val="0"/>
      <w:divBdr>
        <w:top w:val="none" w:sz="0" w:space="0" w:color="auto"/>
        <w:left w:val="none" w:sz="0" w:space="0" w:color="auto"/>
        <w:bottom w:val="none" w:sz="0" w:space="0" w:color="auto"/>
        <w:right w:val="none" w:sz="0" w:space="0" w:color="auto"/>
      </w:divBdr>
    </w:div>
    <w:div w:id="899554169">
      <w:bodyDiv w:val="1"/>
      <w:marLeft w:val="0"/>
      <w:marRight w:val="0"/>
      <w:marTop w:val="0"/>
      <w:marBottom w:val="0"/>
      <w:divBdr>
        <w:top w:val="none" w:sz="0" w:space="0" w:color="auto"/>
        <w:left w:val="none" w:sz="0" w:space="0" w:color="auto"/>
        <w:bottom w:val="none" w:sz="0" w:space="0" w:color="auto"/>
        <w:right w:val="none" w:sz="0" w:space="0" w:color="auto"/>
      </w:divBdr>
      <w:divsChild>
        <w:div w:id="1260796303">
          <w:marLeft w:val="0"/>
          <w:marRight w:val="0"/>
          <w:marTop w:val="180"/>
          <w:marBottom w:val="90"/>
          <w:divBdr>
            <w:top w:val="none" w:sz="0" w:space="0" w:color="auto"/>
            <w:left w:val="none" w:sz="0" w:space="0" w:color="auto"/>
            <w:bottom w:val="none" w:sz="0" w:space="0" w:color="auto"/>
            <w:right w:val="none" w:sz="0" w:space="0" w:color="auto"/>
          </w:divBdr>
        </w:div>
      </w:divsChild>
    </w:div>
    <w:div w:id="920456683">
      <w:bodyDiv w:val="1"/>
      <w:marLeft w:val="0"/>
      <w:marRight w:val="0"/>
      <w:marTop w:val="0"/>
      <w:marBottom w:val="0"/>
      <w:divBdr>
        <w:top w:val="none" w:sz="0" w:space="0" w:color="auto"/>
        <w:left w:val="none" w:sz="0" w:space="0" w:color="auto"/>
        <w:bottom w:val="none" w:sz="0" w:space="0" w:color="auto"/>
        <w:right w:val="none" w:sz="0" w:space="0" w:color="auto"/>
      </w:divBdr>
    </w:div>
    <w:div w:id="958797342">
      <w:bodyDiv w:val="1"/>
      <w:marLeft w:val="0"/>
      <w:marRight w:val="0"/>
      <w:marTop w:val="0"/>
      <w:marBottom w:val="0"/>
      <w:divBdr>
        <w:top w:val="none" w:sz="0" w:space="0" w:color="auto"/>
        <w:left w:val="none" w:sz="0" w:space="0" w:color="auto"/>
        <w:bottom w:val="none" w:sz="0" w:space="0" w:color="auto"/>
        <w:right w:val="none" w:sz="0" w:space="0" w:color="auto"/>
      </w:divBdr>
    </w:div>
    <w:div w:id="968510721">
      <w:bodyDiv w:val="1"/>
      <w:marLeft w:val="0"/>
      <w:marRight w:val="0"/>
      <w:marTop w:val="0"/>
      <w:marBottom w:val="0"/>
      <w:divBdr>
        <w:top w:val="none" w:sz="0" w:space="0" w:color="auto"/>
        <w:left w:val="none" w:sz="0" w:space="0" w:color="auto"/>
        <w:bottom w:val="none" w:sz="0" w:space="0" w:color="auto"/>
        <w:right w:val="none" w:sz="0" w:space="0" w:color="auto"/>
      </w:divBdr>
      <w:divsChild>
        <w:div w:id="997146395">
          <w:marLeft w:val="0"/>
          <w:marRight w:val="0"/>
          <w:marTop w:val="0"/>
          <w:marBottom w:val="0"/>
          <w:divBdr>
            <w:top w:val="single" w:sz="6" w:space="0" w:color="444444"/>
            <w:left w:val="single" w:sz="6" w:space="2" w:color="444444"/>
            <w:bottom w:val="single" w:sz="6" w:space="0" w:color="444444"/>
            <w:right w:val="single" w:sz="6" w:space="0" w:color="444444"/>
          </w:divBdr>
        </w:div>
        <w:div w:id="2095782345">
          <w:marLeft w:val="0"/>
          <w:marRight w:val="0"/>
          <w:marTop w:val="0"/>
          <w:marBottom w:val="0"/>
          <w:divBdr>
            <w:top w:val="single" w:sz="6" w:space="0" w:color="444444"/>
            <w:left w:val="single" w:sz="6" w:space="2" w:color="444444"/>
            <w:bottom w:val="single" w:sz="6" w:space="0" w:color="444444"/>
            <w:right w:val="single" w:sz="6" w:space="0" w:color="444444"/>
          </w:divBdr>
        </w:div>
        <w:div w:id="869343142">
          <w:marLeft w:val="0"/>
          <w:marRight w:val="0"/>
          <w:marTop w:val="0"/>
          <w:marBottom w:val="0"/>
          <w:divBdr>
            <w:top w:val="single" w:sz="6" w:space="0" w:color="444444"/>
            <w:left w:val="single" w:sz="6" w:space="2" w:color="444444"/>
            <w:bottom w:val="single" w:sz="6" w:space="0" w:color="444444"/>
            <w:right w:val="single" w:sz="6" w:space="0" w:color="444444"/>
          </w:divBdr>
        </w:div>
        <w:div w:id="832066332">
          <w:marLeft w:val="0"/>
          <w:marRight w:val="0"/>
          <w:marTop w:val="0"/>
          <w:marBottom w:val="0"/>
          <w:divBdr>
            <w:top w:val="single" w:sz="6" w:space="0" w:color="444444"/>
            <w:left w:val="single" w:sz="6" w:space="2" w:color="444444"/>
            <w:bottom w:val="single" w:sz="6" w:space="0" w:color="444444"/>
            <w:right w:val="single" w:sz="6" w:space="0" w:color="444444"/>
          </w:divBdr>
        </w:div>
        <w:div w:id="12920576">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137839529">
      <w:bodyDiv w:val="1"/>
      <w:marLeft w:val="0"/>
      <w:marRight w:val="0"/>
      <w:marTop w:val="0"/>
      <w:marBottom w:val="0"/>
      <w:divBdr>
        <w:top w:val="none" w:sz="0" w:space="0" w:color="auto"/>
        <w:left w:val="none" w:sz="0" w:space="0" w:color="auto"/>
        <w:bottom w:val="none" w:sz="0" w:space="0" w:color="auto"/>
        <w:right w:val="none" w:sz="0" w:space="0" w:color="auto"/>
      </w:divBdr>
    </w:div>
    <w:div w:id="1166365919">
      <w:bodyDiv w:val="1"/>
      <w:marLeft w:val="0"/>
      <w:marRight w:val="0"/>
      <w:marTop w:val="0"/>
      <w:marBottom w:val="0"/>
      <w:divBdr>
        <w:top w:val="none" w:sz="0" w:space="0" w:color="auto"/>
        <w:left w:val="none" w:sz="0" w:space="0" w:color="auto"/>
        <w:bottom w:val="none" w:sz="0" w:space="0" w:color="auto"/>
        <w:right w:val="none" w:sz="0" w:space="0" w:color="auto"/>
      </w:divBdr>
      <w:divsChild>
        <w:div w:id="1303805600">
          <w:marLeft w:val="0"/>
          <w:marRight w:val="0"/>
          <w:marTop w:val="0"/>
          <w:marBottom w:val="0"/>
          <w:divBdr>
            <w:top w:val="none" w:sz="0" w:space="0" w:color="auto"/>
            <w:left w:val="none" w:sz="0" w:space="0" w:color="auto"/>
            <w:bottom w:val="none" w:sz="0" w:space="0" w:color="auto"/>
            <w:right w:val="none" w:sz="0" w:space="0" w:color="auto"/>
          </w:divBdr>
          <w:divsChild>
            <w:div w:id="826170673">
              <w:marLeft w:val="0"/>
              <w:marRight w:val="0"/>
              <w:marTop w:val="0"/>
              <w:marBottom w:val="0"/>
              <w:divBdr>
                <w:top w:val="none" w:sz="0" w:space="0" w:color="auto"/>
                <w:left w:val="none" w:sz="0" w:space="0" w:color="auto"/>
                <w:bottom w:val="none" w:sz="0" w:space="0" w:color="auto"/>
                <w:right w:val="none" w:sz="0" w:space="0" w:color="auto"/>
              </w:divBdr>
              <w:divsChild>
                <w:div w:id="8854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46201">
      <w:bodyDiv w:val="1"/>
      <w:marLeft w:val="0"/>
      <w:marRight w:val="0"/>
      <w:marTop w:val="0"/>
      <w:marBottom w:val="0"/>
      <w:divBdr>
        <w:top w:val="none" w:sz="0" w:space="0" w:color="auto"/>
        <w:left w:val="none" w:sz="0" w:space="0" w:color="auto"/>
        <w:bottom w:val="none" w:sz="0" w:space="0" w:color="auto"/>
        <w:right w:val="none" w:sz="0" w:space="0" w:color="auto"/>
      </w:divBdr>
    </w:div>
    <w:div w:id="1190871988">
      <w:bodyDiv w:val="1"/>
      <w:marLeft w:val="0"/>
      <w:marRight w:val="0"/>
      <w:marTop w:val="0"/>
      <w:marBottom w:val="0"/>
      <w:divBdr>
        <w:top w:val="none" w:sz="0" w:space="0" w:color="auto"/>
        <w:left w:val="none" w:sz="0" w:space="0" w:color="auto"/>
        <w:bottom w:val="none" w:sz="0" w:space="0" w:color="auto"/>
        <w:right w:val="none" w:sz="0" w:space="0" w:color="auto"/>
      </w:divBdr>
    </w:div>
    <w:div w:id="1198153940">
      <w:bodyDiv w:val="1"/>
      <w:marLeft w:val="0"/>
      <w:marRight w:val="0"/>
      <w:marTop w:val="0"/>
      <w:marBottom w:val="0"/>
      <w:divBdr>
        <w:top w:val="none" w:sz="0" w:space="0" w:color="auto"/>
        <w:left w:val="none" w:sz="0" w:space="0" w:color="auto"/>
        <w:bottom w:val="none" w:sz="0" w:space="0" w:color="auto"/>
        <w:right w:val="none" w:sz="0" w:space="0" w:color="auto"/>
      </w:divBdr>
    </w:div>
    <w:div w:id="1224294072">
      <w:bodyDiv w:val="1"/>
      <w:marLeft w:val="0"/>
      <w:marRight w:val="0"/>
      <w:marTop w:val="0"/>
      <w:marBottom w:val="0"/>
      <w:divBdr>
        <w:top w:val="none" w:sz="0" w:space="0" w:color="auto"/>
        <w:left w:val="none" w:sz="0" w:space="0" w:color="auto"/>
        <w:bottom w:val="none" w:sz="0" w:space="0" w:color="auto"/>
        <w:right w:val="none" w:sz="0" w:space="0" w:color="auto"/>
      </w:divBdr>
    </w:div>
    <w:div w:id="1280142101">
      <w:bodyDiv w:val="1"/>
      <w:marLeft w:val="0"/>
      <w:marRight w:val="0"/>
      <w:marTop w:val="0"/>
      <w:marBottom w:val="0"/>
      <w:divBdr>
        <w:top w:val="none" w:sz="0" w:space="0" w:color="auto"/>
        <w:left w:val="none" w:sz="0" w:space="0" w:color="auto"/>
        <w:bottom w:val="none" w:sz="0" w:space="0" w:color="auto"/>
        <w:right w:val="none" w:sz="0" w:space="0" w:color="auto"/>
      </w:divBdr>
    </w:div>
    <w:div w:id="1418939998">
      <w:bodyDiv w:val="1"/>
      <w:marLeft w:val="0"/>
      <w:marRight w:val="0"/>
      <w:marTop w:val="0"/>
      <w:marBottom w:val="0"/>
      <w:divBdr>
        <w:top w:val="none" w:sz="0" w:space="0" w:color="auto"/>
        <w:left w:val="none" w:sz="0" w:space="0" w:color="auto"/>
        <w:bottom w:val="none" w:sz="0" w:space="0" w:color="auto"/>
        <w:right w:val="none" w:sz="0" w:space="0" w:color="auto"/>
      </w:divBdr>
    </w:div>
    <w:div w:id="1628270966">
      <w:bodyDiv w:val="1"/>
      <w:marLeft w:val="0"/>
      <w:marRight w:val="0"/>
      <w:marTop w:val="0"/>
      <w:marBottom w:val="0"/>
      <w:divBdr>
        <w:top w:val="none" w:sz="0" w:space="0" w:color="auto"/>
        <w:left w:val="none" w:sz="0" w:space="0" w:color="auto"/>
        <w:bottom w:val="none" w:sz="0" w:space="0" w:color="auto"/>
        <w:right w:val="none" w:sz="0" w:space="0" w:color="auto"/>
      </w:divBdr>
    </w:div>
    <w:div w:id="1770932358">
      <w:bodyDiv w:val="1"/>
      <w:marLeft w:val="0"/>
      <w:marRight w:val="0"/>
      <w:marTop w:val="0"/>
      <w:marBottom w:val="0"/>
      <w:divBdr>
        <w:top w:val="none" w:sz="0" w:space="0" w:color="auto"/>
        <w:left w:val="none" w:sz="0" w:space="0" w:color="auto"/>
        <w:bottom w:val="none" w:sz="0" w:space="0" w:color="auto"/>
        <w:right w:val="none" w:sz="0" w:space="0" w:color="auto"/>
      </w:divBdr>
    </w:div>
    <w:div w:id="1815831226">
      <w:bodyDiv w:val="1"/>
      <w:marLeft w:val="0"/>
      <w:marRight w:val="0"/>
      <w:marTop w:val="0"/>
      <w:marBottom w:val="0"/>
      <w:divBdr>
        <w:top w:val="none" w:sz="0" w:space="0" w:color="auto"/>
        <w:left w:val="none" w:sz="0" w:space="0" w:color="auto"/>
        <w:bottom w:val="none" w:sz="0" w:space="0" w:color="auto"/>
        <w:right w:val="none" w:sz="0" w:space="0" w:color="auto"/>
      </w:divBdr>
    </w:div>
    <w:div w:id="1826824480">
      <w:bodyDiv w:val="1"/>
      <w:marLeft w:val="0"/>
      <w:marRight w:val="0"/>
      <w:marTop w:val="0"/>
      <w:marBottom w:val="0"/>
      <w:divBdr>
        <w:top w:val="none" w:sz="0" w:space="0" w:color="auto"/>
        <w:left w:val="none" w:sz="0" w:space="0" w:color="auto"/>
        <w:bottom w:val="none" w:sz="0" w:space="0" w:color="auto"/>
        <w:right w:val="none" w:sz="0" w:space="0" w:color="auto"/>
      </w:divBdr>
    </w:div>
    <w:div w:id="1880586645">
      <w:bodyDiv w:val="1"/>
      <w:marLeft w:val="0"/>
      <w:marRight w:val="0"/>
      <w:marTop w:val="0"/>
      <w:marBottom w:val="0"/>
      <w:divBdr>
        <w:top w:val="none" w:sz="0" w:space="0" w:color="auto"/>
        <w:left w:val="none" w:sz="0" w:space="0" w:color="auto"/>
        <w:bottom w:val="none" w:sz="0" w:space="0" w:color="auto"/>
        <w:right w:val="none" w:sz="0" w:space="0" w:color="auto"/>
      </w:divBdr>
    </w:div>
    <w:div w:id="1926768135">
      <w:bodyDiv w:val="1"/>
      <w:marLeft w:val="0"/>
      <w:marRight w:val="0"/>
      <w:marTop w:val="0"/>
      <w:marBottom w:val="0"/>
      <w:divBdr>
        <w:top w:val="none" w:sz="0" w:space="0" w:color="auto"/>
        <w:left w:val="none" w:sz="0" w:space="0" w:color="auto"/>
        <w:bottom w:val="none" w:sz="0" w:space="0" w:color="auto"/>
        <w:right w:val="none" w:sz="0" w:space="0" w:color="auto"/>
      </w:divBdr>
    </w:div>
    <w:div w:id="1939212623">
      <w:bodyDiv w:val="1"/>
      <w:marLeft w:val="0"/>
      <w:marRight w:val="0"/>
      <w:marTop w:val="0"/>
      <w:marBottom w:val="0"/>
      <w:divBdr>
        <w:top w:val="none" w:sz="0" w:space="0" w:color="auto"/>
        <w:left w:val="none" w:sz="0" w:space="0" w:color="auto"/>
        <w:bottom w:val="none" w:sz="0" w:space="0" w:color="auto"/>
        <w:right w:val="none" w:sz="0" w:space="0" w:color="auto"/>
      </w:divBdr>
    </w:div>
    <w:div w:id="1944923608">
      <w:bodyDiv w:val="1"/>
      <w:marLeft w:val="0"/>
      <w:marRight w:val="0"/>
      <w:marTop w:val="0"/>
      <w:marBottom w:val="0"/>
      <w:divBdr>
        <w:top w:val="none" w:sz="0" w:space="0" w:color="auto"/>
        <w:left w:val="none" w:sz="0" w:space="0" w:color="auto"/>
        <w:bottom w:val="none" w:sz="0" w:space="0" w:color="auto"/>
        <w:right w:val="none" w:sz="0" w:space="0" w:color="auto"/>
      </w:divBdr>
    </w:div>
    <w:div w:id="1979722872">
      <w:bodyDiv w:val="1"/>
      <w:marLeft w:val="0"/>
      <w:marRight w:val="0"/>
      <w:marTop w:val="0"/>
      <w:marBottom w:val="0"/>
      <w:divBdr>
        <w:top w:val="none" w:sz="0" w:space="0" w:color="auto"/>
        <w:left w:val="none" w:sz="0" w:space="0" w:color="auto"/>
        <w:bottom w:val="none" w:sz="0" w:space="0" w:color="auto"/>
        <w:right w:val="none" w:sz="0" w:space="0" w:color="auto"/>
      </w:divBdr>
    </w:div>
    <w:div w:id="1981764379">
      <w:bodyDiv w:val="1"/>
      <w:marLeft w:val="0"/>
      <w:marRight w:val="0"/>
      <w:marTop w:val="0"/>
      <w:marBottom w:val="0"/>
      <w:divBdr>
        <w:top w:val="none" w:sz="0" w:space="0" w:color="auto"/>
        <w:left w:val="none" w:sz="0" w:space="0" w:color="auto"/>
        <w:bottom w:val="none" w:sz="0" w:space="0" w:color="auto"/>
        <w:right w:val="none" w:sz="0" w:space="0" w:color="auto"/>
      </w:divBdr>
    </w:div>
    <w:div w:id="2021344763">
      <w:bodyDiv w:val="1"/>
      <w:marLeft w:val="0"/>
      <w:marRight w:val="0"/>
      <w:marTop w:val="0"/>
      <w:marBottom w:val="0"/>
      <w:divBdr>
        <w:top w:val="none" w:sz="0" w:space="0" w:color="auto"/>
        <w:left w:val="none" w:sz="0" w:space="0" w:color="auto"/>
        <w:bottom w:val="none" w:sz="0" w:space="0" w:color="auto"/>
        <w:right w:val="none" w:sz="0" w:space="0" w:color="auto"/>
      </w:divBdr>
    </w:div>
    <w:div w:id="2051806009">
      <w:bodyDiv w:val="1"/>
      <w:marLeft w:val="0"/>
      <w:marRight w:val="0"/>
      <w:marTop w:val="0"/>
      <w:marBottom w:val="0"/>
      <w:divBdr>
        <w:top w:val="none" w:sz="0" w:space="0" w:color="auto"/>
        <w:left w:val="none" w:sz="0" w:space="0" w:color="auto"/>
        <w:bottom w:val="none" w:sz="0" w:space="0" w:color="auto"/>
        <w:right w:val="none" w:sz="0" w:space="0" w:color="auto"/>
      </w:divBdr>
    </w:div>
    <w:div w:id="2074935328">
      <w:bodyDiv w:val="1"/>
      <w:marLeft w:val="0"/>
      <w:marRight w:val="0"/>
      <w:marTop w:val="0"/>
      <w:marBottom w:val="0"/>
      <w:divBdr>
        <w:top w:val="none" w:sz="0" w:space="0" w:color="auto"/>
        <w:left w:val="none" w:sz="0" w:space="0" w:color="auto"/>
        <w:bottom w:val="none" w:sz="0" w:space="0" w:color="auto"/>
        <w:right w:val="none" w:sz="0" w:space="0" w:color="auto"/>
      </w:divBdr>
    </w:div>
    <w:div w:id="2119056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1704</Words>
  <Characters>9719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Candidate Profile </vt:lpstr>
    </vt:vector>
  </TitlesOfParts>
  <Company>Brunswick School Department</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Profile </dc:title>
  <dc:subject/>
  <dc:creator>teacher</dc:creator>
  <cp:keywords/>
  <cp:lastModifiedBy>Pamela Wagner</cp:lastModifiedBy>
  <cp:revision>292</cp:revision>
  <dcterms:created xsi:type="dcterms:W3CDTF">2014-12-10T16:21:00Z</dcterms:created>
  <dcterms:modified xsi:type="dcterms:W3CDTF">2014-12-11T00:15:00Z</dcterms:modified>
</cp:coreProperties>
</file>