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08DA9" w14:textId="0A910EC6" w:rsidR="002A309F" w:rsidRPr="00E41890" w:rsidRDefault="009E4F1D" w:rsidP="002A309F">
      <w:pPr>
        <w:pStyle w:val="Title"/>
        <w:rPr>
          <w:u w:val="none"/>
        </w:rPr>
      </w:pPr>
      <w:r>
        <w:rPr>
          <w:u w:val="none"/>
        </w:rPr>
        <w:t xml:space="preserve">Basic </w:t>
      </w:r>
      <w:r w:rsidR="002A309F" w:rsidRPr="00E41890">
        <w:rPr>
          <w:u w:val="none"/>
        </w:rPr>
        <w:t>US History</w:t>
      </w:r>
    </w:p>
    <w:p w14:paraId="6A97718C" w14:textId="77777777" w:rsidR="002A309F" w:rsidRPr="00E41890" w:rsidRDefault="002A309F" w:rsidP="002A309F">
      <w:pPr>
        <w:spacing w:line="240" w:lineRule="atLeast"/>
        <w:jc w:val="center"/>
        <w:rPr>
          <w:color w:val="000000"/>
        </w:rPr>
      </w:pPr>
      <w:r w:rsidRPr="00E41890">
        <w:rPr>
          <w:color w:val="000000"/>
        </w:rPr>
        <w:t>Unit 2 - The American Revolution</w:t>
      </w:r>
    </w:p>
    <w:p w14:paraId="4EEBE9F1" w14:textId="77777777" w:rsidR="002A309F" w:rsidRPr="00E41890" w:rsidRDefault="002A309F" w:rsidP="002A309F">
      <w:pPr>
        <w:spacing w:line="240" w:lineRule="atLeast"/>
        <w:jc w:val="center"/>
        <w:rPr>
          <w:color w:val="000000"/>
          <w:sz w:val="20"/>
        </w:rPr>
      </w:pPr>
      <w:r w:rsidRPr="00E41890">
        <w:rPr>
          <w:color w:val="000000"/>
          <w:sz w:val="20"/>
        </w:rPr>
        <w:t>Road to Revolution IDs Matching</w:t>
      </w:r>
    </w:p>
    <w:p w14:paraId="4B7A9379" w14:textId="77777777" w:rsidR="002A309F" w:rsidRPr="00E41890" w:rsidRDefault="002A309F" w:rsidP="002A309F">
      <w:pPr>
        <w:rPr>
          <w:rFonts w:ascii="Times New Roman" w:hAnsi="Times New Roman"/>
          <w:b/>
          <w:szCs w:val="24"/>
        </w:rPr>
      </w:pPr>
    </w:p>
    <w:p w14:paraId="38786964" w14:textId="77777777" w:rsidR="002A309F" w:rsidRPr="00E41890" w:rsidRDefault="002A309F" w:rsidP="002A309F">
      <w:pPr>
        <w:rPr>
          <w:rFonts w:ascii="Times New Roman" w:hAnsi="Times New Roman"/>
          <w:b/>
          <w:szCs w:val="24"/>
        </w:rPr>
      </w:pPr>
      <w:r w:rsidRPr="00E41890">
        <w:rPr>
          <w:rFonts w:ascii="Times New Roman" w:hAnsi="Times New Roman"/>
          <w:b/>
          <w:szCs w:val="24"/>
        </w:rPr>
        <w:t>Directions:</w:t>
      </w:r>
    </w:p>
    <w:p w14:paraId="7E6FF26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Write the letter of each term on the line next to its correct identification. You will have no terms left over.</w:t>
      </w:r>
    </w:p>
    <w:p w14:paraId="27B3216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E161B81" w14:textId="77777777" w:rsidR="002A309F" w:rsidRPr="00E41890" w:rsidRDefault="002A309F" w:rsidP="002A309F">
      <w:pPr>
        <w:rPr>
          <w:rFonts w:ascii="Times New Roman" w:hAnsi="Times New Roman"/>
          <w:szCs w:val="24"/>
        </w:rPr>
        <w:sectPr w:rsidR="002A309F" w:rsidRPr="00E41890" w:rsidSect="002A309F">
          <w:type w:val="continuous"/>
          <w:pgSz w:w="12240" w:h="15840"/>
          <w:pgMar w:top="864" w:right="1440" w:bottom="864" w:left="1440" w:header="864" w:footer="864" w:gutter="0"/>
          <w:cols w:space="720"/>
        </w:sectPr>
      </w:pPr>
    </w:p>
    <w:p w14:paraId="5129F39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lastRenderedPageBreak/>
        <w:t>A.</w:t>
      </w:r>
      <w:r w:rsidRPr="00E41890">
        <w:rPr>
          <w:rFonts w:ascii="Times New Roman" w:hAnsi="Times New Roman"/>
          <w:szCs w:val="24"/>
        </w:rPr>
        <w:tab/>
        <w:t xml:space="preserve">“No Taxation Without </w:t>
      </w:r>
    </w:p>
    <w:p w14:paraId="5172A585" w14:textId="77777777" w:rsidR="002A309F" w:rsidRPr="00E41890" w:rsidRDefault="002A309F" w:rsidP="002A309F">
      <w:pPr>
        <w:ind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Representation”</w:t>
      </w:r>
    </w:p>
    <w:p w14:paraId="3644CBF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85184B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B.</w:t>
      </w:r>
      <w:r w:rsidRPr="00E41890">
        <w:rPr>
          <w:rFonts w:ascii="Times New Roman" w:hAnsi="Times New Roman"/>
          <w:szCs w:val="24"/>
        </w:rPr>
        <w:tab/>
        <w:t>Boston Massacre</w:t>
      </w:r>
    </w:p>
    <w:p w14:paraId="3A5E47D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DF6BC4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C.</w:t>
      </w:r>
      <w:r w:rsidRPr="00E41890">
        <w:rPr>
          <w:rFonts w:ascii="Times New Roman" w:hAnsi="Times New Roman"/>
          <w:szCs w:val="24"/>
        </w:rPr>
        <w:tab/>
        <w:t>Boston Tea Party</w:t>
      </w:r>
    </w:p>
    <w:p w14:paraId="0DA1B9FA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068588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D.</w:t>
      </w:r>
      <w:r w:rsidRPr="00E41890">
        <w:rPr>
          <w:rFonts w:ascii="Times New Roman" w:hAnsi="Times New Roman"/>
          <w:szCs w:val="24"/>
        </w:rPr>
        <w:tab/>
        <w:t>Bunker “Breed’s” Hill</w:t>
      </w:r>
    </w:p>
    <w:p w14:paraId="0E1A03E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7154164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E.</w:t>
      </w:r>
      <w:r w:rsidRPr="00E41890">
        <w:rPr>
          <w:rFonts w:ascii="Times New Roman" w:hAnsi="Times New Roman"/>
          <w:szCs w:val="24"/>
        </w:rPr>
        <w:tab/>
        <w:t>Coercive / Intolerable Acts</w:t>
      </w:r>
    </w:p>
    <w:p w14:paraId="257A45D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ED5F88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F.</w:t>
      </w:r>
      <w:r w:rsidRPr="00E41890">
        <w:rPr>
          <w:rFonts w:ascii="Times New Roman" w:hAnsi="Times New Roman"/>
          <w:szCs w:val="24"/>
        </w:rPr>
        <w:tab/>
        <w:t>Committees of Correspondence</w:t>
      </w:r>
    </w:p>
    <w:p w14:paraId="51AC78C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0A288C4" w14:textId="77777777" w:rsidR="002A309F" w:rsidRPr="00E41890" w:rsidRDefault="002A309F" w:rsidP="002A309F">
      <w:pPr>
        <w:ind w:left="720" w:hanging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G.</w:t>
      </w:r>
      <w:r w:rsidRPr="00E41890">
        <w:rPr>
          <w:rFonts w:ascii="Times New Roman" w:hAnsi="Times New Roman"/>
          <w:szCs w:val="24"/>
        </w:rPr>
        <w:tab/>
        <w:t>Declaration of Rights and Grievances</w:t>
      </w:r>
    </w:p>
    <w:p w14:paraId="5665A78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4DA096B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H.</w:t>
      </w:r>
      <w:r w:rsidRPr="00E41890">
        <w:rPr>
          <w:rFonts w:ascii="Times New Roman" w:hAnsi="Times New Roman"/>
          <w:szCs w:val="24"/>
        </w:rPr>
        <w:tab/>
        <w:t>First Continental Congress</w:t>
      </w:r>
    </w:p>
    <w:p w14:paraId="0BA81A0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AFA3A7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I.</w:t>
      </w:r>
      <w:r w:rsidRPr="00E41890">
        <w:rPr>
          <w:rFonts w:ascii="Times New Roman" w:hAnsi="Times New Roman"/>
          <w:szCs w:val="24"/>
        </w:rPr>
        <w:tab/>
        <w:t>French and Indian War</w:t>
      </w:r>
    </w:p>
    <w:p w14:paraId="7CA166C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6F0DD0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J.</w:t>
      </w:r>
      <w:r w:rsidRPr="00E41890">
        <w:rPr>
          <w:rFonts w:ascii="Times New Roman" w:hAnsi="Times New Roman"/>
          <w:szCs w:val="24"/>
        </w:rPr>
        <w:tab/>
        <w:t>Lexington and Concord</w:t>
      </w:r>
    </w:p>
    <w:p w14:paraId="715CFFD4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br w:type="column"/>
      </w:r>
      <w:r w:rsidRPr="00E41890">
        <w:rPr>
          <w:rFonts w:ascii="Times New Roman" w:hAnsi="Times New Roman"/>
          <w:szCs w:val="24"/>
        </w:rPr>
        <w:lastRenderedPageBreak/>
        <w:t>K.</w:t>
      </w:r>
      <w:r w:rsidRPr="00E41890">
        <w:rPr>
          <w:rFonts w:ascii="Times New Roman" w:hAnsi="Times New Roman"/>
          <w:szCs w:val="24"/>
        </w:rPr>
        <w:tab/>
        <w:t>Proclamation of 1763</w:t>
      </w:r>
    </w:p>
    <w:p w14:paraId="17CF6C7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B81D6A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L.</w:t>
      </w:r>
      <w:r w:rsidRPr="00E41890">
        <w:rPr>
          <w:rFonts w:ascii="Times New Roman" w:hAnsi="Times New Roman"/>
          <w:szCs w:val="24"/>
        </w:rPr>
        <w:tab/>
        <w:t>Quartering Act of 1765</w:t>
      </w:r>
    </w:p>
    <w:p w14:paraId="0F144C9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8CBE04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M.</w:t>
      </w:r>
      <w:r w:rsidRPr="00E41890">
        <w:rPr>
          <w:rFonts w:ascii="Times New Roman" w:hAnsi="Times New Roman"/>
          <w:szCs w:val="24"/>
        </w:rPr>
        <w:tab/>
        <w:t>salutary neglect</w:t>
      </w:r>
    </w:p>
    <w:p w14:paraId="6066E07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5BD768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N.</w:t>
      </w:r>
      <w:r w:rsidRPr="00E41890">
        <w:rPr>
          <w:rFonts w:ascii="Times New Roman" w:hAnsi="Times New Roman"/>
          <w:szCs w:val="24"/>
        </w:rPr>
        <w:tab/>
        <w:t>Sons of Liberty</w:t>
      </w:r>
    </w:p>
    <w:p w14:paraId="30787E8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99A829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O.</w:t>
      </w:r>
      <w:r w:rsidRPr="00E41890">
        <w:rPr>
          <w:rFonts w:ascii="Times New Roman" w:hAnsi="Times New Roman"/>
          <w:szCs w:val="24"/>
        </w:rPr>
        <w:tab/>
        <w:t>Stamp Act of 1765</w:t>
      </w:r>
    </w:p>
    <w:p w14:paraId="5791BA1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C9DFF1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P.</w:t>
      </w:r>
      <w:r w:rsidRPr="00E41890">
        <w:rPr>
          <w:rFonts w:ascii="Times New Roman" w:hAnsi="Times New Roman"/>
          <w:szCs w:val="24"/>
        </w:rPr>
        <w:tab/>
        <w:t>Sugar Act of 1764</w:t>
      </w:r>
    </w:p>
    <w:p w14:paraId="24510328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2F2E68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Q.</w:t>
      </w:r>
      <w:r w:rsidRPr="00E41890">
        <w:rPr>
          <w:rFonts w:ascii="Times New Roman" w:hAnsi="Times New Roman"/>
          <w:szCs w:val="24"/>
        </w:rPr>
        <w:tab/>
        <w:t>the Association</w:t>
      </w:r>
    </w:p>
    <w:p w14:paraId="4B82B072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FB7D25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R.</w:t>
      </w:r>
      <w:r w:rsidRPr="00E41890">
        <w:rPr>
          <w:rFonts w:ascii="Times New Roman" w:hAnsi="Times New Roman"/>
          <w:szCs w:val="24"/>
        </w:rPr>
        <w:tab/>
        <w:t>Townshend Acts of 1767</w:t>
      </w:r>
    </w:p>
    <w:p w14:paraId="7A0E288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C35AED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S.</w:t>
      </w:r>
      <w:r w:rsidRPr="00E41890">
        <w:rPr>
          <w:rFonts w:ascii="Times New Roman" w:hAnsi="Times New Roman"/>
          <w:szCs w:val="24"/>
        </w:rPr>
        <w:tab/>
        <w:t>Trade and Navigation Acts</w:t>
      </w:r>
    </w:p>
    <w:p w14:paraId="02823CD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963B9F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T.</w:t>
      </w:r>
      <w:r w:rsidRPr="00E41890">
        <w:rPr>
          <w:rFonts w:ascii="Times New Roman" w:hAnsi="Times New Roman"/>
          <w:szCs w:val="24"/>
        </w:rPr>
        <w:tab/>
        <w:t>Treaty of Paris, 1763</w:t>
      </w:r>
    </w:p>
    <w:p w14:paraId="61E17692" w14:textId="77777777" w:rsidR="002A309F" w:rsidRPr="00E41890" w:rsidRDefault="002A309F" w:rsidP="002A309F">
      <w:pPr>
        <w:rPr>
          <w:rFonts w:ascii="Times New Roman" w:hAnsi="Times New Roman"/>
          <w:szCs w:val="24"/>
        </w:rPr>
        <w:sectPr w:rsidR="002A309F" w:rsidRPr="00E41890" w:rsidSect="00FF0AB6">
          <w:type w:val="continuous"/>
          <w:pgSz w:w="12240" w:h="15840"/>
          <w:pgMar w:top="864" w:right="1440" w:bottom="864" w:left="1440" w:header="864" w:footer="864" w:gutter="0"/>
          <w:cols w:num="2" w:space="720"/>
        </w:sectPr>
      </w:pPr>
    </w:p>
    <w:p w14:paraId="218EA0F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77C2337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703C5EB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1.</w:t>
      </w:r>
      <w:r w:rsidRPr="00E41890">
        <w:rPr>
          <w:rFonts w:ascii="Times New Roman" w:hAnsi="Times New Roman"/>
          <w:szCs w:val="24"/>
        </w:rPr>
        <w:tab/>
        <w:t>1754-1763 war between France and Great Britain over control of North America</w:t>
      </w:r>
    </w:p>
    <w:p w14:paraId="570AD5F8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8F4042A" w14:textId="77777777" w:rsidR="004A5D68" w:rsidRDefault="002A309F" w:rsidP="002A309F">
      <w:pPr>
        <w:ind w:left="720" w:hanging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2.</w:t>
      </w:r>
      <w:r w:rsidRPr="00E41890">
        <w:rPr>
          <w:rFonts w:ascii="Times New Roman" w:hAnsi="Times New Roman"/>
          <w:szCs w:val="24"/>
        </w:rPr>
        <w:tab/>
        <w:t xml:space="preserve">1772 colonial groups that communicated </w:t>
      </w:r>
      <w:r w:rsidR="004A5D68">
        <w:rPr>
          <w:rFonts w:ascii="Times New Roman" w:hAnsi="Times New Roman"/>
          <w:szCs w:val="24"/>
        </w:rPr>
        <w:t xml:space="preserve">by letter </w:t>
      </w:r>
      <w:r w:rsidRPr="00E41890">
        <w:rPr>
          <w:rFonts w:ascii="Times New Roman" w:hAnsi="Times New Roman"/>
          <w:szCs w:val="24"/>
        </w:rPr>
        <w:t xml:space="preserve">with other colonies about </w:t>
      </w:r>
    </w:p>
    <w:p w14:paraId="2A003CF7" w14:textId="42E027D3" w:rsidR="002A309F" w:rsidRPr="00E41890" w:rsidRDefault="002A309F" w:rsidP="004A5D68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British activities</w:t>
      </w:r>
    </w:p>
    <w:p w14:paraId="662F90F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4A887F6" w14:textId="10077D20" w:rsidR="00DB441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3.</w:t>
      </w:r>
      <w:r w:rsidRPr="00E41890">
        <w:rPr>
          <w:rFonts w:ascii="Times New Roman" w:hAnsi="Times New Roman"/>
          <w:szCs w:val="24"/>
        </w:rPr>
        <w:tab/>
      </w:r>
      <w:r w:rsidR="003B533D">
        <w:rPr>
          <w:rFonts w:ascii="Times New Roman" w:hAnsi="Times New Roman"/>
          <w:szCs w:val="24"/>
        </w:rPr>
        <w:t>a series of</w:t>
      </w:r>
      <w:r w:rsidR="004C0E01">
        <w:rPr>
          <w:rFonts w:ascii="Times New Roman" w:hAnsi="Times New Roman"/>
          <w:szCs w:val="24"/>
        </w:rPr>
        <w:t xml:space="preserve"> Act</w:t>
      </w:r>
      <w:r w:rsidR="003B533D">
        <w:rPr>
          <w:rFonts w:ascii="Times New Roman" w:hAnsi="Times New Roman"/>
          <w:szCs w:val="24"/>
        </w:rPr>
        <w:t>s</w:t>
      </w:r>
      <w:r w:rsidR="004C0E01">
        <w:rPr>
          <w:rFonts w:ascii="Times New Roman" w:hAnsi="Times New Roman"/>
          <w:szCs w:val="24"/>
        </w:rPr>
        <w:t xml:space="preserve"> that said that </w:t>
      </w:r>
      <w:r w:rsidRPr="00E41890">
        <w:rPr>
          <w:rFonts w:ascii="Times New Roman" w:hAnsi="Times New Roman"/>
          <w:szCs w:val="24"/>
        </w:rPr>
        <w:t xml:space="preserve">all goods </w:t>
      </w:r>
      <w:r w:rsidR="00DB4410">
        <w:rPr>
          <w:rFonts w:ascii="Times New Roman" w:hAnsi="Times New Roman"/>
          <w:szCs w:val="24"/>
        </w:rPr>
        <w:t xml:space="preserve">traded between England and the </w:t>
      </w:r>
      <w:r w:rsidRPr="00E41890">
        <w:rPr>
          <w:rFonts w:ascii="Times New Roman" w:hAnsi="Times New Roman"/>
          <w:szCs w:val="24"/>
        </w:rPr>
        <w:t xml:space="preserve">colonies </w:t>
      </w:r>
    </w:p>
    <w:p w14:paraId="5527CE5E" w14:textId="31771C1C" w:rsidR="002A309F" w:rsidRPr="00E41890" w:rsidRDefault="00DB4410" w:rsidP="00DB441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had to</w:t>
      </w:r>
      <w:r w:rsidR="002A309F" w:rsidRPr="00E41890">
        <w:rPr>
          <w:rFonts w:ascii="Times New Roman" w:hAnsi="Times New Roman"/>
          <w:szCs w:val="24"/>
        </w:rPr>
        <w:t xml:space="preserve"> be</w:t>
      </w:r>
      <w:r>
        <w:rPr>
          <w:rFonts w:ascii="Times New Roman" w:hAnsi="Times New Roman"/>
          <w:szCs w:val="24"/>
        </w:rPr>
        <w:t xml:space="preserve"> shipped</w:t>
      </w:r>
      <w:r w:rsidR="002A309F" w:rsidRPr="00E41890">
        <w:rPr>
          <w:rFonts w:ascii="Times New Roman" w:hAnsi="Times New Roman"/>
          <w:szCs w:val="24"/>
        </w:rPr>
        <w:t xml:space="preserve"> on English ships, </w:t>
      </w:r>
      <w:r w:rsidR="004C0E01">
        <w:rPr>
          <w:rFonts w:ascii="Times New Roman" w:hAnsi="Times New Roman"/>
          <w:szCs w:val="24"/>
        </w:rPr>
        <w:t xml:space="preserve">that </w:t>
      </w:r>
      <w:r w:rsidR="002A309F" w:rsidRPr="00E41890">
        <w:rPr>
          <w:rFonts w:ascii="Times New Roman" w:hAnsi="Times New Roman"/>
          <w:szCs w:val="24"/>
        </w:rPr>
        <w:t>some goods co</w:t>
      </w:r>
      <w:r w:rsidR="004C0E01">
        <w:rPr>
          <w:rFonts w:ascii="Times New Roman" w:hAnsi="Times New Roman"/>
          <w:szCs w:val="24"/>
        </w:rPr>
        <w:t>uld only be shipped to Britain</w:t>
      </w:r>
      <w:r>
        <w:rPr>
          <w:rFonts w:ascii="Times New Roman" w:hAnsi="Times New Roman"/>
          <w:szCs w:val="24"/>
        </w:rPr>
        <w:t xml:space="preserve"> and no other countries</w:t>
      </w:r>
      <w:r w:rsidR="002A309F" w:rsidRPr="00E41890">
        <w:rPr>
          <w:rFonts w:ascii="Times New Roman" w:hAnsi="Times New Roman"/>
          <w:szCs w:val="24"/>
        </w:rPr>
        <w:t>,</w:t>
      </w:r>
      <w:r w:rsidR="004C0E01">
        <w:rPr>
          <w:rFonts w:ascii="Times New Roman" w:hAnsi="Times New Roman"/>
          <w:szCs w:val="24"/>
        </w:rPr>
        <w:t xml:space="preserve"> and that</w:t>
      </w:r>
      <w:r w:rsidR="002A309F" w:rsidRPr="00E41890">
        <w:rPr>
          <w:rFonts w:ascii="Times New Roman" w:hAnsi="Times New Roman"/>
          <w:szCs w:val="24"/>
        </w:rPr>
        <w:t xml:space="preserve"> all ships </w:t>
      </w:r>
      <w:r w:rsidR="00173052">
        <w:rPr>
          <w:rFonts w:ascii="Times New Roman" w:hAnsi="Times New Roman"/>
          <w:szCs w:val="24"/>
        </w:rPr>
        <w:t>had to</w:t>
      </w:r>
      <w:r w:rsidR="002A309F" w:rsidRPr="00E41890">
        <w:rPr>
          <w:rFonts w:ascii="Times New Roman" w:hAnsi="Times New Roman"/>
          <w:szCs w:val="24"/>
        </w:rPr>
        <w:t xml:space="preserve"> stop in Britain to pay </w:t>
      </w:r>
      <w:r w:rsidR="0001682D">
        <w:rPr>
          <w:rFonts w:ascii="Times New Roman" w:hAnsi="Times New Roman"/>
          <w:szCs w:val="24"/>
        </w:rPr>
        <w:t>a tax</w:t>
      </w:r>
      <w:r w:rsidR="002A309F" w:rsidRPr="00E41890">
        <w:rPr>
          <w:rFonts w:ascii="Times New Roman" w:hAnsi="Times New Roman"/>
          <w:szCs w:val="24"/>
        </w:rPr>
        <w:t xml:space="preserve"> </w:t>
      </w:r>
    </w:p>
    <w:p w14:paraId="7324D8F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63F056A" w14:textId="77777777" w:rsidR="00AE65CB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4.</w:t>
      </w:r>
      <w:r w:rsidRPr="00E41890">
        <w:rPr>
          <w:rFonts w:ascii="Times New Roman" w:hAnsi="Times New Roman"/>
          <w:szCs w:val="24"/>
        </w:rPr>
        <w:tab/>
        <w:t xml:space="preserve">began as a harmless </w:t>
      </w:r>
      <w:r w:rsidR="00AE65CB">
        <w:rPr>
          <w:rFonts w:ascii="Times New Roman" w:hAnsi="Times New Roman"/>
          <w:szCs w:val="24"/>
        </w:rPr>
        <w:t>snowball throwing at</w:t>
      </w:r>
      <w:r w:rsidRPr="00E41890">
        <w:rPr>
          <w:rFonts w:ascii="Times New Roman" w:hAnsi="Times New Roman"/>
          <w:szCs w:val="24"/>
        </w:rPr>
        <w:t xml:space="preserve"> British soldiers when someone gave the </w:t>
      </w:r>
    </w:p>
    <w:p w14:paraId="08396FEF" w14:textId="31A499FF" w:rsidR="002A309F" w:rsidRPr="00E41890" w:rsidRDefault="002A309F" w:rsidP="00481E7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 xml:space="preserve">order to fire; three Bostonians lay dead, two more died later from their wounds; </w:t>
      </w:r>
      <w:r w:rsidR="00481E7F">
        <w:rPr>
          <w:rFonts w:ascii="Times New Roman" w:hAnsi="Times New Roman"/>
          <w:szCs w:val="24"/>
        </w:rPr>
        <w:t>newspaper pictures showed it</w:t>
      </w:r>
      <w:r w:rsidRPr="00E41890">
        <w:rPr>
          <w:rFonts w:ascii="Times New Roman" w:hAnsi="Times New Roman"/>
          <w:szCs w:val="24"/>
        </w:rPr>
        <w:t xml:space="preserve"> as “proof” of British heartlessness and </w:t>
      </w:r>
      <w:r w:rsidR="00D5038B" w:rsidRPr="00D5038B">
        <w:rPr>
          <w:rFonts w:ascii="Times New Roman" w:hAnsi="Times New Roman"/>
          <w:szCs w:val="24"/>
        </w:rPr>
        <w:t>domination</w:t>
      </w:r>
    </w:p>
    <w:p w14:paraId="1E87E4B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E5DFF7E" w14:textId="28A22BE5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5.</w:t>
      </w:r>
      <w:r w:rsidRPr="00E41890">
        <w:rPr>
          <w:rFonts w:ascii="Times New Roman" w:hAnsi="Times New Roman"/>
          <w:szCs w:val="24"/>
        </w:rPr>
        <w:tab/>
        <w:t xml:space="preserve">British General Thomas Gage sent </w:t>
      </w:r>
      <w:r w:rsidR="0044320A">
        <w:rPr>
          <w:rFonts w:ascii="Times New Roman" w:hAnsi="Times New Roman"/>
          <w:szCs w:val="24"/>
        </w:rPr>
        <w:t>British soldiers</w:t>
      </w:r>
      <w:r w:rsidRPr="00E41890">
        <w:rPr>
          <w:rFonts w:ascii="Times New Roman" w:hAnsi="Times New Roman"/>
          <w:szCs w:val="24"/>
        </w:rPr>
        <w:t xml:space="preserve"> to </w:t>
      </w:r>
      <w:r w:rsidR="0044320A">
        <w:rPr>
          <w:rFonts w:ascii="Times New Roman" w:hAnsi="Times New Roman"/>
          <w:szCs w:val="24"/>
        </w:rPr>
        <w:t>take weapons</w:t>
      </w:r>
      <w:r w:rsidRPr="00E41890">
        <w:rPr>
          <w:rFonts w:ascii="Times New Roman" w:hAnsi="Times New Roman"/>
          <w:szCs w:val="24"/>
        </w:rPr>
        <w:t xml:space="preserve"> </w:t>
      </w:r>
      <w:r w:rsidR="0044320A">
        <w:rPr>
          <w:rFonts w:ascii="Times New Roman" w:hAnsi="Times New Roman"/>
          <w:szCs w:val="24"/>
        </w:rPr>
        <w:t>that</w:t>
      </w:r>
    </w:p>
    <w:p w14:paraId="571F7BC2" w14:textId="3A06BF3B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Massachusetts colonists</w:t>
      </w:r>
      <w:r w:rsidR="0044320A">
        <w:rPr>
          <w:rFonts w:ascii="Times New Roman" w:hAnsi="Times New Roman"/>
          <w:szCs w:val="24"/>
        </w:rPr>
        <w:t xml:space="preserve"> were stockpiling</w:t>
      </w:r>
      <w:r w:rsidRPr="00E41890">
        <w:rPr>
          <w:rFonts w:ascii="Times New Roman" w:hAnsi="Times New Roman"/>
          <w:szCs w:val="24"/>
        </w:rPr>
        <w:t xml:space="preserve">; British troops met Minutemen </w:t>
      </w:r>
      <w:r w:rsidR="003A3AE0">
        <w:rPr>
          <w:rFonts w:ascii="Times New Roman" w:hAnsi="Times New Roman"/>
          <w:szCs w:val="24"/>
        </w:rPr>
        <w:t>along the way who were constantly firing at them from behind trees and stone walls</w:t>
      </w:r>
      <w:r w:rsidRPr="00E41890">
        <w:rPr>
          <w:rFonts w:ascii="Times New Roman" w:hAnsi="Times New Roman"/>
          <w:szCs w:val="24"/>
        </w:rPr>
        <w:t xml:space="preserve">; </w:t>
      </w:r>
      <w:r w:rsidR="00BA23F0">
        <w:rPr>
          <w:rFonts w:ascii="Times New Roman" w:hAnsi="Times New Roman"/>
          <w:szCs w:val="24"/>
        </w:rPr>
        <w:t>was</w:t>
      </w:r>
      <w:r w:rsidRPr="00E41890">
        <w:rPr>
          <w:rFonts w:ascii="Times New Roman" w:hAnsi="Times New Roman"/>
          <w:szCs w:val="24"/>
        </w:rPr>
        <w:t xml:space="preserve"> described </w:t>
      </w:r>
      <w:r w:rsidR="00BA23F0">
        <w:rPr>
          <w:rFonts w:ascii="Times New Roman" w:hAnsi="Times New Roman"/>
          <w:szCs w:val="24"/>
        </w:rPr>
        <w:t>in a poem by Ralph Waldo Emerson as “the shot heard 'round the world”</w:t>
      </w:r>
    </w:p>
    <w:p w14:paraId="6DDBAC66" w14:textId="77777777" w:rsidR="002A309F" w:rsidRDefault="002A309F" w:rsidP="002A309F">
      <w:pPr>
        <w:rPr>
          <w:rFonts w:ascii="Times New Roman" w:hAnsi="Times New Roman"/>
          <w:szCs w:val="24"/>
        </w:rPr>
      </w:pPr>
    </w:p>
    <w:p w14:paraId="7E66B0D7" w14:textId="77777777" w:rsidR="006B402F" w:rsidRPr="00E41890" w:rsidRDefault="006B402F" w:rsidP="002A309F">
      <w:pPr>
        <w:rPr>
          <w:rFonts w:ascii="Times New Roman" w:hAnsi="Times New Roman"/>
          <w:szCs w:val="24"/>
        </w:rPr>
      </w:pPr>
    </w:p>
    <w:p w14:paraId="581ABEF2" w14:textId="77777777" w:rsidR="00FC0653" w:rsidRDefault="002A309F" w:rsidP="00FC0653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lastRenderedPageBreak/>
        <w:t>_____</w:t>
      </w:r>
      <w:r w:rsidRPr="00E41890">
        <w:rPr>
          <w:rFonts w:ascii="Times New Roman" w:hAnsi="Times New Roman"/>
          <w:szCs w:val="24"/>
        </w:rPr>
        <w:tab/>
        <w:t>6.</w:t>
      </w:r>
      <w:r w:rsidRPr="00E41890">
        <w:rPr>
          <w:rFonts w:ascii="Times New Roman" w:hAnsi="Times New Roman"/>
          <w:szCs w:val="24"/>
        </w:rPr>
        <w:tab/>
        <w:t xml:space="preserve">British government </w:t>
      </w:r>
      <w:r w:rsidR="00FC0653">
        <w:rPr>
          <w:rFonts w:ascii="Times New Roman" w:hAnsi="Times New Roman"/>
          <w:szCs w:val="24"/>
        </w:rPr>
        <w:t>told colonial</w:t>
      </w:r>
      <w:r w:rsidRPr="00E41890">
        <w:rPr>
          <w:rFonts w:ascii="Times New Roman" w:hAnsi="Times New Roman"/>
          <w:szCs w:val="24"/>
        </w:rPr>
        <w:t xml:space="preserve"> settlers </w:t>
      </w:r>
      <w:r w:rsidR="00FC0653">
        <w:rPr>
          <w:rFonts w:ascii="Times New Roman" w:hAnsi="Times New Roman"/>
          <w:szCs w:val="24"/>
        </w:rPr>
        <w:t xml:space="preserve">that they could not settle </w:t>
      </w:r>
      <w:r w:rsidRPr="00E41890">
        <w:rPr>
          <w:rFonts w:ascii="Times New Roman" w:hAnsi="Times New Roman"/>
          <w:szCs w:val="24"/>
        </w:rPr>
        <w:t xml:space="preserve">west of the </w:t>
      </w:r>
    </w:p>
    <w:p w14:paraId="66119BB1" w14:textId="151C325E" w:rsidR="002A309F" w:rsidRPr="00E41890" w:rsidRDefault="002A309F" w:rsidP="00FC0653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Appalachian Mountains</w:t>
      </w:r>
    </w:p>
    <w:p w14:paraId="4C8EBA2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705DA101" w14:textId="77777777" w:rsidR="00314787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7.</w:t>
      </w:r>
      <w:r w:rsidRPr="00E41890">
        <w:rPr>
          <w:rFonts w:ascii="Times New Roman" w:hAnsi="Times New Roman"/>
          <w:szCs w:val="24"/>
        </w:rPr>
        <w:tab/>
        <w:t xml:space="preserve">colonists had no </w:t>
      </w:r>
      <w:r w:rsidR="00314787">
        <w:rPr>
          <w:rFonts w:ascii="Times New Roman" w:hAnsi="Times New Roman"/>
          <w:szCs w:val="24"/>
        </w:rPr>
        <w:t>members</w:t>
      </w:r>
      <w:r w:rsidRPr="00E41890">
        <w:rPr>
          <w:rFonts w:ascii="Times New Roman" w:hAnsi="Times New Roman"/>
          <w:szCs w:val="24"/>
        </w:rPr>
        <w:t xml:space="preserve"> in </w:t>
      </w:r>
      <w:r w:rsidR="00DC2BD3">
        <w:rPr>
          <w:rFonts w:ascii="Times New Roman" w:hAnsi="Times New Roman"/>
          <w:szCs w:val="24"/>
        </w:rPr>
        <w:t xml:space="preserve">the </w:t>
      </w:r>
      <w:r w:rsidRPr="00E41890">
        <w:rPr>
          <w:rFonts w:ascii="Times New Roman" w:hAnsi="Times New Roman"/>
          <w:szCs w:val="24"/>
        </w:rPr>
        <w:t>British Parliament</w:t>
      </w:r>
      <w:r w:rsidR="00314787">
        <w:rPr>
          <w:rFonts w:ascii="Times New Roman" w:hAnsi="Times New Roman"/>
          <w:szCs w:val="24"/>
        </w:rPr>
        <w:t xml:space="preserve"> and demanded to have the </w:t>
      </w:r>
    </w:p>
    <w:p w14:paraId="3D48D51C" w14:textId="52F6903C" w:rsidR="002A309F" w:rsidRDefault="00314787" w:rsidP="00314787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ability to elect their own members so that they could speak for the colonists</w:t>
      </w:r>
    </w:p>
    <w:p w14:paraId="51E5E82C" w14:textId="77777777" w:rsidR="00314787" w:rsidRPr="00E41890" w:rsidRDefault="00314787" w:rsidP="002A309F">
      <w:pPr>
        <w:rPr>
          <w:rFonts w:ascii="Times New Roman" w:hAnsi="Times New Roman"/>
          <w:szCs w:val="24"/>
        </w:rPr>
      </w:pPr>
    </w:p>
    <w:p w14:paraId="6107D4F3" w14:textId="77777777" w:rsidR="00A73F51" w:rsidRDefault="002A309F" w:rsidP="00A73F51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8.</w:t>
      </w:r>
      <w:r w:rsidRPr="00E41890">
        <w:rPr>
          <w:rFonts w:ascii="Times New Roman" w:hAnsi="Times New Roman"/>
          <w:szCs w:val="24"/>
        </w:rPr>
        <w:tab/>
        <w:t xml:space="preserve">delegates </w:t>
      </w:r>
      <w:r w:rsidR="00A73F51">
        <w:rPr>
          <w:rFonts w:ascii="Times New Roman" w:hAnsi="Times New Roman"/>
          <w:szCs w:val="24"/>
        </w:rPr>
        <w:t xml:space="preserve">were </w:t>
      </w:r>
      <w:r w:rsidRPr="00E41890">
        <w:rPr>
          <w:rFonts w:ascii="Times New Roman" w:hAnsi="Times New Roman"/>
          <w:szCs w:val="24"/>
        </w:rPr>
        <w:t xml:space="preserve">chosen by every colony except Georgia </w:t>
      </w:r>
      <w:r w:rsidR="00A73F51">
        <w:rPr>
          <w:rFonts w:ascii="Times New Roman" w:hAnsi="Times New Roman"/>
          <w:szCs w:val="24"/>
        </w:rPr>
        <w:t xml:space="preserve">to attend this political </w:t>
      </w:r>
    </w:p>
    <w:p w14:paraId="4745D473" w14:textId="048159BA" w:rsidR="002A309F" w:rsidRPr="00E41890" w:rsidRDefault="002A309F" w:rsidP="00A73F51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me</w:t>
      </w:r>
      <w:r w:rsidR="00A73F51">
        <w:rPr>
          <w:rFonts w:ascii="Times New Roman" w:hAnsi="Times New Roman"/>
          <w:szCs w:val="24"/>
        </w:rPr>
        <w:t>e</w:t>
      </w:r>
      <w:r w:rsidRPr="00E41890">
        <w:rPr>
          <w:rFonts w:ascii="Times New Roman" w:hAnsi="Times New Roman"/>
          <w:szCs w:val="24"/>
        </w:rPr>
        <w:t>t</w:t>
      </w:r>
      <w:r w:rsidR="00A73F51">
        <w:rPr>
          <w:rFonts w:ascii="Times New Roman" w:hAnsi="Times New Roman"/>
          <w:szCs w:val="24"/>
        </w:rPr>
        <w:t>ing</w:t>
      </w:r>
      <w:r w:rsidRPr="00E41890">
        <w:rPr>
          <w:rFonts w:ascii="Times New Roman" w:hAnsi="Times New Roman"/>
          <w:szCs w:val="24"/>
        </w:rPr>
        <w:t xml:space="preserve"> in Philadelphia</w:t>
      </w:r>
    </w:p>
    <w:p w14:paraId="5CF4235B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28E8C65D" w14:textId="77777777" w:rsidR="00D24A49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9.</w:t>
      </w:r>
      <w:r w:rsidRPr="00E41890">
        <w:rPr>
          <w:rFonts w:ascii="Times New Roman" w:hAnsi="Times New Roman"/>
          <w:szCs w:val="24"/>
        </w:rPr>
        <w:tab/>
        <w:t>denounced</w:t>
      </w:r>
      <w:r w:rsidR="00D24A49">
        <w:rPr>
          <w:rFonts w:ascii="Times New Roman" w:hAnsi="Times New Roman"/>
          <w:szCs w:val="24"/>
        </w:rPr>
        <w:t xml:space="preserve"> (</w:t>
      </w:r>
      <w:r w:rsidR="00D24A49" w:rsidRPr="00D24A49">
        <w:rPr>
          <w:rFonts w:ascii="Times New Roman" w:hAnsi="Times New Roman"/>
          <w:szCs w:val="24"/>
        </w:rPr>
        <w:t>criticized</w:t>
      </w:r>
      <w:r w:rsidR="00D24A49">
        <w:rPr>
          <w:rFonts w:ascii="Times New Roman" w:hAnsi="Times New Roman"/>
          <w:szCs w:val="24"/>
        </w:rPr>
        <w:t>) the</w:t>
      </w:r>
      <w:r w:rsidRPr="00E41890">
        <w:rPr>
          <w:rFonts w:ascii="Times New Roman" w:hAnsi="Times New Roman"/>
          <w:szCs w:val="24"/>
        </w:rPr>
        <w:t xml:space="preserve"> actions of the British and </w:t>
      </w:r>
      <w:r w:rsidR="00D24A49">
        <w:rPr>
          <w:rFonts w:ascii="Times New Roman" w:hAnsi="Times New Roman"/>
          <w:szCs w:val="24"/>
        </w:rPr>
        <w:t>threatened</w:t>
      </w:r>
      <w:r w:rsidRPr="00E41890">
        <w:rPr>
          <w:rFonts w:ascii="Times New Roman" w:hAnsi="Times New Roman"/>
          <w:szCs w:val="24"/>
        </w:rPr>
        <w:t xml:space="preserve"> to stop </w:t>
      </w:r>
      <w:r w:rsidR="00D24A49">
        <w:rPr>
          <w:rFonts w:ascii="Times New Roman" w:hAnsi="Times New Roman"/>
          <w:szCs w:val="24"/>
        </w:rPr>
        <w:t xml:space="preserve">all </w:t>
      </w:r>
      <w:r w:rsidRPr="00E41890">
        <w:rPr>
          <w:rFonts w:ascii="Times New Roman" w:hAnsi="Times New Roman"/>
          <w:szCs w:val="24"/>
        </w:rPr>
        <w:t xml:space="preserve">trade </w:t>
      </w:r>
    </w:p>
    <w:p w14:paraId="3B0A15B7" w14:textId="55BDB69D" w:rsidR="002A309F" w:rsidRPr="00E41890" w:rsidRDefault="002A309F" w:rsidP="00D24A49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w/Britain until they stopped</w:t>
      </w:r>
      <w:r w:rsidR="00192FC9">
        <w:rPr>
          <w:rFonts w:ascii="Times New Roman" w:hAnsi="Times New Roman"/>
          <w:szCs w:val="24"/>
        </w:rPr>
        <w:t xml:space="preserve"> treating</w:t>
      </w:r>
      <w:r w:rsidR="00D24A49">
        <w:rPr>
          <w:rFonts w:ascii="Times New Roman" w:hAnsi="Times New Roman"/>
          <w:szCs w:val="24"/>
        </w:rPr>
        <w:t xml:space="preserve"> the colonists </w:t>
      </w:r>
      <w:r w:rsidR="00192FC9">
        <w:rPr>
          <w:rFonts w:ascii="Times New Roman" w:hAnsi="Times New Roman"/>
          <w:szCs w:val="24"/>
        </w:rPr>
        <w:t xml:space="preserve">so </w:t>
      </w:r>
      <w:bookmarkStart w:id="0" w:name="_GoBack"/>
      <w:bookmarkEnd w:id="0"/>
      <w:r w:rsidR="00D24A49">
        <w:rPr>
          <w:rFonts w:ascii="Times New Roman" w:hAnsi="Times New Roman"/>
          <w:szCs w:val="24"/>
        </w:rPr>
        <w:t>poorly</w:t>
      </w:r>
    </w:p>
    <w:p w14:paraId="0CEFE60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3EB4685B" w14:textId="77777777" w:rsidR="00513A48" w:rsidRDefault="002A309F" w:rsidP="00513A48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10.</w:t>
      </w:r>
      <w:r w:rsidRPr="00E41890">
        <w:rPr>
          <w:rFonts w:ascii="Times New Roman" w:hAnsi="Times New Roman"/>
          <w:szCs w:val="24"/>
        </w:rPr>
        <w:tab/>
        <w:t>for</w:t>
      </w:r>
      <w:r w:rsidR="00513A48">
        <w:rPr>
          <w:rFonts w:ascii="Times New Roman" w:hAnsi="Times New Roman"/>
          <w:szCs w:val="24"/>
        </w:rPr>
        <w:t>bade importation of foreign rum and</w:t>
      </w:r>
      <w:r w:rsidRPr="00E41890">
        <w:rPr>
          <w:rFonts w:ascii="Times New Roman" w:hAnsi="Times New Roman"/>
          <w:szCs w:val="24"/>
        </w:rPr>
        <w:t xml:space="preserve"> put a tax on mol</w:t>
      </w:r>
      <w:r w:rsidR="00513A48">
        <w:rPr>
          <w:rFonts w:ascii="Times New Roman" w:hAnsi="Times New Roman"/>
          <w:szCs w:val="24"/>
        </w:rPr>
        <w:t xml:space="preserve">asses, wines, silks, coffee </w:t>
      </w:r>
    </w:p>
    <w:p w14:paraId="7979AE1D" w14:textId="16405482" w:rsidR="002A309F" w:rsidRPr="00E41890" w:rsidRDefault="00513A48" w:rsidP="00513A48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and other items</w:t>
      </w:r>
      <w:r w:rsidR="00504A98">
        <w:rPr>
          <w:rFonts w:ascii="Times New Roman" w:hAnsi="Times New Roman"/>
          <w:szCs w:val="24"/>
        </w:rPr>
        <w:t xml:space="preserve"> in hopes that</w:t>
      </w:r>
      <w:r w:rsidR="002A309F" w:rsidRPr="00E41890">
        <w:rPr>
          <w:rFonts w:ascii="Times New Roman" w:hAnsi="Times New Roman"/>
          <w:szCs w:val="24"/>
        </w:rPr>
        <w:t xml:space="preserve"> </w:t>
      </w:r>
      <w:r w:rsidR="003A2C9C">
        <w:rPr>
          <w:rFonts w:ascii="Times New Roman" w:hAnsi="Times New Roman"/>
          <w:szCs w:val="24"/>
        </w:rPr>
        <w:t>a</w:t>
      </w:r>
      <w:r w:rsidR="002A309F" w:rsidRPr="00E41890">
        <w:rPr>
          <w:rFonts w:ascii="Times New Roman" w:hAnsi="Times New Roman"/>
          <w:szCs w:val="24"/>
        </w:rPr>
        <w:t xml:space="preserve"> lowered </w:t>
      </w:r>
      <w:r w:rsidR="003A2C9C">
        <w:rPr>
          <w:rFonts w:ascii="Times New Roman" w:hAnsi="Times New Roman"/>
          <w:szCs w:val="24"/>
        </w:rPr>
        <w:t>tax</w:t>
      </w:r>
      <w:r w:rsidR="002A309F" w:rsidRPr="00E41890">
        <w:rPr>
          <w:rFonts w:ascii="Times New Roman" w:hAnsi="Times New Roman"/>
          <w:szCs w:val="24"/>
        </w:rPr>
        <w:t xml:space="preserve"> on molasses would reduce smuggling from West Indies to rum distilleries of New England</w:t>
      </w:r>
    </w:p>
    <w:p w14:paraId="4C197CC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8D3D97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11.</w:t>
      </w:r>
      <w:r w:rsidRPr="00E41890">
        <w:rPr>
          <w:rFonts w:ascii="Times New Roman" w:hAnsi="Times New Roman"/>
          <w:szCs w:val="24"/>
        </w:rPr>
        <w:tab/>
        <w:t>formed by the First Continental Congress; renewed trade boycott against British</w:t>
      </w:r>
    </w:p>
    <w:p w14:paraId="4249C26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2E1E9D1" w14:textId="77777777" w:rsidR="00917E0B" w:rsidRDefault="002A309F" w:rsidP="00917E0B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12.</w:t>
      </w:r>
      <w:r w:rsidRPr="00E41890">
        <w:rPr>
          <w:rFonts w:ascii="Times New Roman" w:hAnsi="Times New Roman"/>
          <w:szCs w:val="24"/>
        </w:rPr>
        <w:tab/>
        <w:t>Great Britain gained all of Canada an</w:t>
      </w:r>
      <w:r w:rsidR="00917E0B">
        <w:rPr>
          <w:rFonts w:ascii="Times New Roman" w:hAnsi="Times New Roman"/>
          <w:szCs w:val="24"/>
        </w:rPr>
        <w:t xml:space="preserve">d all land east of the Mississippi </w:t>
      </w:r>
      <w:r w:rsidRPr="00E41890">
        <w:rPr>
          <w:rFonts w:ascii="Times New Roman" w:hAnsi="Times New Roman"/>
          <w:szCs w:val="24"/>
        </w:rPr>
        <w:t xml:space="preserve">River from </w:t>
      </w:r>
    </w:p>
    <w:p w14:paraId="3DF989FC" w14:textId="72C551E7" w:rsidR="00917E0B" w:rsidRDefault="002A309F" w:rsidP="00917E0B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France and Florida from Spain (France’s ally)</w:t>
      </w:r>
      <w:r w:rsidR="00917E0B">
        <w:rPr>
          <w:rFonts w:ascii="Times New Roman" w:hAnsi="Times New Roman"/>
          <w:szCs w:val="24"/>
        </w:rPr>
        <w:t>; signed at the end of the F&amp;I War</w:t>
      </w:r>
    </w:p>
    <w:p w14:paraId="3E1003C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33D8CCD8" w14:textId="77777777" w:rsidR="00804E44" w:rsidRDefault="00065BE8" w:rsidP="002A309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ab/>
        <w:t>13.</w:t>
      </w:r>
      <w:r>
        <w:rPr>
          <w:rFonts w:ascii="Times New Roman" w:hAnsi="Times New Roman"/>
          <w:szCs w:val="24"/>
        </w:rPr>
        <w:tab/>
      </w:r>
      <w:r w:rsidR="00804E44">
        <w:rPr>
          <w:rFonts w:ascii="Times New Roman" w:hAnsi="Times New Roman"/>
          <w:szCs w:val="24"/>
        </w:rPr>
        <w:t>in hopes of reaching the highest point in</w:t>
      </w:r>
      <w:r>
        <w:rPr>
          <w:rFonts w:ascii="Times New Roman" w:hAnsi="Times New Roman"/>
          <w:szCs w:val="24"/>
        </w:rPr>
        <w:t xml:space="preserve"> Boston, </w:t>
      </w:r>
      <w:r w:rsidR="002A309F" w:rsidRPr="00E41890">
        <w:rPr>
          <w:rFonts w:ascii="Times New Roman" w:hAnsi="Times New Roman"/>
          <w:szCs w:val="24"/>
        </w:rPr>
        <w:t xml:space="preserve">colonists marched up Breed’s </w:t>
      </w:r>
    </w:p>
    <w:p w14:paraId="3AF7D885" w14:textId="7B078F69" w:rsidR="002A309F" w:rsidRPr="00E41890" w:rsidRDefault="00804E44" w:rsidP="00125BC6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2A309F" w:rsidRPr="00E41890">
        <w:rPr>
          <w:rFonts w:ascii="Times New Roman" w:hAnsi="Times New Roman"/>
          <w:szCs w:val="24"/>
        </w:rPr>
        <w:t xml:space="preserve">ill and were surrounded by </w:t>
      </w:r>
      <w:r>
        <w:rPr>
          <w:rFonts w:ascii="Times New Roman" w:hAnsi="Times New Roman"/>
          <w:szCs w:val="24"/>
        </w:rPr>
        <w:t xml:space="preserve">the </w:t>
      </w:r>
      <w:r w:rsidR="002A309F" w:rsidRPr="00E41890">
        <w:rPr>
          <w:rFonts w:ascii="Times New Roman" w:hAnsi="Times New Roman"/>
          <w:szCs w:val="24"/>
        </w:rPr>
        <w:t xml:space="preserve">British; </w:t>
      </w:r>
      <w:r w:rsidR="00125BC6">
        <w:rPr>
          <w:rFonts w:ascii="Times New Roman" w:hAnsi="Times New Roman"/>
          <w:szCs w:val="24"/>
        </w:rPr>
        <w:t xml:space="preserve">the colonists </w:t>
      </w:r>
      <w:r w:rsidR="002A309F" w:rsidRPr="00E41890">
        <w:rPr>
          <w:rFonts w:ascii="Times New Roman" w:hAnsi="Times New Roman"/>
          <w:szCs w:val="24"/>
        </w:rPr>
        <w:t>held their ground until they ran out of ammunition; lost the hill but killed many British soldiers</w:t>
      </w:r>
    </w:p>
    <w:p w14:paraId="513A3EBB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28572A9" w14:textId="6FAC50A0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14.</w:t>
      </w:r>
      <w:r w:rsidRPr="00E41890">
        <w:rPr>
          <w:rFonts w:ascii="Times New Roman" w:hAnsi="Times New Roman"/>
          <w:szCs w:val="24"/>
        </w:rPr>
        <w:tab/>
      </w:r>
      <w:r w:rsidR="006C5CA6">
        <w:rPr>
          <w:rFonts w:ascii="Times New Roman" w:hAnsi="Times New Roman"/>
          <w:szCs w:val="24"/>
        </w:rPr>
        <w:t>Means “</w:t>
      </w:r>
      <w:r w:rsidRPr="00E41890">
        <w:rPr>
          <w:rFonts w:ascii="Times New Roman" w:hAnsi="Times New Roman"/>
          <w:szCs w:val="24"/>
        </w:rPr>
        <w:t>non-interference;</w:t>
      </w:r>
      <w:r w:rsidR="006C5CA6">
        <w:rPr>
          <w:rFonts w:ascii="Times New Roman" w:hAnsi="Times New Roman"/>
          <w:szCs w:val="24"/>
        </w:rPr>
        <w:t>”</w:t>
      </w:r>
      <w:r w:rsidRPr="00E41890">
        <w:rPr>
          <w:rFonts w:ascii="Times New Roman" w:hAnsi="Times New Roman"/>
          <w:szCs w:val="24"/>
        </w:rPr>
        <w:t xml:space="preserve"> Britain let colonies do what they wanted (pretty much)</w:t>
      </w:r>
    </w:p>
    <w:p w14:paraId="148C985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70BDC887" w14:textId="559B4948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15.</w:t>
      </w:r>
      <w:r w:rsidRPr="00E41890">
        <w:rPr>
          <w:rFonts w:ascii="Times New Roman" w:hAnsi="Times New Roman"/>
          <w:szCs w:val="24"/>
        </w:rPr>
        <w:tab/>
        <w:t xml:space="preserve">Parliament granted </w:t>
      </w:r>
      <w:r w:rsidR="00C823AB">
        <w:rPr>
          <w:rFonts w:ascii="Times New Roman" w:hAnsi="Times New Roman"/>
          <w:szCs w:val="24"/>
        </w:rPr>
        <w:t xml:space="preserve">the </w:t>
      </w:r>
      <w:r w:rsidRPr="00E41890">
        <w:rPr>
          <w:rFonts w:ascii="Times New Roman" w:hAnsi="Times New Roman"/>
          <w:szCs w:val="24"/>
        </w:rPr>
        <w:t xml:space="preserve">East India Company </w:t>
      </w:r>
      <w:r w:rsidR="00C823AB">
        <w:rPr>
          <w:rFonts w:ascii="Times New Roman" w:hAnsi="Times New Roman"/>
          <w:szCs w:val="24"/>
        </w:rPr>
        <w:t xml:space="preserve">a </w:t>
      </w:r>
      <w:r w:rsidRPr="00E41890">
        <w:rPr>
          <w:rFonts w:ascii="Times New Roman" w:hAnsi="Times New Roman"/>
          <w:szCs w:val="24"/>
        </w:rPr>
        <w:t xml:space="preserve">monopoly on all tea exported to the </w:t>
      </w:r>
    </w:p>
    <w:p w14:paraId="3BC2CB58" w14:textId="545805AB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colonies; men disguised as Native Americans boarded three Bri</w:t>
      </w:r>
      <w:r w:rsidR="00C823AB">
        <w:rPr>
          <w:rFonts w:ascii="Times New Roman" w:hAnsi="Times New Roman"/>
          <w:szCs w:val="24"/>
        </w:rPr>
        <w:t>tish ships</w:t>
      </w:r>
      <w:r w:rsidRPr="00E41890">
        <w:rPr>
          <w:rFonts w:ascii="Times New Roman" w:hAnsi="Times New Roman"/>
          <w:szCs w:val="24"/>
        </w:rPr>
        <w:t xml:space="preserve"> and dumped their tea cargo into Boston harbor</w:t>
      </w:r>
    </w:p>
    <w:p w14:paraId="3AFFC2D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C476DC2" w14:textId="77777777" w:rsidR="00E167E3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16.</w:t>
      </w:r>
      <w:r w:rsidRPr="00E41890">
        <w:rPr>
          <w:rFonts w:ascii="Times New Roman" w:hAnsi="Times New Roman"/>
          <w:szCs w:val="24"/>
        </w:rPr>
        <w:tab/>
        <w:t>placed import duties</w:t>
      </w:r>
      <w:r w:rsidR="00E167E3">
        <w:rPr>
          <w:rFonts w:ascii="Times New Roman" w:hAnsi="Times New Roman"/>
          <w:szCs w:val="24"/>
        </w:rPr>
        <w:t xml:space="preserve"> (taxes)</w:t>
      </w:r>
      <w:r w:rsidRPr="00E41890">
        <w:rPr>
          <w:rFonts w:ascii="Times New Roman" w:hAnsi="Times New Roman"/>
          <w:szCs w:val="24"/>
        </w:rPr>
        <w:t xml:space="preserve"> on tea, paper, glass, and paint</w:t>
      </w:r>
    </w:p>
    <w:p w14:paraId="00D1CF6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C0F46A4" w14:textId="3AA00F5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17.</w:t>
      </w:r>
      <w:r w:rsidRPr="00E41890">
        <w:rPr>
          <w:rFonts w:ascii="Times New Roman" w:hAnsi="Times New Roman"/>
          <w:szCs w:val="24"/>
        </w:rPr>
        <w:tab/>
        <w:t xml:space="preserve">reaction to the Boston Tea Party; Boston </w:t>
      </w:r>
      <w:r w:rsidR="00017829">
        <w:rPr>
          <w:rFonts w:ascii="Times New Roman" w:hAnsi="Times New Roman"/>
          <w:szCs w:val="24"/>
        </w:rPr>
        <w:t>harbor was closed</w:t>
      </w:r>
      <w:r w:rsidRPr="00E41890">
        <w:rPr>
          <w:rFonts w:ascii="Times New Roman" w:hAnsi="Times New Roman"/>
          <w:szCs w:val="24"/>
        </w:rPr>
        <w:t xml:space="preserve"> until </w:t>
      </w:r>
      <w:r w:rsidR="00017829">
        <w:rPr>
          <w:rFonts w:ascii="Times New Roman" w:hAnsi="Times New Roman"/>
          <w:szCs w:val="24"/>
        </w:rPr>
        <w:t xml:space="preserve">the dumped </w:t>
      </w:r>
      <w:r w:rsidRPr="00E41890">
        <w:rPr>
          <w:rFonts w:ascii="Times New Roman" w:hAnsi="Times New Roman"/>
          <w:szCs w:val="24"/>
        </w:rPr>
        <w:t xml:space="preserve">tea </w:t>
      </w:r>
    </w:p>
    <w:p w14:paraId="4115C457" w14:textId="77487A39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was paid for; banned most town meetings; required local authorities to find quarters for British troops, in private homes if necessary</w:t>
      </w:r>
    </w:p>
    <w:p w14:paraId="7B1A1CE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33D2A8A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18.</w:t>
      </w:r>
      <w:r w:rsidRPr="00E41890">
        <w:rPr>
          <w:rFonts w:ascii="Times New Roman" w:hAnsi="Times New Roman"/>
          <w:szCs w:val="24"/>
        </w:rPr>
        <w:tab/>
        <w:t>required colonies to provide royal troops with provisions and barracks</w:t>
      </w:r>
    </w:p>
    <w:p w14:paraId="339DAC8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2F0429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19.</w:t>
      </w:r>
      <w:r w:rsidRPr="00E41890">
        <w:rPr>
          <w:rFonts w:ascii="Times New Roman" w:hAnsi="Times New Roman"/>
          <w:szCs w:val="24"/>
        </w:rPr>
        <w:tab/>
        <w:t xml:space="preserve">secret colonial organizations formed to protest the Stamp Act, often through </w:t>
      </w:r>
    </w:p>
    <w:p w14:paraId="163726EC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violent means</w:t>
      </w:r>
    </w:p>
    <w:p w14:paraId="5CDCE89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21D33C2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20.</w:t>
      </w:r>
      <w:r w:rsidRPr="00E41890">
        <w:rPr>
          <w:rFonts w:ascii="Times New Roman" w:hAnsi="Times New Roman"/>
          <w:szCs w:val="24"/>
        </w:rPr>
        <w:tab/>
        <w:t xml:space="preserve">tax on newspapers, broadsides, pamphlets, licenses, leases or other legal </w:t>
      </w:r>
    </w:p>
    <w:p w14:paraId="3FB6609B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documents</w:t>
      </w:r>
    </w:p>
    <w:p w14:paraId="52A4F10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CBE6CE9" w14:textId="77777777" w:rsidR="002A309F" w:rsidRPr="00E41890" w:rsidRDefault="002A309F" w:rsidP="002A309F"/>
    <w:p w14:paraId="51E77180" w14:textId="77777777" w:rsidR="0071279E" w:rsidRPr="002A309F" w:rsidRDefault="0071279E" w:rsidP="002A309F"/>
    <w:sectPr w:rsidR="0071279E" w:rsidRPr="002A309F" w:rsidSect="000667B2">
      <w:type w:val="continuous"/>
      <w:pgSz w:w="12240" w:h="15840"/>
      <w:pgMar w:top="864" w:right="1440" w:bottom="864" w:left="1440" w:header="864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07A9"/>
    <w:multiLevelType w:val="hybridMultilevel"/>
    <w:tmpl w:val="2B388438"/>
    <w:lvl w:ilvl="0" w:tplc="58382F28">
      <w:start w:val="1"/>
      <w:numFmt w:val="decimal"/>
      <w:lvlText w:val="_____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1B"/>
    <w:rsid w:val="000008A5"/>
    <w:rsid w:val="0001682D"/>
    <w:rsid w:val="00017829"/>
    <w:rsid w:val="00065BE8"/>
    <w:rsid w:val="000667B2"/>
    <w:rsid w:val="000B7A2C"/>
    <w:rsid w:val="00125BC6"/>
    <w:rsid w:val="00173052"/>
    <w:rsid w:val="00184624"/>
    <w:rsid w:val="00192FC9"/>
    <w:rsid w:val="002A309F"/>
    <w:rsid w:val="0031067D"/>
    <w:rsid w:val="00314787"/>
    <w:rsid w:val="00340C2C"/>
    <w:rsid w:val="003A2C9C"/>
    <w:rsid w:val="003A3AE0"/>
    <w:rsid w:val="003B533D"/>
    <w:rsid w:val="00422B1B"/>
    <w:rsid w:val="00423861"/>
    <w:rsid w:val="0044320A"/>
    <w:rsid w:val="00481E7F"/>
    <w:rsid w:val="004A5D68"/>
    <w:rsid w:val="004C0E01"/>
    <w:rsid w:val="004D6740"/>
    <w:rsid w:val="00504A98"/>
    <w:rsid w:val="00513A48"/>
    <w:rsid w:val="00591564"/>
    <w:rsid w:val="00660C08"/>
    <w:rsid w:val="006B402F"/>
    <w:rsid w:val="006C5CA6"/>
    <w:rsid w:val="0071279E"/>
    <w:rsid w:val="0074584E"/>
    <w:rsid w:val="007A1FD0"/>
    <w:rsid w:val="007D5B26"/>
    <w:rsid w:val="00804E44"/>
    <w:rsid w:val="00823744"/>
    <w:rsid w:val="008403DD"/>
    <w:rsid w:val="008E221B"/>
    <w:rsid w:val="00917E0B"/>
    <w:rsid w:val="009E4F1D"/>
    <w:rsid w:val="00A5034E"/>
    <w:rsid w:val="00A73F51"/>
    <w:rsid w:val="00AE65CB"/>
    <w:rsid w:val="00BA23F0"/>
    <w:rsid w:val="00C3558D"/>
    <w:rsid w:val="00C823AB"/>
    <w:rsid w:val="00CA741E"/>
    <w:rsid w:val="00D24A49"/>
    <w:rsid w:val="00D5038B"/>
    <w:rsid w:val="00DB4410"/>
    <w:rsid w:val="00DC2BD3"/>
    <w:rsid w:val="00DE2017"/>
    <w:rsid w:val="00E167E3"/>
    <w:rsid w:val="00E2620C"/>
    <w:rsid w:val="00EA4728"/>
    <w:rsid w:val="00EE50EE"/>
    <w:rsid w:val="00F206F9"/>
    <w:rsid w:val="00FC0653"/>
    <w:rsid w:val="00FC78D3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70B0E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50EE"/>
    <w:pPr>
      <w:spacing w:line="240" w:lineRule="atLeast"/>
      <w:jc w:val="center"/>
    </w:pPr>
    <w:rPr>
      <w:rFonts w:ascii="Times New Roman" w:eastAsia="Times New Roman" w:hAnsi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E50EE"/>
    <w:rPr>
      <w:rFonts w:ascii="Times New Roman" w:eastAsia="Times New Roman" w:hAnsi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FF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50EE"/>
    <w:pPr>
      <w:spacing w:line="240" w:lineRule="atLeast"/>
      <w:jc w:val="center"/>
    </w:pPr>
    <w:rPr>
      <w:rFonts w:ascii="Times New Roman" w:eastAsia="Times New Roman" w:hAnsi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E50EE"/>
    <w:rPr>
      <w:rFonts w:ascii="Times New Roman" w:eastAsia="Times New Roman" w:hAnsi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FF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588</Words>
  <Characters>3353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Road to Revolution IDs</vt:lpstr>
    </vt:vector>
  </TitlesOfParts>
  <Company>Brunswick High School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Revolution IDs</dc:title>
  <dc:subject/>
  <dc:creator>Pam Wagner</dc:creator>
  <cp:keywords/>
  <cp:lastModifiedBy>Pamela Wagner</cp:lastModifiedBy>
  <cp:revision>60</cp:revision>
  <dcterms:created xsi:type="dcterms:W3CDTF">2014-10-18T18:02:00Z</dcterms:created>
  <dcterms:modified xsi:type="dcterms:W3CDTF">2014-10-24T15:43:00Z</dcterms:modified>
</cp:coreProperties>
</file>