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C96E8" w14:textId="77777777" w:rsidR="00543108" w:rsidRPr="00231F5C" w:rsidRDefault="00543108" w:rsidP="00543108">
      <w:pPr>
        <w:pStyle w:val="Title"/>
        <w:spacing w:line="240" w:lineRule="auto"/>
        <w:rPr>
          <w:u w:val="none"/>
        </w:rPr>
      </w:pPr>
      <w:r w:rsidRPr="00231F5C">
        <w:rPr>
          <w:u w:val="none"/>
        </w:rPr>
        <w:t>PrepUS History</w:t>
      </w:r>
    </w:p>
    <w:p w14:paraId="78F6269B" w14:textId="77777777" w:rsidR="00543108" w:rsidRPr="00835D11" w:rsidRDefault="00543108" w:rsidP="00543108">
      <w:pPr>
        <w:pStyle w:val="Title"/>
        <w:spacing w:line="240" w:lineRule="auto"/>
        <w:rPr>
          <w:sz w:val="24"/>
          <w:u w:val="none"/>
        </w:rPr>
      </w:pPr>
      <w:r w:rsidRPr="00835D11">
        <w:rPr>
          <w:sz w:val="24"/>
          <w:u w:val="none"/>
        </w:rPr>
        <w:t>Unit 1 – The Colonial Era</w:t>
      </w:r>
    </w:p>
    <w:p w14:paraId="163410D5" w14:textId="77777777" w:rsidR="00543108" w:rsidRDefault="00543108" w:rsidP="00543108">
      <w:pPr>
        <w:jc w:val="center"/>
        <w:rPr>
          <w:color w:val="000000"/>
          <w:sz w:val="20"/>
        </w:rPr>
      </w:pPr>
      <w:r>
        <w:rPr>
          <w:color w:val="000000"/>
          <w:sz w:val="20"/>
        </w:rPr>
        <w:t>Pilgrim Facts</w:t>
      </w:r>
    </w:p>
    <w:p w14:paraId="394D89E1" w14:textId="77777777" w:rsidR="007D002D" w:rsidRPr="00543108" w:rsidRDefault="007D002D" w:rsidP="00FC743E">
      <w:pPr>
        <w:rPr>
          <w:sz w:val="22"/>
          <w:szCs w:val="22"/>
        </w:rPr>
      </w:pPr>
    </w:p>
    <w:p w14:paraId="2E63160B" w14:textId="77777777" w:rsidR="005245BE" w:rsidRDefault="00A61619" w:rsidP="005245BE">
      <w:pPr>
        <w:rPr>
          <w:b/>
          <w:sz w:val="22"/>
          <w:szCs w:val="22"/>
        </w:rPr>
      </w:pPr>
      <w:r w:rsidRPr="00543108">
        <w:rPr>
          <w:b/>
          <w:sz w:val="22"/>
          <w:szCs w:val="22"/>
        </w:rPr>
        <w:t>REASONS</w:t>
      </w:r>
      <w:r w:rsidR="00FA6707" w:rsidRPr="00543108">
        <w:rPr>
          <w:b/>
          <w:sz w:val="22"/>
          <w:szCs w:val="22"/>
        </w:rPr>
        <w:t xml:space="preserve"> THE PILGRIMS LEFT ENGLAND</w:t>
      </w:r>
    </w:p>
    <w:p w14:paraId="3E906143" w14:textId="2A515E4B" w:rsidR="00A61619" w:rsidRPr="00256F26" w:rsidRDefault="00A61619" w:rsidP="00256F26">
      <w:pPr>
        <w:pStyle w:val="ListParagraph"/>
        <w:numPr>
          <w:ilvl w:val="0"/>
          <w:numId w:val="3"/>
        </w:numPr>
        <w:rPr>
          <w:b/>
          <w:sz w:val="22"/>
          <w:szCs w:val="22"/>
        </w:rPr>
      </w:pPr>
      <w:r w:rsidRPr="00256F26">
        <w:rPr>
          <w:sz w:val="22"/>
          <w:szCs w:val="22"/>
        </w:rPr>
        <w:t>King Henry VIII of England made himself the head of the new Church of England in 1534.</w:t>
      </w:r>
    </w:p>
    <w:p w14:paraId="43F01C29" w14:textId="72EB9330" w:rsidR="00A61619" w:rsidRPr="00256F26" w:rsidRDefault="00A61619" w:rsidP="00256F26">
      <w:pPr>
        <w:pStyle w:val="ListParagraph"/>
        <w:numPr>
          <w:ilvl w:val="0"/>
          <w:numId w:val="3"/>
        </w:numPr>
        <w:rPr>
          <w:sz w:val="22"/>
          <w:szCs w:val="22"/>
        </w:rPr>
      </w:pPr>
      <w:r w:rsidRPr="00256F26">
        <w:rPr>
          <w:sz w:val="22"/>
          <w:szCs w:val="22"/>
        </w:rPr>
        <w:t>Some English people did not like the new Church of England.</w:t>
      </w:r>
    </w:p>
    <w:p w14:paraId="6D751C0C" w14:textId="527A8156" w:rsidR="00A61619" w:rsidRPr="00256F26" w:rsidRDefault="00A61619" w:rsidP="00256F26">
      <w:pPr>
        <w:pStyle w:val="ListParagraph"/>
        <w:numPr>
          <w:ilvl w:val="0"/>
          <w:numId w:val="3"/>
        </w:numPr>
        <w:rPr>
          <w:sz w:val="22"/>
          <w:szCs w:val="22"/>
        </w:rPr>
      </w:pPr>
      <w:r w:rsidRPr="00256F26">
        <w:rPr>
          <w:sz w:val="22"/>
          <w:szCs w:val="22"/>
        </w:rPr>
        <w:t xml:space="preserve">They created a new church and they were called </w:t>
      </w:r>
      <w:r w:rsidR="00F2362E" w:rsidRPr="00256F26">
        <w:rPr>
          <w:sz w:val="22"/>
          <w:szCs w:val="22"/>
        </w:rPr>
        <w:t>“</w:t>
      </w:r>
      <w:r w:rsidRPr="00256F26">
        <w:rPr>
          <w:sz w:val="22"/>
          <w:szCs w:val="22"/>
        </w:rPr>
        <w:t>Separatists.</w:t>
      </w:r>
      <w:r w:rsidR="00F2362E" w:rsidRPr="00256F26">
        <w:rPr>
          <w:sz w:val="22"/>
          <w:szCs w:val="22"/>
        </w:rPr>
        <w:t>”</w:t>
      </w:r>
    </w:p>
    <w:p w14:paraId="40C1D951" w14:textId="40C0A578" w:rsidR="00A61619" w:rsidRPr="00256F26" w:rsidRDefault="00A61619" w:rsidP="00256F26">
      <w:pPr>
        <w:pStyle w:val="ListParagraph"/>
        <w:numPr>
          <w:ilvl w:val="0"/>
          <w:numId w:val="3"/>
        </w:numPr>
        <w:rPr>
          <w:sz w:val="22"/>
          <w:szCs w:val="22"/>
        </w:rPr>
      </w:pPr>
      <w:r w:rsidRPr="00256F26">
        <w:rPr>
          <w:sz w:val="22"/>
          <w:szCs w:val="22"/>
        </w:rPr>
        <w:t>Some of the Separatists were treated poorly because of their beliefs.</w:t>
      </w:r>
    </w:p>
    <w:p w14:paraId="67BAD410" w14:textId="3998D5A5" w:rsidR="00A61619" w:rsidRPr="00256F26" w:rsidRDefault="00A61619" w:rsidP="00256F26">
      <w:pPr>
        <w:pStyle w:val="ListParagraph"/>
        <w:numPr>
          <w:ilvl w:val="0"/>
          <w:numId w:val="3"/>
        </w:numPr>
        <w:rPr>
          <w:sz w:val="22"/>
          <w:szCs w:val="22"/>
        </w:rPr>
      </w:pPr>
      <w:r w:rsidRPr="00256F26">
        <w:rPr>
          <w:sz w:val="22"/>
          <w:szCs w:val="22"/>
        </w:rPr>
        <w:t>They moved to Holland to find religious freedom.</w:t>
      </w:r>
    </w:p>
    <w:p w14:paraId="05664946" w14:textId="3748E7BE" w:rsidR="00A61619" w:rsidRPr="00256F26" w:rsidRDefault="00A61619" w:rsidP="00256F26">
      <w:pPr>
        <w:pStyle w:val="ListParagraph"/>
        <w:numPr>
          <w:ilvl w:val="0"/>
          <w:numId w:val="3"/>
        </w:numPr>
        <w:rPr>
          <w:sz w:val="22"/>
          <w:szCs w:val="22"/>
        </w:rPr>
      </w:pPr>
      <w:r w:rsidRPr="00256F26">
        <w:rPr>
          <w:sz w:val="22"/>
          <w:szCs w:val="22"/>
        </w:rPr>
        <w:t>Some Separatists settled in the town of Leiden (or Leyden) in Holland for the next 11 or 12 years.</w:t>
      </w:r>
    </w:p>
    <w:p w14:paraId="1E4BFBCC" w14:textId="02EF44D6" w:rsidR="00A61619" w:rsidRPr="00256F26" w:rsidRDefault="00A61619" w:rsidP="00256F26">
      <w:pPr>
        <w:pStyle w:val="ListParagraph"/>
        <w:numPr>
          <w:ilvl w:val="0"/>
          <w:numId w:val="3"/>
        </w:numPr>
        <w:rPr>
          <w:sz w:val="22"/>
          <w:szCs w:val="22"/>
        </w:rPr>
      </w:pPr>
      <w:r w:rsidRPr="00256F26">
        <w:rPr>
          <w:sz w:val="22"/>
          <w:szCs w:val="22"/>
        </w:rPr>
        <w:t>The Separatists decided to leave Holland because they had a hard time finding good jobs and they were afraid their children were losing their English ties.</w:t>
      </w:r>
    </w:p>
    <w:p w14:paraId="64078511" w14:textId="77777777" w:rsidR="00A61619" w:rsidRPr="00543108" w:rsidRDefault="00A61619" w:rsidP="00FC743E">
      <w:pPr>
        <w:rPr>
          <w:sz w:val="22"/>
          <w:szCs w:val="22"/>
        </w:rPr>
      </w:pPr>
    </w:p>
    <w:p w14:paraId="0F88D3B7" w14:textId="77777777" w:rsidR="00A61619" w:rsidRPr="00543108" w:rsidRDefault="00A61619" w:rsidP="00FC743E">
      <w:pPr>
        <w:rPr>
          <w:b/>
          <w:sz w:val="22"/>
          <w:szCs w:val="22"/>
        </w:rPr>
      </w:pPr>
      <w:r w:rsidRPr="00543108">
        <w:rPr>
          <w:b/>
          <w:sz w:val="22"/>
          <w:szCs w:val="22"/>
        </w:rPr>
        <w:t>STARTING OVER, AGAIN</w:t>
      </w:r>
    </w:p>
    <w:p w14:paraId="129E9F24" w14:textId="30306CEE" w:rsidR="00A61619" w:rsidRPr="00256F26" w:rsidRDefault="00A61619" w:rsidP="00256F26">
      <w:pPr>
        <w:pStyle w:val="ListParagraph"/>
        <w:numPr>
          <w:ilvl w:val="0"/>
          <w:numId w:val="4"/>
        </w:numPr>
        <w:rPr>
          <w:sz w:val="22"/>
          <w:szCs w:val="22"/>
        </w:rPr>
      </w:pPr>
      <w:r w:rsidRPr="00256F26">
        <w:rPr>
          <w:sz w:val="22"/>
          <w:szCs w:val="22"/>
        </w:rPr>
        <w:t>The Separatists wanted to start a colony in the northern part of Virginia Colony (near present day New York City). This was at the mouth of the Hudson River.</w:t>
      </w:r>
    </w:p>
    <w:p w14:paraId="6A4BEC56" w14:textId="4CCFC03A" w:rsidR="00A61619" w:rsidRPr="00256F26" w:rsidRDefault="00A61619" w:rsidP="00256F26">
      <w:pPr>
        <w:pStyle w:val="ListParagraph"/>
        <w:numPr>
          <w:ilvl w:val="0"/>
          <w:numId w:val="4"/>
        </w:numPr>
        <w:rPr>
          <w:sz w:val="22"/>
          <w:szCs w:val="22"/>
        </w:rPr>
      </w:pPr>
      <w:r w:rsidRPr="00256F26">
        <w:rPr>
          <w:sz w:val="22"/>
          <w:szCs w:val="22"/>
        </w:rPr>
        <w:t>The group had little money, but wanted to be able to worship freely in a colony in the New World.</w:t>
      </w:r>
    </w:p>
    <w:p w14:paraId="7DB68B49" w14:textId="590E52C7" w:rsidR="00A61619" w:rsidRPr="00256F26" w:rsidRDefault="00A61619" w:rsidP="00256F26">
      <w:pPr>
        <w:pStyle w:val="ListParagraph"/>
        <w:numPr>
          <w:ilvl w:val="0"/>
          <w:numId w:val="4"/>
        </w:numPr>
        <w:rPr>
          <w:sz w:val="22"/>
          <w:szCs w:val="22"/>
        </w:rPr>
      </w:pPr>
      <w:r w:rsidRPr="00256F26">
        <w:rPr>
          <w:sz w:val="22"/>
          <w:szCs w:val="22"/>
        </w:rPr>
        <w:t>The Separatists (or colonists) joined with a group of investors to form a joint stock company.</w:t>
      </w:r>
    </w:p>
    <w:p w14:paraId="5F0A6CDF" w14:textId="158A70BD" w:rsidR="00A61619" w:rsidRPr="00256F26" w:rsidRDefault="00A61619" w:rsidP="00256F26">
      <w:pPr>
        <w:pStyle w:val="ListParagraph"/>
        <w:numPr>
          <w:ilvl w:val="0"/>
          <w:numId w:val="4"/>
        </w:numPr>
        <w:rPr>
          <w:sz w:val="22"/>
          <w:szCs w:val="22"/>
        </w:rPr>
      </w:pPr>
      <w:r w:rsidRPr="00256F26">
        <w:rPr>
          <w:sz w:val="22"/>
          <w:szCs w:val="22"/>
        </w:rPr>
        <w:t>The investors provided the colonists with supplies and a way to get to the New World.</w:t>
      </w:r>
    </w:p>
    <w:p w14:paraId="2DFFA2DF" w14:textId="7B13D155" w:rsidR="00A61619" w:rsidRPr="00256F26" w:rsidRDefault="00A61619" w:rsidP="00256F26">
      <w:pPr>
        <w:pStyle w:val="ListParagraph"/>
        <w:numPr>
          <w:ilvl w:val="0"/>
          <w:numId w:val="4"/>
        </w:numPr>
        <w:rPr>
          <w:sz w:val="22"/>
          <w:szCs w:val="22"/>
        </w:rPr>
      </w:pPr>
      <w:r w:rsidRPr="00256F26">
        <w:rPr>
          <w:sz w:val="22"/>
          <w:szCs w:val="22"/>
        </w:rPr>
        <w:t>The colonists agreed to send fish, timber and fur back to England for seven years to pay off their debts.</w:t>
      </w:r>
    </w:p>
    <w:p w14:paraId="43180227" w14:textId="77777777" w:rsidR="00A61619" w:rsidRPr="00543108" w:rsidRDefault="00A61619" w:rsidP="00FC743E">
      <w:pPr>
        <w:rPr>
          <w:sz w:val="22"/>
          <w:szCs w:val="22"/>
        </w:rPr>
      </w:pPr>
    </w:p>
    <w:p w14:paraId="1DD94BEB" w14:textId="67D2860B" w:rsidR="00A61619" w:rsidRPr="00543108" w:rsidRDefault="00A61619" w:rsidP="00FC743E">
      <w:pPr>
        <w:rPr>
          <w:b/>
          <w:sz w:val="22"/>
          <w:szCs w:val="22"/>
        </w:rPr>
      </w:pPr>
      <w:r w:rsidRPr="00543108">
        <w:rPr>
          <w:b/>
          <w:sz w:val="22"/>
          <w:szCs w:val="22"/>
        </w:rPr>
        <w:t>THE VOYAGE TO A NEW LIFE</w:t>
      </w:r>
    </w:p>
    <w:p w14:paraId="34422833" w14:textId="42529F71" w:rsidR="00A61619" w:rsidRPr="00256F26" w:rsidRDefault="00A61619" w:rsidP="00256F26">
      <w:pPr>
        <w:pStyle w:val="ListParagraph"/>
        <w:numPr>
          <w:ilvl w:val="0"/>
          <w:numId w:val="4"/>
        </w:numPr>
        <w:rPr>
          <w:sz w:val="22"/>
          <w:szCs w:val="22"/>
        </w:rPr>
      </w:pPr>
      <w:r w:rsidRPr="00256F26">
        <w:rPr>
          <w:sz w:val="22"/>
          <w:szCs w:val="22"/>
        </w:rPr>
        <w:t>The colonists began their trip with two ships: the Mayflower and the Speedwell.</w:t>
      </w:r>
    </w:p>
    <w:p w14:paraId="690CFE59" w14:textId="76BB8BBD" w:rsidR="00A61619" w:rsidRPr="00256F26" w:rsidRDefault="00A61619" w:rsidP="00256F26">
      <w:pPr>
        <w:pStyle w:val="ListParagraph"/>
        <w:numPr>
          <w:ilvl w:val="0"/>
          <w:numId w:val="4"/>
        </w:numPr>
        <w:rPr>
          <w:sz w:val="22"/>
          <w:szCs w:val="22"/>
        </w:rPr>
      </w:pPr>
      <w:r w:rsidRPr="00256F26">
        <w:rPr>
          <w:sz w:val="22"/>
          <w:szCs w:val="22"/>
        </w:rPr>
        <w:t>The Speedwell leaked so badly that the ship was left behind in England.</w:t>
      </w:r>
    </w:p>
    <w:p w14:paraId="328683A9" w14:textId="13ECBBC3" w:rsidR="00A61619" w:rsidRPr="00256F26" w:rsidRDefault="00A61619" w:rsidP="00256F26">
      <w:pPr>
        <w:pStyle w:val="ListParagraph"/>
        <w:numPr>
          <w:ilvl w:val="0"/>
          <w:numId w:val="4"/>
        </w:numPr>
        <w:rPr>
          <w:sz w:val="22"/>
          <w:szCs w:val="22"/>
        </w:rPr>
      </w:pPr>
      <w:r w:rsidRPr="00256F26">
        <w:rPr>
          <w:sz w:val="22"/>
          <w:szCs w:val="22"/>
        </w:rPr>
        <w:t>Some of the passengers had to remain in England, too.</w:t>
      </w:r>
    </w:p>
    <w:p w14:paraId="6D75B060" w14:textId="7BEBE31B" w:rsidR="00A61619" w:rsidRPr="00256F26" w:rsidRDefault="00A61619" w:rsidP="00256F26">
      <w:pPr>
        <w:pStyle w:val="ListParagraph"/>
        <w:numPr>
          <w:ilvl w:val="0"/>
          <w:numId w:val="4"/>
        </w:numPr>
        <w:rPr>
          <w:sz w:val="22"/>
          <w:szCs w:val="22"/>
        </w:rPr>
      </w:pPr>
      <w:r w:rsidRPr="00256F26">
        <w:rPr>
          <w:sz w:val="22"/>
          <w:szCs w:val="22"/>
        </w:rPr>
        <w:t>The rest of the passengers crowded aboard the Mayflower.</w:t>
      </w:r>
    </w:p>
    <w:p w14:paraId="56FC45BD" w14:textId="237476A6" w:rsidR="00A61619" w:rsidRPr="00256F26" w:rsidRDefault="00A61619" w:rsidP="00256F26">
      <w:pPr>
        <w:pStyle w:val="ListParagraph"/>
        <w:numPr>
          <w:ilvl w:val="0"/>
          <w:numId w:val="4"/>
        </w:numPr>
        <w:rPr>
          <w:sz w:val="22"/>
          <w:szCs w:val="22"/>
        </w:rPr>
      </w:pPr>
      <w:r w:rsidRPr="00256F26">
        <w:rPr>
          <w:sz w:val="22"/>
          <w:szCs w:val="22"/>
        </w:rPr>
        <w:t xml:space="preserve">There were 102 passengers on the Mayflower and about 26 </w:t>
      </w:r>
      <w:proofErr w:type="gramStart"/>
      <w:r w:rsidRPr="00256F26">
        <w:rPr>
          <w:sz w:val="22"/>
          <w:szCs w:val="22"/>
        </w:rPr>
        <w:t>crew members</w:t>
      </w:r>
      <w:proofErr w:type="gramEnd"/>
      <w:r w:rsidRPr="00256F26">
        <w:rPr>
          <w:sz w:val="22"/>
          <w:szCs w:val="22"/>
        </w:rPr>
        <w:t>.</w:t>
      </w:r>
    </w:p>
    <w:p w14:paraId="270C4F09" w14:textId="45F89140" w:rsidR="00A61619" w:rsidRPr="00256F26" w:rsidRDefault="00A61619" w:rsidP="00256F26">
      <w:pPr>
        <w:pStyle w:val="ListParagraph"/>
        <w:numPr>
          <w:ilvl w:val="0"/>
          <w:numId w:val="4"/>
        </w:numPr>
        <w:rPr>
          <w:sz w:val="22"/>
          <w:szCs w:val="22"/>
        </w:rPr>
      </w:pPr>
      <w:r w:rsidRPr="00256F26">
        <w:rPr>
          <w:sz w:val="22"/>
          <w:szCs w:val="22"/>
        </w:rPr>
        <w:t xml:space="preserve">Some of the passengers were Separatists and they called themselves </w:t>
      </w:r>
      <w:r w:rsidR="00F2362E" w:rsidRPr="00256F26">
        <w:rPr>
          <w:sz w:val="22"/>
          <w:szCs w:val="22"/>
        </w:rPr>
        <w:t>“</w:t>
      </w:r>
      <w:r w:rsidRPr="00256F26">
        <w:rPr>
          <w:sz w:val="22"/>
          <w:szCs w:val="22"/>
        </w:rPr>
        <w:t>Saints</w:t>
      </w:r>
      <w:r w:rsidR="00F2362E" w:rsidRPr="00256F26">
        <w:rPr>
          <w:sz w:val="22"/>
          <w:szCs w:val="22"/>
        </w:rPr>
        <w:t>”</w:t>
      </w:r>
      <w:r w:rsidRPr="00256F26">
        <w:rPr>
          <w:sz w:val="22"/>
          <w:szCs w:val="22"/>
        </w:rPr>
        <w:t>.</w:t>
      </w:r>
    </w:p>
    <w:p w14:paraId="1E40CAE9" w14:textId="6BE92102" w:rsidR="00A61619" w:rsidRPr="00256F26" w:rsidRDefault="00A61619" w:rsidP="00256F26">
      <w:pPr>
        <w:pStyle w:val="ListParagraph"/>
        <w:numPr>
          <w:ilvl w:val="0"/>
          <w:numId w:val="4"/>
        </w:numPr>
        <w:rPr>
          <w:sz w:val="22"/>
          <w:szCs w:val="22"/>
        </w:rPr>
      </w:pPr>
      <w:r w:rsidRPr="00256F26">
        <w:rPr>
          <w:sz w:val="22"/>
          <w:szCs w:val="22"/>
        </w:rPr>
        <w:t xml:space="preserve">The Separatists called the other passengers </w:t>
      </w:r>
      <w:r w:rsidR="00F2362E" w:rsidRPr="00256F26">
        <w:rPr>
          <w:sz w:val="22"/>
          <w:szCs w:val="22"/>
        </w:rPr>
        <w:t>“</w:t>
      </w:r>
      <w:r w:rsidRPr="00256F26">
        <w:rPr>
          <w:sz w:val="22"/>
          <w:szCs w:val="22"/>
        </w:rPr>
        <w:t>Strangers</w:t>
      </w:r>
      <w:r w:rsidR="00F2362E" w:rsidRPr="00256F26">
        <w:rPr>
          <w:sz w:val="22"/>
          <w:szCs w:val="22"/>
        </w:rPr>
        <w:t>”</w:t>
      </w:r>
      <w:r w:rsidRPr="00256F26">
        <w:rPr>
          <w:sz w:val="22"/>
          <w:szCs w:val="22"/>
        </w:rPr>
        <w:t>.</w:t>
      </w:r>
    </w:p>
    <w:p w14:paraId="36B520CA" w14:textId="69A444FB" w:rsidR="00A61619" w:rsidRPr="00256F26" w:rsidRDefault="00A61619" w:rsidP="00256F26">
      <w:pPr>
        <w:pStyle w:val="ListParagraph"/>
        <w:numPr>
          <w:ilvl w:val="0"/>
          <w:numId w:val="4"/>
        </w:numPr>
        <w:rPr>
          <w:sz w:val="22"/>
          <w:szCs w:val="22"/>
        </w:rPr>
      </w:pPr>
      <w:r w:rsidRPr="00256F26">
        <w:rPr>
          <w:sz w:val="22"/>
          <w:szCs w:val="22"/>
        </w:rPr>
        <w:t>Nowadays, we refer to all of the passengers on the Mayflower as Pilgrims or colonists.</w:t>
      </w:r>
    </w:p>
    <w:p w14:paraId="5DB7BE8C" w14:textId="5DF749BE" w:rsidR="00A61619" w:rsidRPr="00256F26" w:rsidRDefault="00A61619" w:rsidP="00256F26">
      <w:pPr>
        <w:pStyle w:val="ListParagraph"/>
        <w:numPr>
          <w:ilvl w:val="0"/>
          <w:numId w:val="4"/>
        </w:numPr>
        <w:rPr>
          <w:sz w:val="22"/>
          <w:szCs w:val="22"/>
        </w:rPr>
      </w:pPr>
      <w:r w:rsidRPr="00256F26">
        <w:rPr>
          <w:sz w:val="22"/>
          <w:szCs w:val="22"/>
        </w:rPr>
        <w:t>There were many storms during the 66-day voyage.</w:t>
      </w:r>
    </w:p>
    <w:p w14:paraId="6D15E08A" w14:textId="72D4E1D3" w:rsidR="00A61619" w:rsidRPr="00256F26" w:rsidRDefault="00A61619" w:rsidP="00256F26">
      <w:pPr>
        <w:pStyle w:val="ListParagraph"/>
        <w:numPr>
          <w:ilvl w:val="0"/>
          <w:numId w:val="4"/>
        </w:numPr>
        <w:rPr>
          <w:sz w:val="22"/>
          <w:szCs w:val="22"/>
        </w:rPr>
      </w:pPr>
      <w:r w:rsidRPr="00256F26">
        <w:rPr>
          <w:sz w:val="22"/>
          <w:szCs w:val="22"/>
        </w:rPr>
        <w:t>One sailor and one passenger died.</w:t>
      </w:r>
    </w:p>
    <w:p w14:paraId="7B540C9C" w14:textId="6BE859C1" w:rsidR="00A61619" w:rsidRPr="00256F26" w:rsidRDefault="00A61619" w:rsidP="00256F26">
      <w:pPr>
        <w:pStyle w:val="ListParagraph"/>
        <w:numPr>
          <w:ilvl w:val="0"/>
          <w:numId w:val="4"/>
        </w:numPr>
        <w:rPr>
          <w:sz w:val="22"/>
          <w:szCs w:val="22"/>
        </w:rPr>
      </w:pPr>
      <w:r w:rsidRPr="00256F26">
        <w:rPr>
          <w:sz w:val="22"/>
          <w:szCs w:val="22"/>
        </w:rPr>
        <w:t>A baby boy, Oceanus Hopkins was born during the trip.</w:t>
      </w:r>
    </w:p>
    <w:p w14:paraId="313FC8FD" w14:textId="77777777" w:rsidR="00A61619" w:rsidRPr="00543108" w:rsidRDefault="00A61619" w:rsidP="00FC743E">
      <w:pPr>
        <w:rPr>
          <w:sz w:val="22"/>
          <w:szCs w:val="22"/>
        </w:rPr>
      </w:pPr>
    </w:p>
    <w:p w14:paraId="770E5E7C" w14:textId="77777777" w:rsidR="00A61619" w:rsidRPr="00543108" w:rsidRDefault="00A61619" w:rsidP="00FC743E">
      <w:pPr>
        <w:rPr>
          <w:b/>
          <w:sz w:val="22"/>
          <w:szCs w:val="22"/>
        </w:rPr>
      </w:pPr>
      <w:r w:rsidRPr="00543108">
        <w:rPr>
          <w:b/>
          <w:sz w:val="22"/>
          <w:szCs w:val="22"/>
        </w:rPr>
        <w:t>LAND IS SIGHTED!</w:t>
      </w:r>
    </w:p>
    <w:p w14:paraId="5B44B00D" w14:textId="4BC835ED" w:rsidR="00A61619" w:rsidRPr="00256F26" w:rsidRDefault="00A61619" w:rsidP="00256F26">
      <w:pPr>
        <w:pStyle w:val="ListParagraph"/>
        <w:numPr>
          <w:ilvl w:val="0"/>
          <w:numId w:val="5"/>
        </w:numPr>
        <w:rPr>
          <w:sz w:val="22"/>
          <w:szCs w:val="22"/>
        </w:rPr>
      </w:pPr>
      <w:r w:rsidRPr="00256F26">
        <w:rPr>
          <w:sz w:val="22"/>
          <w:szCs w:val="22"/>
        </w:rPr>
        <w:t>The Mayflower reached Provincetown on November 11, 1620.</w:t>
      </w:r>
    </w:p>
    <w:p w14:paraId="7522C267" w14:textId="5AC9A5D4" w:rsidR="00A61619" w:rsidRPr="00256F26" w:rsidRDefault="00A61619" w:rsidP="00256F26">
      <w:pPr>
        <w:pStyle w:val="ListParagraph"/>
        <w:numPr>
          <w:ilvl w:val="0"/>
          <w:numId w:val="5"/>
        </w:numPr>
        <w:rPr>
          <w:sz w:val="22"/>
          <w:szCs w:val="22"/>
        </w:rPr>
      </w:pPr>
      <w:r w:rsidRPr="00256F26">
        <w:rPr>
          <w:sz w:val="22"/>
          <w:szCs w:val="22"/>
        </w:rPr>
        <w:t>The storms and dangerous rocky coasts forced the Mayflower to anchor in Cape Cod Bay (not at the mouth of the Hudson River as they had intended).</w:t>
      </w:r>
    </w:p>
    <w:p w14:paraId="5188E7E5" w14:textId="04EBA2F7" w:rsidR="00A61619" w:rsidRPr="00256F26" w:rsidRDefault="00A61619" w:rsidP="00256F26">
      <w:pPr>
        <w:pStyle w:val="ListParagraph"/>
        <w:numPr>
          <w:ilvl w:val="0"/>
          <w:numId w:val="5"/>
        </w:numPr>
        <w:rPr>
          <w:sz w:val="22"/>
          <w:szCs w:val="22"/>
        </w:rPr>
      </w:pPr>
      <w:r w:rsidRPr="00256F26">
        <w:rPr>
          <w:sz w:val="22"/>
          <w:szCs w:val="22"/>
        </w:rPr>
        <w:t>There were many native tribes living in southeastern Massachusetts and Rhode Island (24,000 people at the time the Pilgrims landed). They were part of the Wampanoag Nation.</w:t>
      </w:r>
    </w:p>
    <w:p w14:paraId="0C352D69" w14:textId="5ED79540" w:rsidR="00A61619" w:rsidRPr="00256F26" w:rsidRDefault="00A61619" w:rsidP="00256F26">
      <w:pPr>
        <w:pStyle w:val="ListParagraph"/>
        <w:numPr>
          <w:ilvl w:val="0"/>
          <w:numId w:val="5"/>
        </w:numPr>
        <w:rPr>
          <w:sz w:val="22"/>
          <w:szCs w:val="22"/>
        </w:rPr>
      </w:pPr>
      <w:r w:rsidRPr="00256F26">
        <w:rPr>
          <w:sz w:val="22"/>
          <w:szCs w:val="22"/>
        </w:rPr>
        <w:t xml:space="preserve">A brief fight occurred between a group of colonists and some </w:t>
      </w:r>
      <w:proofErr w:type="spellStart"/>
      <w:r w:rsidRPr="00256F26">
        <w:rPr>
          <w:sz w:val="22"/>
          <w:szCs w:val="22"/>
        </w:rPr>
        <w:t>Nauset</w:t>
      </w:r>
      <w:proofErr w:type="spellEnd"/>
      <w:r w:rsidRPr="00256F26">
        <w:rPr>
          <w:sz w:val="22"/>
          <w:szCs w:val="22"/>
        </w:rPr>
        <w:t xml:space="preserve"> Wampanoag. The Natives attacked the colonists because some of their tribe had been captured and sold into slavery in the past.</w:t>
      </w:r>
    </w:p>
    <w:p w14:paraId="6F1BDA3A" w14:textId="0F85A8F2" w:rsidR="00A61619" w:rsidRPr="00256F26" w:rsidRDefault="00A61619" w:rsidP="00256F26">
      <w:pPr>
        <w:pStyle w:val="ListParagraph"/>
        <w:numPr>
          <w:ilvl w:val="0"/>
          <w:numId w:val="5"/>
        </w:numPr>
        <w:rPr>
          <w:sz w:val="22"/>
          <w:szCs w:val="22"/>
        </w:rPr>
      </w:pPr>
      <w:r w:rsidRPr="00256F26">
        <w:rPr>
          <w:sz w:val="22"/>
          <w:szCs w:val="22"/>
        </w:rPr>
        <w:t>The men signed the Mayflower Compact, which was an agreement on how the colony would be governed.</w:t>
      </w:r>
    </w:p>
    <w:p w14:paraId="1A8FCF0B" w14:textId="15AF0696" w:rsidR="00A61619" w:rsidRPr="00256F26" w:rsidRDefault="00A61619" w:rsidP="00256F26">
      <w:pPr>
        <w:pStyle w:val="ListParagraph"/>
        <w:numPr>
          <w:ilvl w:val="0"/>
          <w:numId w:val="5"/>
        </w:numPr>
        <w:rPr>
          <w:sz w:val="22"/>
          <w:szCs w:val="22"/>
        </w:rPr>
      </w:pPr>
      <w:r w:rsidRPr="00256F26">
        <w:rPr>
          <w:sz w:val="22"/>
          <w:szCs w:val="22"/>
        </w:rPr>
        <w:t>Many passengers became sick and four of them died while the group tried to find a good place for their colony.</w:t>
      </w:r>
    </w:p>
    <w:p w14:paraId="0C91DE3B" w14:textId="77777777" w:rsidR="00A61619" w:rsidRPr="00543108" w:rsidRDefault="00A61619" w:rsidP="00FC743E">
      <w:pPr>
        <w:rPr>
          <w:sz w:val="22"/>
          <w:szCs w:val="22"/>
        </w:rPr>
      </w:pPr>
    </w:p>
    <w:p w14:paraId="53072F1C" w14:textId="77777777" w:rsidR="00A61619" w:rsidRPr="00543108" w:rsidRDefault="00A61619" w:rsidP="00FC743E">
      <w:pPr>
        <w:rPr>
          <w:b/>
          <w:sz w:val="22"/>
          <w:szCs w:val="22"/>
        </w:rPr>
      </w:pPr>
      <w:r w:rsidRPr="00543108">
        <w:rPr>
          <w:b/>
          <w:sz w:val="22"/>
          <w:szCs w:val="22"/>
        </w:rPr>
        <w:t>PLYMOUTH, A NEW COLONY</w:t>
      </w:r>
    </w:p>
    <w:p w14:paraId="09D30B71" w14:textId="769C6495" w:rsidR="00A61619" w:rsidRPr="00256F26" w:rsidRDefault="00A61619" w:rsidP="00256F26">
      <w:pPr>
        <w:pStyle w:val="ListParagraph"/>
        <w:numPr>
          <w:ilvl w:val="0"/>
          <w:numId w:val="5"/>
        </w:numPr>
        <w:rPr>
          <w:sz w:val="22"/>
          <w:szCs w:val="22"/>
        </w:rPr>
      </w:pPr>
      <w:r w:rsidRPr="00256F26">
        <w:rPr>
          <w:sz w:val="22"/>
          <w:szCs w:val="22"/>
        </w:rPr>
        <w:t>The colonists, or Pilgrims, as they are commonly called, decided to settle in Plymouth.</w:t>
      </w:r>
    </w:p>
    <w:p w14:paraId="006AB34A" w14:textId="68CB9BE4" w:rsidR="00A61619" w:rsidRPr="00256F26" w:rsidRDefault="00A61619" w:rsidP="00256F26">
      <w:pPr>
        <w:pStyle w:val="ListParagraph"/>
        <w:numPr>
          <w:ilvl w:val="0"/>
          <w:numId w:val="5"/>
        </w:numPr>
        <w:rPr>
          <w:sz w:val="22"/>
          <w:szCs w:val="22"/>
        </w:rPr>
      </w:pPr>
      <w:r w:rsidRPr="00256F26">
        <w:rPr>
          <w:sz w:val="22"/>
          <w:szCs w:val="22"/>
        </w:rPr>
        <w:lastRenderedPageBreak/>
        <w:t>The Pilgrims arrived in Plymouth Harbor on December 16, 1620.</w:t>
      </w:r>
    </w:p>
    <w:p w14:paraId="186CCB11" w14:textId="66286C17" w:rsidR="00A61619" w:rsidRPr="00256F26" w:rsidRDefault="00A61619" w:rsidP="00256F26">
      <w:pPr>
        <w:pStyle w:val="ListParagraph"/>
        <w:numPr>
          <w:ilvl w:val="0"/>
          <w:numId w:val="5"/>
        </w:numPr>
        <w:rPr>
          <w:sz w:val="22"/>
          <w:szCs w:val="22"/>
        </w:rPr>
      </w:pPr>
      <w:r w:rsidRPr="00256F26">
        <w:rPr>
          <w:sz w:val="22"/>
          <w:szCs w:val="22"/>
        </w:rPr>
        <w:t>The Patuxet Wampanoag had lived in Plymouth before the Pilgrims.</w:t>
      </w:r>
    </w:p>
    <w:p w14:paraId="20B712F6" w14:textId="37C7AEA2" w:rsidR="00A61619" w:rsidRPr="00256F26" w:rsidRDefault="00A61619" w:rsidP="00256F26">
      <w:pPr>
        <w:pStyle w:val="ListParagraph"/>
        <w:numPr>
          <w:ilvl w:val="0"/>
          <w:numId w:val="5"/>
        </w:numPr>
        <w:rPr>
          <w:sz w:val="22"/>
          <w:szCs w:val="22"/>
        </w:rPr>
      </w:pPr>
      <w:r w:rsidRPr="00256F26">
        <w:rPr>
          <w:sz w:val="22"/>
          <w:szCs w:val="22"/>
        </w:rPr>
        <w:t>About 2000 Patuxet died in a plague that occurred between 1616 and 1619. The plague was probably smallpox, brought to the New World by Europeans.</w:t>
      </w:r>
    </w:p>
    <w:p w14:paraId="12418515" w14:textId="77777777" w:rsidR="00BA3081" w:rsidRPr="00256F26" w:rsidRDefault="00BA3081" w:rsidP="00256F26">
      <w:pPr>
        <w:pStyle w:val="ListParagraph"/>
        <w:numPr>
          <w:ilvl w:val="0"/>
          <w:numId w:val="5"/>
        </w:numPr>
        <w:rPr>
          <w:sz w:val="22"/>
          <w:szCs w:val="22"/>
        </w:rPr>
      </w:pPr>
      <w:r w:rsidRPr="00256F26">
        <w:rPr>
          <w:sz w:val="22"/>
          <w:szCs w:val="22"/>
        </w:rPr>
        <w:t xml:space="preserve">Only one </w:t>
      </w:r>
      <w:r w:rsidR="00A61619" w:rsidRPr="00256F26">
        <w:rPr>
          <w:sz w:val="22"/>
          <w:szCs w:val="22"/>
        </w:rPr>
        <w:t xml:space="preserve">Patuxet, Squanto, did not die from the plague. He </w:t>
      </w:r>
      <w:r w:rsidRPr="00256F26">
        <w:rPr>
          <w:sz w:val="22"/>
          <w:szCs w:val="22"/>
        </w:rPr>
        <w:t xml:space="preserve">had been captured and sold into </w:t>
      </w:r>
      <w:r w:rsidR="00A61619" w:rsidRPr="00256F26">
        <w:rPr>
          <w:sz w:val="22"/>
          <w:szCs w:val="22"/>
        </w:rPr>
        <w:t>slavery in 1614 and was living in England when the rest of his tribe died.</w:t>
      </w:r>
    </w:p>
    <w:p w14:paraId="1F601D84" w14:textId="769B21B6" w:rsidR="00A61619" w:rsidRPr="00256F26" w:rsidRDefault="00A61619" w:rsidP="00256F26">
      <w:pPr>
        <w:pStyle w:val="ListParagraph"/>
        <w:numPr>
          <w:ilvl w:val="0"/>
          <w:numId w:val="5"/>
        </w:numPr>
        <w:rPr>
          <w:sz w:val="22"/>
          <w:szCs w:val="22"/>
        </w:rPr>
      </w:pPr>
      <w:r w:rsidRPr="00256F26">
        <w:rPr>
          <w:sz w:val="22"/>
          <w:szCs w:val="22"/>
        </w:rPr>
        <w:t>The Pilgrims found that the old Patuxet lands had many things they needed:</w:t>
      </w:r>
    </w:p>
    <w:p w14:paraId="45591207" w14:textId="76E782DA" w:rsidR="00A61619" w:rsidRPr="00256F26" w:rsidRDefault="00A06923" w:rsidP="00256F26">
      <w:pPr>
        <w:ind w:left="720"/>
        <w:rPr>
          <w:sz w:val="22"/>
          <w:szCs w:val="22"/>
        </w:rPr>
      </w:pPr>
      <w:r w:rsidRPr="00256F26">
        <w:rPr>
          <w:sz w:val="22"/>
          <w:szCs w:val="22"/>
        </w:rPr>
        <w:t>1.</w:t>
      </w:r>
      <w:r w:rsidR="00256F26">
        <w:rPr>
          <w:sz w:val="22"/>
          <w:szCs w:val="22"/>
        </w:rPr>
        <w:tab/>
      </w:r>
      <w:r w:rsidR="00A61619" w:rsidRPr="00256F26">
        <w:rPr>
          <w:sz w:val="22"/>
          <w:szCs w:val="22"/>
        </w:rPr>
        <w:t>A good harbor</w:t>
      </w:r>
    </w:p>
    <w:p w14:paraId="05157A2A" w14:textId="2A93D31E" w:rsidR="00A61619" w:rsidRPr="00256F26" w:rsidRDefault="00A06923" w:rsidP="00256F26">
      <w:pPr>
        <w:ind w:left="720"/>
        <w:rPr>
          <w:sz w:val="22"/>
          <w:szCs w:val="22"/>
        </w:rPr>
      </w:pPr>
      <w:r w:rsidRPr="00256F26">
        <w:rPr>
          <w:sz w:val="22"/>
          <w:szCs w:val="22"/>
        </w:rPr>
        <w:t>2.</w:t>
      </w:r>
      <w:r w:rsidR="00256F26">
        <w:rPr>
          <w:sz w:val="22"/>
          <w:szCs w:val="22"/>
        </w:rPr>
        <w:tab/>
      </w:r>
      <w:r w:rsidR="00A61619" w:rsidRPr="00256F26">
        <w:rPr>
          <w:sz w:val="22"/>
          <w:szCs w:val="22"/>
        </w:rPr>
        <w:t>A clean supply of water (Town Brook)</w:t>
      </w:r>
    </w:p>
    <w:p w14:paraId="23FC505C" w14:textId="0416EB5C" w:rsidR="00A61619" w:rsidRPr="00256F26" w:rsidRDefault="00A06923" w:rsidP="00256F26">
      <w:pPr>
        <w:ind w:left="720"/>
        <w:rPr>
          <w:sz w:val="22"/>
          <w:szCs w:val="22"/>
        </w:rPr>
      </w:pPr>
      <w:r w:rsidRPr="00256F26">
        <w:rPr>
          <w:sz w:val="22"/>
          <w:szCs w:val="22"/>
        </w:rPr>
        <w:t>3.</w:t>
      </w:r>
      <w:r w:rsidR="00256F26">
        <w:rPr>
          <w:sz w:val="22"/>
          <w:szCs w:val="22"/>
        </w:rPr>
        <w:tab/>
      </w:r>
      <w:proofErr w:type="gramStart"/>
      <w:r w:rsidR="00A61619" w:rsidRPr="00256F26">
        <w:rPr>
          <w:sz w:val="22"/>
          <w:szCs w:val="22"/>
        </w:rPr>
        <w:t>Fields which</w:t>
      </w:r>
      <w:proofErr w:type="gramEnd"/>
      <w:r w:rsidR="00A61619" w:rsidRPr="00256F26">
        <w:rPr>
          <w:sz w:val="22"/>
          <w:szCs w:val="22"/>
        </w:rPr>
        <w:t xml:space="preserve"> were already cleared</w:t>
      </w:r>
    </w:p>
    <w:p w14:paraId="21A3AE9E" w14:textId="7E4FEA81" w:rsidR="00A61619" w:rsidRPr="00256F26" w:rsidRDefault="00A06923" w:rsidP="00256F26">
      <w:pPr>
        <w:ind w:left="720"/>
        <w:rPr>
          <w:sz w:val="22"/>
          <w:szCs w:val="22"/>
        </w:rPr>
      </w:pPr>
      <w:r w:rsidRPr="00256F26">
        <w:rPr>
          <w:sz w:val="22"/>
          <w:szCs w:val="22"/>
        </w:rPr>
        <w:t>4.</w:t>
      </w:r>
      <w:r w:rsidR="00256F26">
        <w:rPr>
          <w:sz w:val="22"/>
          <w:szCs w:val="22"/>
        </w:rPr>
        <w:tab/>
      </w:r>
      <w:r w:rsidR="00A61619" w:rsidRPr="00256F26">
        <w:rPr>
          <w:sz w:val="22"/>
          <w:szCs w:val="22"/>
        </w:rPr>
        <w:t>No hostile native people</w:t>
      </w:r>
    </w:p>
    <w:p w14:paraId="1F6EAB08" w14:textId="5AE45F02" w:rsidR="00A61619" w:rsidRPr="00256F26" w:rsidRDefault="00A06923" w:rsidP="00256F26">
      <w:pPr>
        <w:ind w:left="720"/>
        <w:rPr>
          <w:sz w:val="22"/>
          <w:szCs w:val="22"/>
        </w:rPr>
      </w:pPr>
      <w:r w:rsidRPr="00256F26">
        <w:rPr>
          <w:sz w:val="22"/>
          <w:szCs w:val="22"/>
        </w:rPr>
        <w:t>5.</w:t>
      </w:r>
      <w:r w:rsidR="00256F26">
        <w:rPr>
          <w:sz w:val="22"/>
          <w:szCs w:val="22"/>
        </w:rPr>
        <w:tab/>
      </w:r>
      <w:r w:rsidR="00A61619" w:rsidRPr="00256F26">
        <w:rPr>
          <w:sz w:val="22"/>
          <w:szCs w:val="22"/>
        </w:rPr>
        <w:t xml:space="preserve">A hill upon which they could build a fort. </w:t>
      </w:r>
    </w:p>
    <w:p w14:paraId="2B0574AC" w14:textId="77777777" w:rsidR="00A61619" w:rsidRPr="00543108" w:rsidRDefault="00A61619" w:rsidP="00FC743E">
      <w:pPr>
        <w:rPr>
          <w:sz w:val="22"/>
          <w:szCs w:val="22"/>
        </w:rPr>
      </w:pPr>
    </w:p>
    <w:p w14:paraId="0B59A9A7" w14:textId="77777777" w:rsidR="00A61619" w:rsidRPr="00543108" w:rsidRDefault="00A61619" w:rsidP="00FC743E">
      <w:pPr>
        <w:rPr>
          <w:b/>
          <w:sz w:val="22"/>
          <w:szCs w:val="22"/>
        </w:rPr>
      </w:pPr>
      <w:r w:rsidRPr="00543108">
        <w:rPr>
          <w:b/>
          <w:sz w:val="22"/>
          <w:szCs w:val="22"/>
        </w:rPr>
        <w:t>A TOUGH, SAD BEGINNING</w:t>
      </w:r>
    </w:p>
    <w:p w14:paraId="4442B7F7" w14:textId="29093191" w:rsidR="00A61619" w:rsidRPr="008A784B" w:rsidRDefault="00A61619" w:rsidP="008A784B">
      <w:pPr>
        <w:pStyle w:val="ListParagraph"/>
        <w:numPr>
          <w:ilvl w:val="0"/>
          <w:numId w:val="7"/>
        </w:numPr>
        <w:rPr>
          <w:sz w:val="22"/>
          <w:szCs w:val="22"/>
        </w:rPr>
      </w:pPr>
      <w:r w:rsidRPr="008A784B">
        <w:rPr>
          <w:sz w:val="22"/>
          <w:szCs w:val="22"/>
        </w:rPr>
        <w:t>The Pilgrims began to build houses onshore in Plymouth.</w:t>
      </w:r>
    </w:p>
    <w:p w14:paraId="4E986109" w14:textId="60BF512E" w:rsidR="00A61619" w:rsidRPr="008A784B" w:rsidRDefault="00A61619" w:rsidP="008A784B">
      <w:pPr>
        <w:pStyle w:val="ListParagraph"/>
        <w:numPr>
          <w:ilvl w:val="0"/>
          <w:numId w:val="7"/>
        </w:numPr>
        <w:rPr>
          <w:sz w:val="22"/>
          <w:szCs w:val="22"/>
        </w:rPr>
      </w:pPr>
      <w:r w:rsidRPr="008A784B">
        <w:rPr>
          <w:sz w:val="22"/>
          <w:szCs w:val="22"/>
        </w:rPr>
        <w:t>Most of the people lived on the Mayflower while the houses were being started.</w:t>
      </w:r>
    </w:p>
    <w:p w14:paraId="46CF7C19" w14:textId="269A32D2" w:rsidR="00A61619" w:rsidRPr="008A784B" w:rsidRDefault="00A61619" w:rsidP="008A784B">
      <w:pPr>
        <w:pStyle w:val="ListParagraph"/>
        <w:numPr>
          <w:ilvl w:val="0"/>
          <w:numId w:val="7"/>
        </w:numPr>
        <w:rPr>
          <w:sz w:val="22"/>
          <w:szCs w:val="22"/>
        </w:rPr>
      </w:pPr>
      <w:r w:rsidRPr="008A784B">
        <w:rPr>
          <w:sz w:val="22"/>
          <w:szCs w:val="22"/>
        </w:rPr>
        <w:t>People began to get very sick. They had pneumonia and scurvy.</w:t>
      </w:r>
    </w:p>
    <w:p w14:paraId="20D89F27" w14:textId="049C655B" w:rsidR="00A61619" w:rsidRPr="008A784B" w:rsidRDefault="00A61619" w:rsidP="008A784B">
      <w:pPr>
        <w:pStyle w:val="ListParagraph"/>
        <w:numPr>
          <w:ilvl w:val="0"/>
          <w:numId w:val="7"/>
        </w:numPr>
        <w:rPr>
          <w:sz w:val="22"/>
          <w:szCs w:val="22"/>
        </w:rPr>
      </w:pPr>
      <w:r w:rsidRPr="008A784B">
        <w:rPr>
          <w:sz w:val="22"/>
          <w:szCs w:val="22"/>
        </w:rPr>
        <w:t>Poor food, exposure to bad weather and the stress of the voyage caused the illnesses.</w:t>
      </w:r>
    </w:p>
    <w:p w14:paraId="315E6D5E" w14:textId="7EE8F6F9" w:rsidR="00A61619" w:rsidRPr="008A784B" w:rsidRDefault="00A61619" w:rsidP="008A784B">
      <w:pPr>
        <w:pStyle w:val="ListParagraph"/>
        <w:numPr>
          <w:ilvl w:val="0"/>
          <w:numId w:val="7"/>
        </w:numPr>
        <w:rPr>
          <w:sz w:val="22"/>
          <w:szCs w:val="22"/>
        </w:rPr>
      </w:pPr>
      <w:r w:rsidRPr="008A784B">
        <w:rPr>
          <w:sz w:val="22"/>
          <w:szCs w:val="22"/>
        </w:rPr>
        <w:t>Two or three Pilgrims died every day during the first two months that they were in Plymouth.</w:t>
      </w:r>
    </w:p>
    <w:p w14:paraId="0E966C98" w14:textId="4A57A106" w:rsidR="00A61619" w:rsidRPr="008A784B" w:rsidRDefault="00A61619" w:rsidP="008A784B">
      <w:pPr>
        <w:pStyle w:val="ListParagraph"/>
        <w:numPr>
          <w:ilvl w:val="0"/>
          <w:numId w:val="7"/>
        </w:numPr>
        <w:rPr>
          <w:sz w:val="22"/>
          <w:szCs w:val="22"/>
        </w:rPr>
      </w:pPr>
      <w:r w:rsidRPr="008A784B">
        <w:rPr>
          <w:sz w:val="22"/>
          <w:szCs w:val="22"/>
        </w:rPr>
        <w:t>47 Pilgrims died during the first year.</w:t>
      </w:r>
    </w:p>
    <w:p w14:paraId="3BD0B499" w14:textId="1EC932AE" w:rsidR="00A61619" w:rsidRPr="008A784B" w:rsidRDefault="00A61619" w:rsidP="008A784B">
      <w:pPr>
        <w:pStyle w:val="ListParagraph"/>
        <w:numPr>
          <w:ilvl w:val="0"/>
          <w:numId w:val="7"/>
        </w:numPr>
        <w:rPr>
          <w:sz w:val="22"/>
          <w:szCs w:val="22"/>
        </w:rPr>
      </w:pPr>
      <w:r w:rsidRPr="008A784B">
        <w:rPr>
          <w:sz w:val="22"/>
          <w:szCs w:val="22"/>
        </w:rPr>
        <w:t>Half of the Mayflower</w:t>
      </w:r>
      <w:r w:rsidR="00E67EAB" w:rsidRPr="008A784B">
        <w:rPr>
          <w:sz w:val="22"/>
          <w:szCs w:val="22"/>
        </w:rPr>
        <w:t>’</w:t>
      </w:r>
      <w:r w:rsidRPr="008A784B">
        <w:rPr>
          <w:sz w:val="22"/>
          <w:szCs w:val="22"/>
        </w:rPr>
        <w:t>s crew died.</w:t>
      </w:r>
    </w:p>
    <w:p w14:paraId="50AD1FF5" w14:textId="27AA0C56" w:rsidR="00A61619" w:rsidRPr="008A784B" w:rsidRDefault="00A61619" w:rsidP="008A784B">
      <w:pPr>
        <w:pStyle w:val="ListParagraph"/>
        <w:numPr>
          <w:ilvl w:val="0"/>
          <w:numId w:val="7"/>
        </w:numPr>
        <w:rPr>
          <w:sz w:val="22"/>
          <w:szCs w:val="22"/>
        </w:rPr>
      </w:pPr>
      <w:r w:rsidRPr="008A784B">
        <w:rPr>
          <w:sz w:val="22"/>
          <w:szCs w:val="22"/>
        </w:rPr>
        <w:t>The Mayflower and her crew returned to England on April 5, 1621.</w:t>
      </w:r>
    </w:p>
    <w:p w14:paraId="1CAFD3B2" w14:textId="41A811E3" w:rsidR="00A61619" w:rsidRPr="008A784B" w:rsidRDefault="00A61619" w:rsidP="008A784B">
      <w:pPr>
        <w:pStyle w:val="ListParagraph"/>
        <w:numPr>
          <w:ilvl w:val="0"/>
          <w:numId w:val="7"/>
        </w:numPr>
        <w:rPr>
          <w:sz w:val="22"/>
          <w:szCs w:val="22"/>
        </w:rPr>
      </w:pPr>
      <w:r w:rsidRPr="008A784B">
        <w:rPr>
          <w:sz w:val="22"/>
          <w:szCs w:val="22"/>
        </w:rPr>
        <w:t xml:space="preserve">All of the colonists chose to remain in Plymouth. </w:t>
      </w:r>
    </w:p>
    <w:p w14:paraId="20591767" w14:textId="77777777" w:rsidR="00A61619" w:rsidRPr="00543108" w:rsidRDefault="00A61619" w:rsidP="00FC743E">
      <w:pPr>
        <w:rPr>
          <w:sz w:val="22"/>
          <w:szCs w:val="22"/>
        </w:rPr>
      </w:pPr>
    </w:p>
    <w:p w14:paraId="14E385B0" w14:textId="77777777" w:rsidR="00A61619" w:rsidRPr="00543108" w:rsidRDefault="00A61619" w:rsidP="00FC743E">
      <w:pPr>
        <w:rPr>
          <w:b/>
          <w:sz w:val="22"/>
          <w:szCs w:val="22"/>
        </w:rPr>
      </w:pPr>
      <w:r w:rsidRPr="00543108">
        <w:rPr>
          <w:b/>
          <w:sz w:val="22"/>
          <w:szCs w:val="22"/>
        </w:rPr>
        <w:t>TWO CULTURES MEET</w:t>
      </w:r>
    </w:p>
    <w:p w14:paraId="63DA7B4D" w14:textId="429809DC" w:rsidR="00A61619" w:rsidRPr="008A784B" w:rsidRDefault="00A61619" w:rsidP="008A784B">
      <w:pPr>
        <w:pStyle w:val="ListParagraph"/>
        <w:numPr>
          <w:ilvl w:val="0"/>
          <w:numId w:val="7"/>
        </w:numPr>
        <w:rPr>
          <w:sz w:val="22"/>
          <w:szCs w:val="22"/>
        </w:rPr>
      </w:pPr>
      <w:r w:rsidRPr="008A784B">
        <w:rPr>
          <w:sz w:val="22"/>
          <w:szCs w:val="22"/>
        </w:rPr>
        <w:t>Samoset, a Native from the Monhegan tribe in Maine who spok</w:t>
      </w:r>
      <w:r w:rsidR="00AB357E" w:rsidRPr="008A784B">
        <w:rPr>
          <w:sz w:val="22"/>
          <w:szCs w:val="22"/>
        </w:rPr>
        <w:t xml:space="preserve">e English, walked into Plymouth </w:t>
      </w:r>
      <w:r w:rsidRPr="008A784B">
        <w:rPr>
          <w:sz w:val="22"/>
          <w:szCs w:val="22"/>
        </w:rPr>
        <w:t>on March 16, 1621.</w:t>
      </w:r>
    </w:p>
    <w:p w14:paraId="4FB92E3C" w14:textId="537C20B8" w:rsidR="00A61619" w:rsidRPr="008A784B" w:rsidRDefault="00A61619" w:rsidP="008A784B">
      <w:pPr>
        <w:pStyle w:val="ListParagraph"/>
        <w:numPr>
          <w:ilvl w:val="0"/>
          <w:numId w:val="7"/>
        </w:numPr>
        <w:rPr>
          <w:sz w:val="22"/>
          <w:szCs w:val="22"/>
        </w:rPr>
      </w:pPr>
      <w:r w:rsidRPr="008A784B">
        <w:rPr>
          <w:sz w:val="22"/>
          <w:szCs w:val="22"/>
        </w:rPr>
        <w:t xml:space="preserve">He greeted the Pilgrims by saying, </w:t>
      </w:r>
      <w:r w:rsidR="00F2362E" w:rsidRPr="008A784B">
        <w:rPr>
          <w:sz w:val="22"/>
          <w:szCs w:val="22"/>
        </w:rPr>
        <w:t>“</w:t>
      </w:r>
      <w:r w:rsidRPr="008A784B">
        <w:rPr>
          <w:sz w:val="22"/>
          <w:szCs w:val="22"/>
        </w:rPr>
        <w:t>Welcome, Englishmen! My name is Samoset.</w:t>
      </w:r>
      <w:r w:rsidR="00F2362E" w:rsidRPr="008A784B">
        <w:rPr>
          <w:sz w:val="22"/>
          <w:szCs w:val="22"/>
        </w:rPr>
        <w:t>”</w:t>
      </w:r>
    </w:p>
    <w:p w14:paraId="0E2F97E8" w14:textId="5C000BEF" w:rsidR="00A61619" w:rsidRPr="008A784B" w:rsidRDefault="00A61619" w:rsidP="008A784B">
      <w:pPr>
        <w:pStyle w:val="ListParagraph"/>
        <w:numPr>
          <w:ilvl w:val="0"/>
          <w:numId w:val="7"/>
        </w:numPr>
        <w:rPr>
          <w:sz w:val="22"/>
          <w:szCs w:val="22"/>
        </w:rPr>
      </w:pPr>
      <w:r w:rsidRPr="008A784B">
        <w:rPr>
          <w:sz w:val="22"/>
          <w:szCs w:val="22"/>
        </w:rPr>
        <w:t xml:space="preserve">Samoset returned to Plymouth on March 22. He brought Massasoit with him. Massasoit was a </w:t>
      </w:r>
      <w:proofErr w:type="spellStart"/>
      <w:r w:rsidRPr="008A784B">
        <w:rPr>
          <w:sz w:val="22"/>
          <w:szCs w:val="22"/>
        </w:rPr>
        <w:t>Pokanoket</w:t>
      </w:r>
      <w:proofErr w:type="spellEnd"/>
      <w:r w:rsidRPr="008A784B">
        <w:rPr>
          <w:sz w:val="22"/>
          <w:szCs w:val="22"/>
        </w:rPr>
        <w:t xml:space="preserve"> Wampanoag sachem (leader).</w:t>
      </w:r>
    </w:p>
    <w:p w14:paraId="52E3462B" w14:textId="08D6A88B" w:rsidR="00A61619" w:rsidRPr="008A784B" w:rsidRDefault="00A61619" w:rsidP="008A784B">
      <w:pPr>
        <w:pStyle w:val="ListParagraph"/>
        <w:numPr>
          <w:ilvl w:val="0"/>
          <w:numId w:val="7"/>
        </w:numPr>
        <w:rPr>
          <w:sz w:val="22"/>
          <w:szCs w:val="22"/>
        </w:rPr>
      </w:pPr>
      <w:r w:rsidRPr="008A784B">
        <w:rPr>
          <w:sz w:val="22"/>
          <w:szCs w:val="22"/>
        </w:rPr>
        <w:t>Governor Bradford and Massasoit signed a peace treaty.</w:t>
      </w:r>
    </w:p>
    <w:p w14:paraId="7407C3DF" w14:textId="2E0C925F" w:rsidR="00A61619" w:rsidRPr="008A784B" w:rsidRDefault="00A61619" w:rsidP="008A784B">
      <w:pPr>
        <w:pStyle w:val="ListParagraph"/>
        <w:numPr>
          <w:ilvl w:val="0"/>
          <w:numId w:val="7"/>
        </w:numPr>
        <w:rPr>
          <w:sz w:val="22"/>
          <w:szCs w:val="22"/>
        </w:rPr>
      </w:pPr>
      <w:r w:rsidRPr="008A784B">
        <w:rPr>
          <w:sz w:val="22"/>
          <w:szCs w:val="22"/>
        </w:rPr>
        <w:t>Squanto, the only surviving member of the Patuxet tribe, also came to visit.</w:t>
      </w:r>
    </w:p>
    <w:p w14:paraId="68F24390" w14:textId="335810FE" w:rsidR="00A61619" w:rsidRPr="008A784B" w:rsidRDefault="00A61619" w:rsidP="008A784B">
      <w:pPr>
        <w:pStyle w:val="ListParagraph"/>
        <w:numPr>
          <w:ilvl w:val="0"/>
          <w:numId w:val="7"/>
        </w:numPr>
        <w:rPr>
          <w:sz w:val="22"/>
          <w:szCs w:val="22"/>
        </w:rPr>
      </w:pPr>
      <w:r w:rsidRPr="008A784B">
        <w:rPr>
          <w:sz w:val="22"/>
          <w:szCs w:val="22"/>
        </w:rPr>
        <w:t xml:space="preserve">Squanto and Hobbamock lived at Plymouth Plantation. They helped the colonists to gather food, plant corn, </w:t>
      </w:r>
      <w:proofErr w:type="gramStart"/>
      <w:r w:rsidRPr="008A784B">
        <w:rPr>
          <w:sz w:val="22"/>
          <w:szCs w:val="22"/>
        </w:rPr>
        <w:t>find</w:t>
      </w:r>
      <w:proofErr w:type="gramEnd"/>
      <w:r w:rsidRPr="008A784B">
        <w:rPr>
          <w:sz w:val="22"/>
          <w:szCs w:val="22"/>
        </w:rPr>
        <w:t xml:space="preserve"> their way in the wilderness and to understand the native people.</w:t>
      </w:r>
    </w:p>
    <w:p w14:paraId="51EC76F6" w14:textId="77777777" w:rsidR="00A61619" w:rsidRPr="00543108" w:rsidRDefault="00A61619" w:rsidP="00FC743E">
      <w:pPr>
        <w:rPr>
          <w:sz w:val="22"/>
          <w:szCs w:val="22"/>
        </w:rPr>
      </w:pPr>
    </w:p>
    <w:p w14:paraId="779C8C36" w14:textId="77777777" w:rsidR="00A61619" w:rsidRPr="00543108" w:rsidRDefault="00A61619" w:rsidP="00FC743E">
      <w:pPr>
        <w:rPr>
          <w:b/>
          <w:sz w:val="22"/>
          <w:szCs w:val="22"/>
        </w:rPr>
      </w:pPr>
      <w:r w:rsidRPr="00543108">
        <w:rPr>
          <w:b/>
          <w:sz w:val="22"/>
          <w:szCs w:val="22"/>
        </w:rPr>
        <w:t>THANKSGIVING, 1621</w:t>
      </w:r>
    </w:p>
    <w:p w14:paraId="047731C3" w14:textId="5490A8E1" w:rsidR="00A61619" w:rsidRPr="008A784B" w:rsidRDefault="00A61619" w:rsidP="008A784B">
      <w:pPr>
        <w:pStyle w:val="ListParagraph"/>
        <w:numPr>
          <w:ilvl w:val="0"/>
          <w:numId w:val="8"/>
        </w:numPr>
        <w:rPr>
          <w:sz w:val="22"/>
          <w:szCs w:val="22"/>
        </w:rPr>
      </w:pPr>
      <w:r w:rsidRPr="008A784B">
        <w:rPr>
          <w:sz w:val="22"/>
          <w:szCs w:val="22"/>
        </w:rPr>
        <w:t>In October 1621 the Pilgrims had a three-day celebration to give thanks for their first harvest.</w:t>
      </w:r>
    </w:p>
    <w:p w14:paraId="6BBCB50B" w14:textId="4CAB99F4" w:rsidR="00A61619" w:rsidRPr="008A784B" w:rsidRDefault="00A61619" w:rsidP="008A784B">
      <w:pPr>
        <w:pStyle w:val="ListParagraph"/>
        <w:numPr>
          <w:ilvl w:val="0"/>
          <w:numId w:val="8"/>
        </w:numPr>
        <w:rPr>
          <w:sz w:val="22"/>
          <w:szCs w:val="22"/>
        </w:rPr>
      </w:pPr>
      <w:r w:rsidRPr="008A784B">
        <w:rPr>
          <w:sz w:val="22"/>
          <w:szCs w:val="22"/>
        </w:rPr>
        <w:t>There were games, singing, and plenty of food.</w:t>
      </w:r>
    </w:p>
    <w:p w14:paraId="417A5178" w14:textId="6E3DF3CA" w:rsidR="00A61619" w:rsidRPr="008A784B" w:rsidRDefault="00A61619" w:rsidP="008A784B">
      <w:pPr>
        <w:pStyle w:val="ListParagraph"/>
        <w:numPr>
          <w:ilvl w:val="0"/>
          <w:numId w:val="8"/>
        </w:numPr>
        <w:rPr>
          <w:sz w:val="22"/>
          <w:szCs w:val="22"/>
        </w:rPr>
      </w:pPr>
      <w:r w:rsidRPr="008A784B">
        <w:rPr>
          <w:sz w:val="22"/>
          <w:szCs w:val="22"/>
        </w:rPr>
        <w:t>Massasoit and 90 other Wampanoag attended the celebration.</w:t>
      </w:r>
    </w:p>
    <w:p w14:paraId="0C9446C8" w14:textId="59BE7787" w:rsidR="00A61619" w:rsidRPr="008A784B" w:rsidRDefault="00A61619" w:rsidP="008A784B">
      <w:pPr>
        <w:pStyle w:val="ListParagraph"/>
        <w:numPr>
          <w:ilvl w:val="0"/>
          <w:numId w:val="8"/>
        </w:numPr>
        <w:rPr>
          <w:sz w:val="22"/>
          <w:szCs w:val="22"/>
        </w:rPr>
      </w:pPr>
      <w:r w:rsidRPr="008A784B">
        <w:rPr>
          <w:sz w:val="22"/>
          <w:szCs w:val="22"/>
        </w:rPr>
        <w:t>The Wampanoag brought much of the food.</w:t>
      </w:r>
    </w:p>
    <w:p w14:paraId="2F6C267F" w14:textId="7AFC6CA7" w:rsidR="00A61619" w:rsidRPr="008A784B" w:rsidRDefault="00A61619" w:rsidP="008A784B">
      <w:pPr>
        <w:pStyle w:val="ListParagraph"/>
        <w:numPr>
          <w:ilvl w:val="0"/>
          <w:numId w:val="8"/>
        </w:numPr>
        <w:rPr>
          <w:sz w:val="22"/>
          <w:szCs w:val="22"/>
        </w:rPr>
      </w:pPr>
      <w:r w:rsidRPr="008A784B">
        <w:rPr>
          <w:sz w:val="22"/>
          <w:szCs w:val="22"/>
        </w:rPr>
        <w:t>This celebration eventually became the holiday we know as Thanksgiving.</w:t>
      </w:r>
    </w:p>
    <w:p w14:paraId="69BB496D" w14:textId="77777777" w:rsidR="00A61619" w:rsidRPr="00543108" w:rsidRDefault="00A61619" w:rsidP="00FC743E">
      <w:pPr>
        <w:rPr>
          <w:sz w:val="22"/>
          <w:szCs w:val="22"/>
        </w:rPr>
      </w:pPr>
    </w:p>
    <w:p w14:paraId="0C40C03B" w14:textId="18988B1D" w:rsidR="00A61619" w:rsidRPr="005F6C5A" w:rsidRDefault="00A61619" w:rsidP="00FC743E">
      <w:pPr>
        <w:rPr>
          <w:b/>
          <w:sz w:val="22"/>
          <w:szCs w:val="22"/>
        </w:rPr>
      </w:pPr>
      <w:r w:rsidRPr="00733071">
        <w:rPr>
          <w:b/>
          <w:sz w:val="22"/>
          <w:szCs w:val="22"/>
        </w:rPr>
        <w:t>INTERESTING TIDBITS ABOUT CHILDREN</w:t>
      </w:r>
    </w:p>
    <w:p w14:paraId="2B1B4956" w14:textId="30E0216A" w:rsidR="00A61619" w:rsidRPr="008A784B" w:rsidRDefault="00A61619" w:rsidP="008A784B">
      <w:pPr>
        <w:pStyle w:val="ListParagraph"/>
        <w:numPr>
          <w:ilvl w:val="0"/>
          <w:numId w:val="8"/>
        </w:numPr>
        <w:rPr>
          <w:sz w:val="22"/>
          <w:szCs w:val="22"/>
        </w:rPr>
      </w:pPr>
      <w:proofErr w:type="gramStart"/>
      <w:r w:rsidRPr="008A784B">
        <w:rPr>
          <w:sz w:val="22"/>
          <w:szCs w:val="22"/>
        </w:rPr>
        <w:t>Five year old</w:t>
      </w:r>
      <w:proofErr w:type="gramEnd"/>
      <w:r w:rsidRPr="008A784B">
        <w:rPr>
          <w:sz w:val="22"/>
          <w:szCs w:val="22"/>
        </w:rPr>
        <w:t xml:space="preserve"> Pilgrims worked around the home by fetching wood, getting water, doing errands and herding geese.</w:t>
      </w:r>
    </w:p>
    <w:p w14:paraId="50D94108" w14:textId="51A6F3EA" w:rsidR="00A61619" w:rsidRPr="008A784B" w:rsidRDefault="00A61619" w:rsidP="008A784B">
      <w:pPr>
        <w:pStyle w:val="ListParagraph"/>
        <w:numPr>
          <w:ilvl w:val="0"/>
          <w:numId w:val="8"/>
        </w:numPr>
        <w:rPr>
          <w:sz w:val="22"/>
          <w:szCs w:val="22"/>
        </w:rPr>
      </w:pPr>
      <w:r w:rsidRPr="008A784B">
        <w:rPr>
          <w:sz w:val="22"/>
          <w:szCs w:val="22"/>
        </w:rPr>
        <w:t>Older children harvested fruit, fertilized, and helped clear fields.</w:t>
      </w:r>
    </w:p>
    <w:p w14:paraId="39A0B31D" w14:textId="2FBAFDA7" w:rsidR="00A61619" w:rsidRPr="008A784B" w:rsidRDefault="00A61619" w:rsidP="008A784B">
      <w:pPr>
        <w:pStyle w:val="ListParagraph"/>
        <w:numPr>
          <w:ilvl w:val="0"/>
          <w:numId w:val="8"/>
        </w:numPr>
        <w:rPr>
          <w:sz w:val="22"/>
          <w:szCs w:val="22"/>
        </w:rPr>
      </w:pPr>
      <w:r w:rsidRPr="008A784B">
        <w:rPr>
          <w:sz w:val="22"/>
          <w:szCs w:val="22"/>
        </w:rPr>
        <w:t>Still older boys helped with the plowing and hunting while girls about the age of twelve took care of younger siblings, sewed, cooked meals, helped with the harvest, and did housework.</w:t>
      </w:r>
    </w:p>
    <w:p w14:paraId="650425E4" w14:textId="33A1B74D" w:rsidR="00A61619" w:rsidRPr="008A784B" w:rsidRDefault="00A61619" w:rsidP="008A784B">
      <w:pPr>
        <w:pStyle w:val="ListParagraph"/>
        <w:numPr>
          <w:ilvl w:val="0"/>
          <w:numId w:val="8"/>
        </w:numPr>
        <w:rPr>
          <w:sz w:val="22"/>
          <w:szCs w:val="22"/>
        </w:rPr>
      </w:pPr>
      <w:r w:rsidRPr="008A784B">
        <w:rPr>
          <w:sz w:val="22"/>
          <w:szCs w:val="22"/>
        </w:rPr>
        <w:t>Some of the games children played were cards, marbles, leapfrog, football, doll playing, and tops.</w:t>
      </w:r>
    </w:p>
    <w:p w14:paraId="6B2E8B2B" w14:textId="5A47EE78" w:rsidR="00A61619" w:rsidRPr="008A784B" w:rsidRDefault="00A61619" w:rsidP="008A784B">
      <w:pPr>
        <w:pStyle w:val="ListParagraph"/>
        <w:numPr>
          <w:ilvl w:val="0"/>
          <w:numId w:val="8"/>
        </w:numPr>
        <w:rPr>
          <w:sz w:val="22"/>
          <w:szCs w:val="22"/>
        </w:rPr>
      </w:pPr>
      <w:r w:rsidRPr="008A784B">
        <w:rPr>
          <w:sz w:val="22"/>
          <w:szCs w:val="22"/>
        </w:rPr>
        <w:t>Parents constantly corrected and disciplined their children.</w:t>
      </w:r>
    </w:p>
    <w:p w14:paraId="739DEDAC" w14:textId="1BF2E6E6" w:rsidR="00A61619" w:rsidRPr="008A784B" w:rsidRDefault="00A61619" w:rsidP="008A784B">
      <w:pPr>
        <w:pStyle w:val="ListParagraph"/>
        <w:numPr>
          <w:ilvl w:val="0"/>
          <w:numId w:val="8"/>
        </w:numPr>
        <w:rPr>
          <w:sz w:val="22"/>
          <w:szCs w:val="22"/>
        </w:rPr>
      </w:pPr>
      <w:r w:rsidRPr="008A784B">
        <w:rPr>
          <w:sz w:val="22"/>
          <w:szCs w:val="22"/>
        </w:rPr>
        <w:t xml:space="preserve">Colonists thought the Native people were too lenient with their young. </w:t>
      </w:r>
    </w:p>
    <w:p w14:paraId="6C84EA14" w14:textId="77777777" w:rsidR="00A61619" w:rsidRPr="00543108" w:rsidRDefault="00A61619" w:rsidP="00FC743E">
      <w:pPr>
        <w:rPr>
          <w:sz w:val="22"/>
          <w:szCs w:val="22"/>
        </w:rPr>
      </w:pPr>
    </w:p>
    <w:p w14:paraId="39C5121D" w14:textId="77777777" w:rsidR="005F6934" w:rsidRDefault="005F6934" w:rsidP="00FC743E">
      <w:pPr>
        <w:rPr>
          <w:b/>
          <w:sz w:val="22"/>
          <w:szCs w:val="22"/>
        </w:rPr>
      </w:pPr>
    </w:p>
    <w:p w14:paraId="4214E8F7" w14:textId="39A55953" w:rsidR="00A61619" w:rsidRPr="005D36B4" w:rsidRDefault="00A61619" w:rsidP="00FC743E">
      <w:pPr>
        <w:rPr>
          <w:b/>
          <w:sz w:val="22"/>
          <w:szCs w:val="22"/>
        </w:rPr>
      </w:pPr>
      <w:bookmarkStart w:id="0" w:name="_GoBack"/>
      <w:bookmarkEnd w:id="0"/>
      <w:r w:rsidRPr="005D36B4">
        <w:rPr>
          <w:b/>
          <w:sz w:val="22"/>
          <w:szCs w:val="22"/>
        </w:rPr>
        <w:lastRenderedPageBreak/>
        <w:t>CHILDREN</w:t>
      </w:r>
      <w:r w:rsidR="00E67EAB">
        <w:rPr>
          <w:b/>
          <w:sz w:val="22"/>
          <w:szCs w:val="22"/>
        </w:rPr>
        <w:t>’</w:t>
      </w:r>
      <w:r w:rsidRPr="005D36B4">
        <w:rPr>
          <w:b/>
          <w:sz w:val="22"/>
          <w:szCs w:val="22"/>
        </w:rPr>
        <w:t>S CLOTHING</w:t>
      </w:r>
    </w:p>
    <w:p w14:paraId="4EFF09D8" w14:textId="4A7999DE" w:rsidR="00A61619" w:rsidRPr="008A784B" w:rsidRDefault="00A61619" w:rsidP="008A784B">
      <w:pPr>
        <w:pStyle w:val="ListParagraph"/>
        <w:numPr>
          <w:ilvl w:val="0"/>
          <w:numId w:val="9"/>
        </w:numPr>
        <w:rPr>
          <w:sz w:val="22"/>
          <w:szCs w:val="22"/>
        </w:rPr>
      </w:pPr>
      <w:r w:rsidRPr="008A784B">
        <w:rPr>
          <w:sz w:val="22"/>
          <w:szCs w:val="22"/>
        </w:rPr>
        <w:t>Young boys (to about age 8) and girls both wore dresses (</w:t>
      </w:r>
      <w:r w:rsidR="00F2362E" w:rsidRPr="008A784B">
        <w:rPr>
          <w:sz w:val="22"/>
          <w:szCs w:val="22"/>
        </w:rPr>
        <w:t>“</w:t>
      </w:r>
      <w:r w:rsidRPr="008A784B">
        <w:rPr>
          <w:sz w:val="22"/>
          <w:szCs w:val="22"/>
        </w:rPr>
        <w:t>gowns</w:t>
      </w:r>
      <w:r w:rsidR="00F2362E" w:rsidRPr="008A784B">
        <w:rPr>
          <w:sz w:val="22"/>
          <w:szCs w:val="22"/>
        </w:rPr>
        <w:t>”</w:t>
      </w:r>
      <w:r w:rsidRPr="008A784B">
        <w:rPr>
          <w:sz w:val="22"/>
          <w:szCs w:val="22"/>
        </w:rPr>
        <w:t>), made of either wool or linen.</w:t>
      </w:r>
    </w:p>
    <w:p w14:paraId="292990A4" w14:textId="47C5D529" w:rsidR="00A61619" w:rsidRPr="008A784B" w:rsidRDefault="00A61619" w:rsidP="008A784B">
      <w:pPr>
        <w:pStyle w:val="ListParagraph"/>
        <w:numPr>
          <w:ilvl w:val="0"/>
          <w:numId w:val="9"/>
        </w:numPr>
        <w:rPr>
          <w:sz w:val="22"/>
          <w:szCs w:val="22"/>
        </w:rPr>
      </w:pPr>
      <w:r w:rsidRPr="008A784B">
        <w:rPr>
          <w:sz w:val="22"/>
          <w:szCs w:val="22"/>
        </w:rPr>
        <w:t>The skirt was full length.</w:t>
      </w:r>
    </w:p>
    <w:p w14:paraId="3A9EB001" w14:textId="1669C032" w:rsidR="00A61619" w:rsidRPr="008A784B" w:rsidRDefault="00A61619" w:rsidP="008A784B">
      <w:pPr>
        <w:pStyle w:val="ListParagraph"/>
        <w:numPr>
          <w:ilvl w:val="0"/>
          <w:numId w:val="9"/>
        </w:numPr>
        <w:rPr>
          <w:sz w:val="22"/>
          <w:szCs w:val="22"/>
        </w:rPr>
      </w:pPr>
      <w:r w:rsidRPr="008A784B">
        <w:rPr>
          <w:sz w:val="22"/>
          <w:szCs w:val="22"/>
        </w:rPr>
        <w:t>The bodice, which laced in the back, was long sleeved and had a high neckline.</w:t>
      </w:r>
    </w:p>
    <w:p w14:paraId="74D2FAB0" w14:textId="1E30F069" w:rsidR="00A61619" w:rsidRPr="008A784B" w:rsidRDefault="00A61619" w:rsidP="008A784B">
      <w:pPr>
        <w:pStyle w:val="ListParagraph"/>
        <w:numPr>
          <w:ilvl w:val="0"/>
          <w:numId w:val="9"/>
        </w:numPr>
        <w:rPr>
          <w:sz w:val="22"/>
          <w:szCs w:val="22"/>
        </w:rPr>
      </w:pPr>
      <w:r w:rsidRPr="008A784B">
        <w:rPr>
          <w:sz w:val="22"/>
          <w:szCs w:val="22"/>
        </w:rPr>
        <w:t>The color blue was common for children, as well as gray, red, earthy greens, yellows, and browns.</w:t>
      </w:r>
    </w:p>
    <w:p w14:paraId="5CE83A75" w14:textId="5683AEC1" w:rsidR="00A61619" w:rsidRPr="008A784B" w:rsidRDefault="00A61619" w:rsidP="008A784B">
      <w:pPr>
        <w:pStyle w:val="ListParagraph"/>
        <w:numPr>
          <w:ilvl w:val="0"/>
          <w:numId w:val="9"/>
        </w:numPr>
        <w:rPr>
          <w:sz w:val="22"/>
          <w:szCs w:val="22"/>
        </w:rPr>
      </w:pPr>
      <w:r w:rsidRPr="008A784B">
        <w:rPr>
          <w:sz w:val="22"/>
          <w:szCs w:val="22"/>
        </w:rPr>
        <w:t>About the age of seven to nine, boys began to wear clothing similar to their fathers, and girls began to wear dresses cut more like those of their mothers.</w:t>
      </w:r>
    </w:p>
    <w:p w14:paraId="229228BF" w14:textId="77777777" w:rsidR="00A61619" w:rsidRPr="00543108" w:rsidRDefault="00A61619" w:rsidP="00FC743E">
      <w:pPr>
        <w:rPr>
          <w:sz w:val="22"/>
          <w:szCs w:val="22"/>
        </w:rPr>
      </w:pPr>
    </w:p>
    <w:p w14:paraId="5C31F097" w14:textId="6621112E" w:rsidR="00A61619" w:rsidRPr="002A5B98" w:rsidRDefault="00A61619" w:rsidP="00FC743E">
      <w:pPr>
        <w:rPr>
          <w:b/>
          <w:sz w:val="22"/>
          <w:szCs w:val="22"/>
        </w:rPr>
      </w:pPr>
      <w:r w:rsidRPr="002A5B98">
        <w:rPr>
          <w:b/>
          <w:sz w:val="22"/>
          <w:szCs w:val="22"/>
        </w:rPr>
        <w:t>OLDER GIRLS</w:t>
      </w:r>
      <w:r w:rsidR="00E67EAB">
        <w:rPr>
          <w:b/>
          <w:sz w:val="22"/>
          <w:szCs w:val="22"/>
        </w:rPr>
        <w:t>’</w:t>
      </w:r>
      <w:r w:rsidRPr="002A5B98">
        <w:rPr>
          <w:b/>
          <w:sz w:val="22"/>
          <w:szCs w:val="22"/>
        </w:rPr>
        <w:t xml:space="preserve"> AND WOMEN</w:t>
      </w:r>
      <w:r w:rsidR="00E67EAB">
        <w:rPr>
          <w:b/>
          <w:sz w:val="22"/>
          <w:szCs w:val="22"/>
        </w:rPr>
        <w:t>’</w:t>
      </w:r>
      <w:r w:rsidRPr="002A5B98">
        <w:rPr>
          <w:b/>
          <w:sz w:val="22"/>
          <w:szCs w:val="22"/>
        </w:rPr>
        <w:t>S CLOTHING</w:t>
      </w:r>
    </w:p>
    <w:p w14:paraId="0F3581B0" w14:textId="2841C62F" w:rsidR="00A61619" w:rsidRPr="008A784B" w:rsidRDefault="00A61619" w:rsidP="008A784B">
      <w:pPr>
        <w:pStyle w:val="ListParagraph"/>
        <w:numPr>
          <w:ilvl w:val="0"/>
          <w:numId w:val="9"/>
        </w:numPr>
        <w:rPr>
          <w:sz w:val="22"/>
          <w:szCs w:val="22"/>
        </w:rPr>
      </w:pPr>
      <w:r w:rsidRPr="008A784B">
        <w:rPr>
          <w:sz w:val="22"/>
          <w:szCs w:val="22"/>
        </w:rPr>
        <w:t>A woman</w:t>
      </w:r>
      <w:r w:rsidR="00E67EAB" w:rsidRPr="008A784B">
        <w:rPr>
          <w:sz w:val="22"/>
          <w:szCs w:val="22"/>
        </w:rPr>
        <w:t>’</w:t>
      </w:r>
      <w:r w:rsidRPr="008A784B">
        <w:rPr>
          <w:sz w:val="22"/>
          <w:szCs w:val="22"/>
        </w:rPr>
        <w:t>s undergarment was a short-sleeved, linen shirt that was tied at the collar and cuffs and fastened in the front.</w:t>
      </w:r>
    </w:p>
    <w:p w14:paraId="12BD04B9" w14:textId="4E34B9C5" w:rsidR="00A61619" w:rsidRPr="008A784B" w:rsidRDefault="00A61619" w:rsidP="008A784B">
      <w:pPr>
        <w:pStyle w:val="ListParagraph"/>
        <w:numPr>
          <w:ilvl w:val="0"/>
          <w:numId w:val="9"/>
        </w:numPr>
        <w:rPr>
          <w:sz w:val="22"/>
          <w:szCs w:val="22"/>
        </w:rPr>
      </w:pPr>
      <w:r w:rsidRPr="008A784B">
        <w:rPr>
          <w:sz w:val="22"/>
          <w:szCs w:val="22"/>
        </w:rPr>
        <w:t>One or more petticoats were worn.</w:t>
      </w:r>
    </w:p>
    <w:p w14:paraId="786AF822" w14:textId="21FF0424" w:rsidR="00A61619" w:rsidRPr="008A784B" w:rsidRDefault="00A61619" w:rsidP="008A784B">
      <w:pPr>
        <w:pStyle w:val="ListParagraph"/>
        <w:numPr>
          <w:ilvl w:val="0"/>
          <w:numId w:val="9"/>
        </w:numPr>
        <w:rPr>
          <w:sz w:val="22"/>
          <w:szCs w:val="22"/>
        </w:rPr>
      </w:pPr>
      <w:r w:rsidRPr="008A784B">
        <w:rPr>
          <w:sz w:val="22"/>
          <w:szCs w:val="22"/>
        </w:rPr>
        <w:t>The dress, or gown, consisted of two parts, a bodice and a skirt.</w:t>
      </w:r>
    </w:p>
    <w:p w14:paraId="3ABE22C5" w14:textId="155B9F46" w:rsidR="00A61619" w:rsidRPr="008A784B" w:rsidRDefault="00A61619" w:rsidP="008A784B">
      <w:pPr>
        <w:pStyle w:val="ListParagraph"/>
        <w:numPr>
          <w:ilvl w:val="0"/>
          <w:numId w:val="9"/>
        </w:numPr>
        <w:rPr>
          <w:sz w:val="22"/>
          <w:szCs w:val="22"/>
        </w:rPr>
      </w:pPr>
      <w:r w:rsidRPr="008A784B">
        <w:rPr>
          <w:sz w:val="22"/>
          <w:szCs w:val="22"/>
        </w:rPr>
        <w:t>Sometimes the sleeves were a separate part and tied to the bodice.</w:t>
      </w:r>
    </w:p>
    <w:p w14:paraId="2B48A121" w14:textId="1C324A62" w:rsidR="00A61619" w:rsidRPr="008A784B" w:rsidRDefault="00A61619" w:rsidP="008A784B">
      <w:pPr>
        <w:pStyle w:val="ListParagraph"/>
        <w:numPr>
          <w:ilvl w:val="0"/>
          <w:numId w:val="9"/>
        </w:numPr>
        <w:rPr>
          <w:sz w:val="22"/>
          <w:szCs w:val="22"/>
        </w:rPr>
      </w:pPr>
      <w:r w:rsidRPr="008A784B">
        <w:rPr>
          <w:sz w:val="22"/>
          <w:szCs w:val="22"/>
        </w:rPr>
        <w:t>The bodice or the skirt was made of wool and could be the same or different  colors.</w:t>
      </w:r>
    </w:p>
    <w:p w14:paraId="1C5A465B" w14:textId="723C2CD7" w:rsidR="00A61619" w:rsidRPr="008A784B" w:rsidRDefault="00A61619" w:rsidP="008A784B">
      <w:pPr>
        <w:pStyle w:val="ListParagraph"/>
        <w:numPr>
          <w:ilvl w:val="0"/>
          <w:numId w:val="9"/>
        </w:numPr>
        <w:rPr>
          <w:sz w:val="22"/>
          <w:szCs w:val="22"/>
        </w:rPr>
      </w:pPr>
      <w:r w:rsidRPr="008A784B">
        <w:rPr>
          <w:sz w:val="22"/>
          <w:szCs w:val="22"/>
        </w:rPr>
        <w:t>A bodice buttoned down the front.</w:t>
      </w:r>
    </w:p>
    <w:p w14:paraId="4E49E2F4" w14:textId="22BE8A61" w:rsidR="00A61619" w:rsidRPr="008A784B" w:rsidRDefault="00A61619" w:rsidP="008A784B">
      <w:pPr>
        <w:pStyle w:val="ListParagraph"/>
        <w:numPr>
          <w:ilvl w:val="0"/>
          <w:numId w:val="9"/>
        </w:numPr>
        <w:rPr>
          <w:sz w:val="22"/>
          <w:szCs w:val="22"/>
        </w:rPr>
      </w:pPr>
      <w:r w:rsidRPr="008A784B">
        <w:rPr>
          <w:sz w:val="22"/>
          <w:szCs w:val="22"/>
        </w:rPr>
        <w:t>The skirt was gathered at the waist and fell to the ankle.</w:t>
      </w:r>
    </w:p>
    <w:p w14:paraId="039498F0" w14:textId="6B096647" w:rsidR="00A61619" w:rsidRPr="008A784B" w:rsidRDefault="00A61619" w:rsidP="008A784B">
      <w:pPr>
        <w:pStyle w:val="ListParagraph"/>
        <w:numPr>
          <w:ilvl w:val="0"/>
          <w:numId w:val="9"/>
        </w:numPr>
        <w:rPr>
          <w:sz w:val="22"/>
          <w:szCs w:val="22"/>
        </w:rPr>
      </w:pPr>
      <w:r w:rsidRPr="008A784B">
        <w:rPr>
          <w:sz w:val="22"/>
          <w:szCs w:val="22"/>
        </w:rPr>
        <w:t>A long-sleeve fitted waistcoat was generally worn.</w:t>
      </w:r>
    </w:p>
    <w:p w14:paraId="76BBF10C" w14:textId="04EA8318" w:rsidR="00A61619" w:rsidRPr="008A784B" w:rsidRDefault="00A61619" w:rsidP="008A784B">
      <w:pPr>
        <w:pStyle w:val="ListParagraph"/>
        <w:numPr>
          <w:ilvl w:val="0"/>
          <w:numId w:val="9"/>
        </w:numPr>
        <w:rPr>
          <w:sz w:val="22"/>
          <w:szCs w:val="22"/>
        </w:rPr>
      </w:pPr>
      <w:r w:rsidRPr="008A784B">
        <w:rPr>
          <w:sz w:val="22"/>
          <w:szCs w:val="22"/>
        </w:rPr>
        <w:t>Women always wore aprons when working.</w:t>
      </w:r>
    </w:p>
    <w:p w14:paraId="231B4C9A" w14:textId="1944CE23" w:rsidR="00A61619" w:rsidRPr="008A784B" w:rsidRDefault="00A61619" w:rsidP="008A784B">
      <w:pPr>
        <w:pStyle w:val="ListParagraph"/>
        <w:numPr>
          <w:ilvl w:val="0"/>
          <w:numId w:val="9"/>
        </w:numPr>
        <w:rPr>
          <w:sz w:val="22"/>
          <w:szCs w:val="22"/>
        </w:rPr>
      </w:pPr>
      <w:r w:rsidRPr="008A784B">
        <w:rPr>
          <w:sz w:val="22"/>
          <w:szCs w:val="22"/>
        </w:rPr>
        <w:t>Sometimes women wore lace collar and cuffs, and a cloak.</w:t>
      </w:r>
    </w:p>
    <w:p w14:paraId="69567181" w14:textId="7255924D" w:rsidR="00A61619" w:rsidRPr="008A784B" w:rsidRDefault="00A61619" w:rsidP="008A784B">
      <w:pPr>
        <w:pStyle w:val="ListParagraph"/>
        <w:numPr>
          <w:ilvl w:val="0"/>
          <w:numId w:val="9"/>
        </w:numPr>
        <w:rPr>
          <w:sz w:val="22"/>
          <w:szCs w:val="22"/>
        </w:rPr>
      </w:pPr>
      <w:r w:rsidRPr="008A784B">
        <w:rPr>
          <w:sz w:val="22"/>
          <w:szCs w:val="22"/>
        </w:rPr>
        <w:t>Women wore their hair pulled tightly back. They wore a coif (bonnet) or hat.</w:t>
      </w:r>
    </w:p>
    <w:p w14:paraId="344D5F98" w14:textId="472E8E0C" w:rsidR="00A61619" w:rsidRPr="008A784B" w:rsidRDefault="00A61619" w:rsidP="008A784B">
      <w:pPr>
        <w:pStyle w:val="ListParagraph"/>
        <w:numPr>
          <w:ilvl w:val="0"/>
          <w:numId w:val="9"/>
        </w:numPr>
        <w:rPr>
          <w:sz w:val="22"/>
          <w:szCs w:val="22"/>
        </w:rPr>
      </w:pPr>
      <w:r w:rsidRPr="008A784B">
        <w:rPr>
          <w:sz w:val="22"/>
          <w:szCs w:val="22"/>
        </w:rPr>
        <w:t>Women</w:t>
      </w:r>
      <w:r w:rsidR="00E67EAB" w:rsidRPr="008A784B">
        <w:rPr>
          <w:sz w:val="22"/>
          <w:szCs w:val="22"/>
        </w:rPr>
        <w:t>’</w:t>
      </w:r>
      <w:r w:rsidRPr="008A784B">
        <w:rPr>
          <w:sz w:val="22"/>
          <w:szCs w:val="22"/>
        </w:rPr>
        <w:t xml:space="preserve">s clothes were usually red, earthy green, browns, blue, violet, and gray. Black and white clothing was not normally worn. </w:t>
      </w:r>
    </w:p>
    <w:p w14:paraId="17591C1E" w14:textId="77777777" w:rsidR="00A61619" w:rsidRPr="00543108" w:rsidRDefault="00A61619" w:rsidP="00FC743E">
      <w:pPr>
        <w:rPr>
          <w:sz w:val="22"/>
          <w:szCs w:val="22"/>
        </w:rPr>
      </w:pPr>
    </w:p>
    <w:p w14:paraId="509872D4" w14:textId="57342A5D" w:rsidR="00A61619" w:rsidRPr="00BB2812" w:rsidRDefault="00A61619" w:rsidP="00FC743E">
      <w:pPr>
        <w:rPr>
          <w:b/>
          <w:sz w:val="22"/>
          <w:szCs w:val="22"/>
        </w:rPr>
      </w:pPr>
      <w:r w:rsidRPr="00BB2812">
        <w:rPr>
          <w:b/>
          <w:sz w:val="22"/>
          <w:szCs w:val="22"/>
        </w:rPr>
        <w:t>OLDER BOYS</w:t>
      </w:r>
      <w:r w:rsidR="00E67EAB">
        <w:rPr>
          <w:b/>
          <w:sz w:val="22"/>
          <w:szCs w:val="22"/>
        </w:rPr>
        <w:t>’</w:t>
      </w:r>
      <w:r w:rsidRPr="00BB2812">
        <w:rPr>
          <w:b/>
          <w:sz w:val="22"/>
          <w:szCs w:val="22"/>
        </w:rPr>
        <w:t xml:space="preserve"> AND MEN</w:t>
      </w:r>
      <w:r w:rsidR="00E67EAB">
        <w:rPr>
          <w:b/>
          <w:sz w:val="22"/>
          <w:szCs w:val="22"/>
        </w:rPr>
        <w:t>’</w:t>
      </w:r>
      <w:r w:rsidRPr="00BB2812">
        <w:rPr>
          <w:b/>
          <w:sz w:val="22"/>
          <w:szCs w:val="22"/>
        </w:rPr>
        <w:t>S CLOTHING</w:t>
      </w:r>
    </w:p>
    <w:p w14:paraId="7DDA7265" w14:textId="7B833191" w:rsidR="00A61619" w:rsidRPr="008A784B" w:rsidRDefault="00A61619" w:rsidP="008A784B">
      <w:pPr>
        <w:pStyle w:val="ListParagraph"/>
        <w:numPr>
          <w:ilvl w:val="0"/>
          <w:numId w:val="9"/>
        </w:numPr>
        <w:rPr>
          <w:sz w:val="22"/>
          <w:szCs w:val="22"/>
        </w:rPr>
      </w:pPr>
      <w:r w:rsidRPr="008A784B">
        <w:rPr>
          <w:sz w:val="22"/>
          <w:szCs w:val="22"/>
        </w:rPr>
        <w:t>Men wore a short-sleeved shirt that was long in length.</w:t>
      </w:r>
    </w:p>
    <w:p w14:paraId="40639AD5" w14:textId="7F26FC0E" w:rsidR="00A61619" w:rsidRPr="008A784B" w:rsidRDefault="00A61619" w:rsidP="008A784B">
      <w:pPr>
        <w:pStyle w:val="ListParagraph"/>
        <w:numPr>
          <w:ilvl w:val="0"/>
          <w:numId w:val="9"/>
        </w:numPr>
        <w:rPr>
          <w:sz w:val="22"/>
          <w:szCs w:val="22"/>
        </w:rPr>
      </w:pPr>
      <w:r w:rsidRPr="008A784B">
        <w:rPr>
          <w:sz w:val="22"/>
          <w:szCs w:val="22"/>
        </w:rPr>
        <w:t>A doublet, a close-fitting vest, with long sleeves, was worn.</w:t>
      </w:r>
    </w:p>
    <w:p w14:paraId="4837A6E2" w14:textId="4F3116C9" w:rsidR="00A61619" w:rsidRPr="008A784B" w:rsidRDefault="00A61619" w:rsidP="008A784B">
      <w:pPr>
        <w:pStyle w:val="ListParagraph"/>
        <w:numPr>
          <w:ilvl w:val="0"/>
          <w:numId w:val="9"/>
        </w:numPr>
        <w:rPr>
          <w:sz w:val="22"/>
          <w:szCs w:val="22"/>
        </w:rPr>
      </w:pPr>
      <w:r w:rsidRPr="008A784B">
        <w:rPr>
          <w:sz w:val="22"/>
          <w:szCs w:val="22"/>
        </w:rPr>
        <w:t>A cloak was worn.</w:t>
      </w:r>
    </w:p>
    <w:p w14:paraId="1A0A0D36" w14:textId="2E459466" w:rsidR="00A61619" w:rsidRPr="008A784B" w:rsidRDefault="00A61619" w:rsidP="008A784B">
      <w:pPr>
        <w:pStyle w:val="ListParagraph"/>
        <w:numPr>
          <w:ilvl w:val="0"/>
          <w:numId w:val="9"/>
        </w:numPr>
        <w:rPr>
          <w:sz w:val="22"/>
          <w:szCs w:val="22"/>
        </w:rPr>
      </w:pPr>
      <w:r w:rsidRPr="008A784B">
        <w:rPr>
          <w:sz w:val="22"/>
          <w:szCs w:val="22"/>
        </w:rPr>
        <w:t>Most men wore lace collars and cuffs.</w:t>
      </w:r>
    </w:p>
    <w:p w14:paraId="0EA993AE" w14:textId="208D2EF1" w:rsidR="00A61619" w:rsidRPr="008A784B" w:rsidRDefault="00A61619" w:rsidP="008A784B">
      <w:pPr>
        <w:pStyle w:val="ListParagraph"/>
        <w:numPr>
          <w:ilvl w:val="0"/>
          <w:numId w:val="9"/>
        </w:numPr>
        <w:rPr>
          <w:sz w:val="22"/>
          <w:szCs w:val="22"/>
        </w:rPr>
      </w:pPr>
      <w:r w:rsidRPr="008A784B">
        <w:rPr>
          <w:sz w:val="22"/>
          <w:szCs w:val="22"/>
        </w:rPr>
        <w:t>A felt hat was worn.</w:t>
      </w:r>
    </w:p>
    <w:p w14:paraId="1A93437E" w14:textId="366FA4BB" w:rsidR="00A61619" w:rsidRPr="008A784B" w:rsidRDefault="00A61619" w:rsidP="008A784B">
      <w:pPr>
        <w:pStyle w:val="ListParagraph"/>
        <w:numPr>
          <w:ilvl w:val="0"/>
          <w:numId w:val="9"/>
        </w:numPr>
        <w:rPr>
          <w:sz w:val="22"/>
          <w:szCs w:val="22"/>
        </w:rPr>
      </w:pPr>
      <w:r w:rsidRPr="008A784B">
        <w:rPr>
          <w:sz w:val="22"/>
          <w:szCs w:val="22"/>
        </w:rPr>
        <w:t>Older or more revered men often wore a full-length wool gown over the top of  their other clothes.</w:t>
      </w:r>
    </w:p>
    <w:p w14:paraId="1E9104FA" w14:textId="185D2906" w:rsidR="00A61619" w:rsidRPr="008A784B" w:rsidRDefault="00A61619" w:rsidP="008A784B">
      <w:pPr>
        <w:pStyle w:val="ListParagraph"/>
        <w:numPr>
          <w:ilvl w:val="0"/>
          <w:numId w:val="9"/>
        </w:numPr>
        <w:rPr>
          <w:sz w:val="22"/>
          <w:szCs w:val="22"/>
        </w:rPr>
      </w:pPr>
      <w:r w:rsidRPr="008A784B">
        <w:rPr>
          <w:sz w:val="22"/>
          <w:szCs w:val="22"/>
        </w:rPr>
        <w:t>Breeches were worn.</w:t>
      </w:r>
    </w:p>
    <w:p w14:paraId="3C78BA3F" w14:textId="7364C2A2" w:rsidR="00A61619" w:rsidRPr="008A784B" w:rsidRDefault="00A61619" w:rsidP="008A784B">
      <w:pPr>
        <w:pStyle w:val="ListParagraph"/>
        <w:numPr>
          <w:ilvl w:val="0"/>
          <w:numId w:val="9"/>
        </w:numPr>
        <w:rPr>
          <w:sz w:val="22"/>
          <w:szCs w:val="22"/>
        </w:rPr>
      </w:pPr>
      <w:r w:rsidRPr="008A784B">
        <w:rPr>
          <w:sz w:val="22"/>
          <w:szCs w:val="22"/>
        </w:rPr>
        <w:t>Stockings were knee-length.</w:t>
      </w:r>
    </w:p>
    <w:p w14:paraId="7E8DCB0A" w14:textId="3C50A346" w:rsidR="00A61619" w:rsidRPr="008A784B" w:rsidRDefault="00A61619" w:rsidP="008A784B">
      <w:pPr>
        <w:pStyle w:val="ListParagraph"/>
        <w:numPr>
          <w:ilvl w:val="0"/>
          <w:numId w:val="9"/>
        </w:numPr>
        <w:rPr>
          <w:sz w:val="22"/>
          <w:szCs w:val="22"/>
        </w:rPr>
      </w:pPr>
      <w:r w:rsidRPr="008A784B">
        <w:rPr>
          <w:sz w:val="22"/>
          <w:szCs w:val="22"/>
        </w:rPr>
        <w:t>Shoes were low-heeled, leather shoes.</w:t>
      </w:r>
    </w:p>
    <w:p w14:paraId="20B33BC4" w14:textId="403978F3" w:rsidR="00A61619" w:rsidRPr="008A784B" w:rsidRDefault="00A61619" w:rsidP="008A784B">
      <w:pPr>
        <w:pStyle w:val="ListParagraph"/>
        <w:numPr>
          <w:ilvl w:val="0"/>
          <w:numId w:val="9"/>
        </w:numPr>
        <w:rPr>
          <w:sz w:val="22"/>
          <w:szCs w:val="22"/>
        </w:rPr>
      </w:pPr>
      <w:r w:rsidRPr="008A784B">
        <w:rPr>
          <w:sz w:val="22"/>
          <w:szCs w:val="22"/>
        </w:rPr>
        <w:t>The most common colors for men</w:t>
      </w:r>
      <w:r w:rsidR="00E67EAB" w:rsidRPr="008A784B">
        <w:rPr>
          <w:sz w:val="22"/>
          <w:szCs w:val="22"/>
        </w:rPr>
        <w:t>’</w:t>
      </w:r>
      <w:r w:rsidRPr="008A784B">
        <w:rPr>
          <w:sz w:val="22"/>
          <w:szCs w:val="22"/>
        </w:rPr>
        <w:t>s clothes were white, beige, black, earthy green, and brown.</w:t>
      </w:r>
    </w:p>
    <w:p w14:paraId="17088EDE" w14:textId="61E8D24E" w:rsidR="00A61619" w:rsidRPr="008A784B" w:rsidRDefault="00A61619" w:rsidP="008A784B">
      <w:pPr>
        <w:pStyle w:val="ListParagraph"/>
        <w:numPr>
          <w:ilvl w:val="0"/>
          <w:numId w:val="9"/>
        </w:numPr>
        <w:rPr>
          <w:sz w:val="22"/>
          <w:szCs w:val="22"/>
        </w:rPr>
      </w:pPr>
      <w:r w:rsidRPr="008A784B">
        <w:rPr>
          <w:sz w:val="22"/>
          <w:szCs w:val="22"/>
        </w:rPr>
        <w:t xml:space="preserve">Buckles were not worn. Black clothing was worn on Sunday or formal occasions, not every day. </w:t>
      </w:r>
    </w:p>
    <w:p w14:paraId="3E5DAB1F" w14:textId="77777777" w:rsidR="00A61619" w:rsidRPr="00543108" w:rsidRDefault="00A61619" w:rsidP="00FC743E">
      <w:pPr>
        <w:rPr>
          <w:sz w:val="22"/>
          <w:szCs w:val="22"/>
        </w:rPr>
      </w:pPr>
    </w:p>
    <w:p w14:paraId="2A7AA140" w14:textId="1701B897" w:rsidR="00A61619" w:rsidRPr="00134BC4" w:rsidRDefault="00A61619" w:rsidP="00FC743E">
      <w:pPr>
        <w:rPr>
          <w:b/>
          <w:sz w:val="22"/>
          <w:szCs w:val="22"/>
        </w:rPr>
      </w:pPr>
      <w:r w:rsidRPr="00134BC4">
        <w:rPr>
          <w:b/>
          <w:sz w:val="22"/>
          <w:szCs w:val="22"/>
        </w:rPr>
        <w:t>PLYMOUTH AFTER THANKSGIVING</w:t>
      </w:r>
      <w:r w:rsidR="00AB357E">
        <w:rPr>
          <w:b/>
          <w:sz w:val="22"/>
          <w:szCs w:val="22"/>
        </w:rPr>
        <w:t>,</w:t>
      </w:r>
      <w:r w:rsidRPr="00134BC4">
        <w:rPr>
          <w:b/>
          <w:sz w:val="22"/>
          <w:szCs w:val="22"/>
        </w:rPr>
        <w:t xml:space="preserve"> 1621</w:t>
      </w:r>
    </w:p>
    <w:p w14:paraId="45C740B2" w14:textId="3BD8D334" w:rsidR="00A61619" w:rsidRPr="008A784B" w:rsidRDefault="00A61619" w:rsidP="008A784B">
      <w:pPr>
        <w:pStyle w:val="ListParagraph"/>
        <w:numPr>
          <w:ilvl w:val="0"/>
          <w:numId w:val="9"/>
        </w:numPr>
        <w:rPr>
          <w:sz w:val="22"/>
          <w:szCs w:val="22"/>
        </w:rPr>
      </w:pPr>
      <w:r w:rsidRPr="008A784B">
        <w:rPr>
          <w:sz w:val="22"/>
          <w:szCs w:val="22"/>
        </w:rPr>
        <w:t xml:space="preserve">John Billington, Jr. got lost in the woods outside of Plymouth in July of 1621. He lived on berries for five days and finally wandered into </w:t>
      </w:r>
      <w:proofErr w:type="spellStart"/>
      <w:r w:rsidRPr="008A784B">
        <w:rPr>
          <w:sz w:val="22"/>
          <w:szCs w:val="22"/>
        </w:rPr>
        <w:t>Manomet</w:t>
      </w:r>
      <w:proofErr w:type="spellEnd"/>
      <w:r w:rsidRPr="008A784B">
        <w:rPr>
          <w:sz w:val="22"/>
          <w:szCs w:val="22"/>
        </w:rPr>
        <w:t xml:space="preserve">, a Wampanoag village twenty miles from his home. Not knowing what to do with him, the Natives sent him on to the </w:t>
      </w:r>
      <w:proofErr w:type="spellStart"/>
      <w:r w:rsidRPr="008A784B">
        <w:rPr>
          <w:sz w:val="22"/>
          <w:szCs w:val="22"/>
        </w:rPr>
        <w:t>Nauset</w:t>
      </w:r>
      <w:proofErr w:type="spellEnd"/>
      <w:r w:rsidRPr="008A784B">
        <w:rPr>
          <w:sz w:val="22"/>
          <w:szCs w:val="22"/>
        </w:rPr>
        <w:t xml:space="preserve"> tribe. They returned him to Plymouth with strings of beads around his neck.</w:t>
      </w:r>
    </w:p>
    <w:p w14:paraId="0809CAA1" w14:textId="082B35B4" w:rsidR="00A61619" w:rsidRPr="008A784B" w:rsidRDefault="00A61619" w:rsidP="008A784B">
      <w:pPr>
        <w:pStyle w:val="ListParagraph"/>
        <w:numPr>
          <w:ilvl w:val="0"/>
          <w:numId w:val="9"/>
        </w:numPr>
        <w:rPr>
          <w:sz w:val="22"/>
          <w:szCs w:val="22"/>
        </w:rPr>
      </w:pPr>
      <w:r w:rsidRPr="008A784B">
        <w:rPr>
          <w:sz w:val="22"/>
          <w:szCs w:val="22"/>
        </w:rPr>
        <w:t>In November, 1621 the ship the Fortune landed at Plymouth with 35 new colonists. The original Pilgrims had barely enough food for themselves, and little to spare for more people.</w:t>
      </w:r>
    </w:p>
    <w:p w14:paraId="7AAF2D6B" w14:textId="7CB7FCA0" w:rsidR="00A61619" w:rsidRPr="008A784B" w:rsidRDefault="00A61619" w:rsidP="008A784B">
      <w:pPr>
        <w:pStyle w:val="ListParagraph"/>
        <w:numPr>
          <w:ilvl w:val="0"/>
          <w:numId w:val="9"/>
        </w:numPr>
        <w:rPr>
          <w:sz w:val="22"/>
          <w:szCs w:val="22"/>
        </w:rPr>
      </w:pPr>
      <w:r w:rsidRPr="008A784B">
        <w:rPr>
          <w:sz w:val="22"/>
          <w:szCs w:val="22"/>
        </w:rPr>
        <w:t>During the next three years the Pilgrims would often be short on food supplies and had to trade with the Natives and ration their food. The colonists had little help from the investors in England when they had some poor farming years in addition to many new colonists.</w:t>
      </w:r>
    </w:p>
    <w:p w14:paraId="2D6E6526" w14:textId="6E3242CB" w:rsidR="00A61619" w:rsidRPr="008A784B" w:rsidRDefault="00A61619" w:rsidP="008A784B">
      <w:pPr>
        <w:pStyle w:val="ListParagraph"/>
        <w:numPr>
          <w:ilvl w:val="0"/>
          <w:numId w:val="9"/>
        </w:numPr>
        <w:rPr>
          <w:sz w:val="22"/>
          <w:szCs w:val="22"/>
        </w:rPr>
      </w:pPr>
      <w:r w:rsidRPr="008A784B">
        <w:rPr>
          <w:sz w:val="22"/>
          <w:szCs w:val="22"/>
        </w:rPr>
        <w:t>In September 1622 Squanto died.</w:t>
      </w:r>
    </w:p>
    <w:p w14:paraId="7F2B1F45" w14:textId="37ACB2B7" w:rsidR="00A61619" w:rsidRPr="008A784B" w:rsidRDefault="00A61619" w:rsidP="008A784B">
      <w:pPr>
        <w:pStyle w:val="ListParagraph"/>
        <w:numPr>
          <w:ilvl w:val="0"/>
          <w:numId w:val="9"/>
        </w:numPr>
        <w:rPr>
          <w:sz w:val="22"/>
          <w:szCs w:val="22"/>
        </w:rPr>
      </w:pPr>
      <w:r w:rsidRPr="008A784B">
        <w:rPr>
          <w:sz w:val="22"/>
          <w:szCs w:val="22"/>
        </w:rPr>
        <w:t>In 1623 each colonist was given one acre of land to farm in order to help get better food supplies and to keep people happy. The colonists did not own this land, but they were allowed to farm it.</w:t>
      </w:r>
    </w:p>
    <w:p w14:paraId="345B8A4F" w14:textId="45D01DA7" w:rsidR="00A61619" w:rsidRPr="008A784B" w:rsidRDefault="00A61619" w:rsidP="008A784B">
      <w:pPr>
        <w:pStyle w:val="ListParagraph"/>
        <w:numPr>
          <w:ilvl w:val="0"/>
          <w:numId w:val="9"/>
        </w:numPr>
        <w:rPr>
          <w:sz w:val="22"/>
          <w:szCs w:val="22"/>
        </w:rPr>
      </w:pPr>
      <w:r w:rsidRPr="008A784B">
        <w:rPr>
          <w:sz w:val="22"/>
          <w:szCs w:val="22"/>
        </w:rPr>
        <w:t>A very bad drought occurred in the spring and early summer of 1623.</w:t>
      </w:r>
    </w:p>
    <w:p w14:paraId="36D5D66F" w14:textId="75FDF885" w:rsidR="00A61619" w:rsidRPr="008A784B" w:rsidRDefault="00A61619" w:rsidP="008A784B">
      <w:pPr>
        <w:pStyle w:val="ListParagraph"/>
        <w:numPr>
          <w:ilvl w:val="0"/>
          <w:numId w:val="9"/>
        </w:numPr>
        <w:rPr>
          <w:sz w:val="22"/>
          <w:szCs w:val="22"/>
        </w:rPr>
      </w:pPr>
      <w:r w:rsidRPr="008A784B">
        <w:rPr>
          <w:sz w:val="22"/>
          <w:szCs w:val="22"/>
        </w:rPr>
        <w:lastRenderedPageBreak/>
        <w:t>The Pilgrims held a day of prayer and fasting known as a Day of Humiliation in order to end the drought. By the end of the Day of Humiliation it began to rain.</w:t>
      </w:r>
    </w:p>
    <w:p w14:paraId="44904314" w14:textId="2D6BAF00" w:rsidR="00A61619" w:rsidRPr="008A784B" w:rsidRDefault="00A61619" w:rsidP="008A784B">
      <w:pPr>
        <w:pStyle w:val="ListParagraph"/>
        <w:numPr>
          <w:ilvl w:val="0"/>
          <w:numId w:val="9"/>
        </w:numPr>
        <w:rPr>
          <w:sz w:val="22"/>
          <w:szCs w:val="22"/>
        </w:rPr>
      </w:pPr>
      <w:r w:rsidRPr="008A784B">
        <w:rPr>
          <w:sz w:val="22"/>
          <w:szCs w:val="22"/>
        </w:rPr>
        <w:t>A Day of Thanksgiving was held to thank God for ending the drought.</w:t>
      </w:r>
    </w:p>
    <w:p w14:paraId="6D6A3F8A" w14:textId="04FF38AC" w:rsidR="00A61619" w:rsidRPr="008A784B" w:rsidRDefault="00A61619" w:rsidP="008A784B">
      <w:pPr>
        <w:pStyle w:val="ListParagraph"/>
        <w:numPr>
          <w:ilvl w:val="0"/>
          <w:numId w:val="9"/>
        </w:numPr>
        <w:rPr>
          <w:sz w:val="22"/>
          <w:szCs w:val="22"/>
        </w:rPr>
      </w:pPr>
      <w:r w:rsidRPr="008A784B">
        <w:rPr>
          <w:sz w:val="22"/>
          <w:szCs w:val="22"/>
        </w:rPr>
        <w:t>Sixty new colonists arrived in July 1623 on the Anne followed by more people on board the Little James. Most of the newcomers were the relatives of the people who had come over on the Mayflower.</w:t>
      </w:r>
    </w:p>
    <w:p w14:paraId="201472D7" w14:textId="2FB7B1B5" w:rsidR="00A61619" w:rsidRPr="008A784B" w:rsidRDefault="00A61619" w:rsidP="008A784B">
      <w:pPr>
        <w:pStyle w:val="ListParagraph"/>
        <w:numPr>
          <w:ilvl w:val="0"/>
          <w:numId w:val="9"/>
        </w:numPr>
        <w:rPr>
          <w:sz w:val="22"/>
          <w:szCs w:val="22"/>
        </w:rPr>
      </w:pPr>
      <w:r w:rsidRPr="008A784B">
        <w:rPr>
          <w:sz w:val="22"/>
          <w:szCs w:val="22"/>
        </w:rPr>
        <w:t xml:space="preserve">In 1625 the investment </w:t>
      </w:r>
      <w:proofErr w:type="gramStart"/>
      <w:r w:rsidRPr="008A784B">
        <w:rPr>
          <w:sz w:val="22"/>
          <w:szCs w:val="22"/>
        </w:rPr>
        <w:t>company which had financed Plymouth Colony</w:t>
      </w:r>
      <w:proofErr w:type="gramEnd"/>
      <w:r w:rsidRPr="008A784B">
        <w:rPr>
          <w:sz w:val="22"/>
          <w:szCs w:val="22"/>
        </w:rPr>
        <w:t xml:space="preserve"> disbanded. The company had made very little money. They were concerned about the Pilgrim</w:t>
      </w:r>
      <w:r w:rsidR="00E67EAB" w:rsidRPr="008A784B">
        <w:rPr>
          <w:sz w:val="22"/>
          <w:szCs w:val="22"/>
        </w:rPr>
        <w:t>’</w:t>
      </w:r>
      <w:r w:rsidRPr="008A784B">
        <w:rPr>
          <w:sz w:val="22"/>
          <w:szCs w:val="22"/>
        </w:rPr>
        <w:t xml:space="preserve"> religious practices as stories had been brought back to England by some returning colonists who had been unhappy living in Plymouth. The colonists were forced to take on the debt of the colony. It took them many years to finally pay it off.</w:t>
      </w:r>
    </w:p>
    <w:p w14:paraId="4B86768D" w14:textId="4EBCFD76" w:rsidR="00A61619" w:rsidRPr="008A784B" w:rsidRDefault="00A61619" w:rsidP="008A784B">
      <w:pPr>
        <w:pStyle w:val="ListParagraph"/>
        <w:numPr>
          <w:ilvl w:val="0"/>
          <w:numId w:val="9"/>
        </w:numPr>
        <w:rPr>
          <w:sz w:val="22"/>
          <w:szCs w:val="22"/>
        </w:rPr>
      </w:pPr>
      <w:r w:rsidRPr="008A784B">
        <w:rPr>
          <w:sz w:val="22"/>
          <w:szCs w:val="22"/>
        </w:rPr>
        <w:t>The houses and livestock were divided up amongst the colonists in 1627 so that they owned them.</w:t>
      </w:r>
    </w:p>
    <w:p w14:paraId="007ECDE7" w14:textId="626E75CE" w:rsidR="00A61619" w:rsidRPr="008A784B" w:rsidRDefault="00A61619" w:rsidP="008A784B">
      <w:pPr>
        <w:pStyle w:val="ListParagraph"/>
        <w:numPr>
          <w:ilvl w:val="0"/>
          <w:numId w:val="9"/>
        </w:numPr>
        <w:rPr>
          <w:sz w:val="22"/>
          <w:szCs w:val="22"/>
        </w:rPr>
      </w:pPr>
      <w:r w:rsidRPr="008A784B">
        <w:rPr>
          <w:sz w:val="22"/>
          <w:szCs w:val="22"/>
        </w:rPr>
        <w:t>Individual families were given their own land in 1628.</w:t>
      </w:r>
    </w:p>
    <w:p w14:paraId="1BADBFC2" w14:textId="77777777" w:rsidR="00A61619" w:rsidRPr="00543108" w:rsidRDefault="00A61619" w:rsidP="00FC743E">
      <w:pPr>
        <w:rPr>
          <w:sz w:val="22"/>
          <w:szCs w:val="22"/>
        </w:rPr>
      </w:pPr>
    </w:p>
    <w:p w14:paraId="6C8EF306" w14:textId="77777777" w:rsidR="00856BD6" w:rsidRDefault="00856BD6" w:rsidP="00856BD6">
      <w:pPr>
        <w:rPr>
          <w:b/>
          <w:sz w:val="22"/>
          <w:szCs w:val="22"/>
        </w:rPr>
      </w:pPr>
      <w:r w:rsidRPr="00543108">
        <w:rPr>
          <w:b/>
          <w:sz w:val="22"/>
          <w:szCs w:val="22"/>
        </w:rPr>
        <w:t>Foods Available to the Pilgrims for 1621 Thanksgiving</w:t>
      </w:r>
    </w:p>
    <w:p w14:paraId="430E2597" w14:textId="1A25F57C" w:rsidR="00856BD6" w:rsidRDefault="00856BD6" w:rsidP="00856BD6">
      <w:pPr>
        <w:rPr>
          <w:b/>
          <w:sz w:val="22"/>
          <w:szCs w:val="22"/>
        </w:rPr>
      </w:pPr>
      <w:proofErr w:type="spellStart"/>
      <w:proofErr w:type="gramStart"/>
      <w:r w:rsidRPr="00543108">
        <w:rPr>
          <w:sz w:val="22"/>
          <w:szCs w:val="22"/>
        </w:rPr>
        <w:t>FISH:cod</w:t>
      </w:r>
      <w:proofErr w:type="spellEnd"/>
      <w:r w:rsidRPr="00543108">
        <w:rPr>
          <w:sz w:val="22"/>
          <w:szCs w:val="22"/>
        </w:rPr>
        <w:t>, bass, herring, shad, bluefish, and lots of eel.</w:t>
      </w:r>
      <w:proofErr w:type="gramEnd"/>
    </w:p>
    <w:p w14:paraId="10C4E7CD" w14:textId="3D47689E" w:rsidR="00856BD6" w:rsidRDefault="00856BD6" w:rsidP="00856BD6">
      <w:pPr>
        <w:rPr>
          <w:b/>
          <w:sz w:val="22"/>
          <w:szCs w:val="22"/>
        </w:rPr>
      </w:pPr>
      <w:proofErr w:type="spellStart"/>
      <w:proofErr w:type="gramStart"/>
      <w:r w:rsidRPr="00543108">
        <w:rPr>
          <w:sz w:val="22"/>
          <w:szCs w:val="22"/>
        </w:rPr>
        <w:t>SEAFOOD:clams</w:t>
      </w:r>
      <w:proofErr w:type="spellEnd"/>
      <w:r w:rsidRPr="00543108">
        <w:rPr>
          <w:sz w:val="22"/>
          <w:szCs w:val="22"/>
        </w:rPr>
        <w:t>, lobsters, mussels, and very small quantities of oysters.</w:t>
      </w:r>
      <w:proofErr w:type="gramEnd"/>
    </w:p>
    <w:p w14:paraId="6CFD640F" w14:textId="5134DDB6" w:rsidR="00856BD6" w:rsidRPr="004944E4" w:rsidRDefault="00856BD6" w:rsidP="00856BD6">
      <w:pPr>
        <w:rPr>
          <w:b/>
          <w:sz w:val="22"/>
          <w:szCs w:val="22"/>
        </w:rPr>
      </w:pPr>
      <w:proofErr w:type="spellStart"/>
      <w:proofErr w:type="gramStart"/>
      <w:r w:rsidRPr="00543108">
        <w:rPr>
          <w:sz w:val="22"/>
          <w:szCs w:val="22"/>
        </w:rPr>
        <w:t>BIRDS:wild</w:t>
      </w:r>
      <w:proofErr w:type="spellEnd"/>
      <w:r w:rsidRPr="00543108">
        <w:rPr>
          <w:sz w:val="22"/>
          <w:szCs w:val="22"/>
        </w:rPr>
        <w:t xml:space="preserve"> turkey, goose, duck, crane, swan, partridge, and other miscellaneous waterfowl.</w:t>
      </w:r>
      <w:proofErr w:type="gramEnd"/>
    </w:p>
    <w:p w14:paraId="4FF48351" w14:textId="742A5F5D" w:rsidR="00856BD6" w:rsidRPr="00543108" w:rsidRDefault="00856BD6" w:rsidP="00856BD6">
      <w:pPr>
        <w:rPr>
          <w:sz w:val="22"/>
          <w:szCs w:val="22"/>
        </w:rPr>
      </w:pPr>
      <w:r w:rsidRPr="004944E4">
        <w:rPr>
          <w:i/>
          <w:sz w:val="18"/>
          <w:szCs w:val="18"/>
        </w:rPr>
        <w:t>OTHER</w:t>
      </w:r>
      <w:r w:rsidRPr="00543108">
        <w:rPr>
          <w:sz w:val="22"/>
          <w:szCs w:val="22"/>
        </w:rPr>
        <w:t xml:space="preserve"> </w:t>
      </w:r>
      <w:proofErr w:type="spellStart"/>
      <w:r w:rsidRPr="00543108">
        <w:rPr>
          <w:sz w:val="22"/>
          <w:szCs w:val="22"/>
        </w:rPr>
        <w:t>MEAT:venison</w:t>
      </w:r>
      <w:proofErr w:type="spellEnd"/>
      <w:r w:rsidRPr="00543108">
        <w:rPr>
          <w:sz w:val="22"/>
          <w:szCs w:val="22"/>
        </w:rPr>
        <w:t xml:space="preserve"> (deer), possibly some salt pork or chicken.</w:t>
      </w:r>
    </w:p>
    <w:p w14:paraId="725E9B9B" w14:textId="1899613B" w:rsidR="00856BD6" w:rsidRPr="00543108" w:rsidRDefault="00856BD6" w:rsidP="00856BD6">
      <w:pPr>
        <w:ind w:left="1440" w:hanging="1440"/>
        <w:rPr>
          <w:sz w:val="22"/>
          <w:szCs w:val="22"/>
        </w:rPr>
      </w:pPr>
      <w:proofErr w:type="spellStart"/>
      <w:proofErr w:type="gramStart"/>
      <w:r w:rsidRPr="00543108">
        <w:rPr>
          <w:sz w:val="22"/>
          <w:szCs w:val="22"/>
        </w:rPr>
        <w:t>GRAIN:small</w:t>
      </w:r>
      <w:proofErr w:type="spellEnd"/>
      <w:r w:rsidRPr="00543108">
        <w:rPr>
          <w:sz w:val="22"/>
          <w:szCs w:val="22"/>
        </w:rPr>
        <w:t xml:space="preserve"> quantity of wheat flour (from England), Indian corn and corn meal, barley (mainly for beer making).</w:t>
      </w:r>
      <w:proofErr w:type="gramEnd"/>
    </w:p>
    <w:p w14:paraId="328479B4" w14:textId="4F33E462" w:rsidR="00856BD6" w:rsidRPr="00543108" w:rsidRDefault="00856BD6" w:rsidP="00856BD6">
      <w:pPr>
        <w:ind w:left="1440" w:hanging="1440"/>
        <w:rPr>
          <w:sz w:val="22"/>
          <w:szCs w:val="22"/>
        </w:rPr>
      </w:pPr>
      <w:proofErr w:type="spellStart"/>
      <w:proofErr w:type="gramStart"/>
      <w:r w:rsidRPr="00543108">
        <w:rPr>
          <w:sz w:val="22"/>
          <w:szCs w:val="22"/>
        </w:rPr>
        <w:t>FRUITS:raspberries</w:t>
      </w:r>
      <w:proofErr w:type="spellEnd"/>
      <w:r w:rsidRPr="00543108">
        <w:rPr>
          <w:sz w:val="22"/>
          <w:szCs w:val="22"/>
        </w:rPr>
        <w:t>, strawberries, grapes, plums, cherries, blueberries, gooseberries (these would have been dried, as none would have been in season).</w:t>
      </w:r>
      <w:proofErr w:type="gramEnd"/>
    </w:p>
    <w:p w14:paraId="1F3DB38D" w14:textId="14CD562D" w:rsidR="00856BD6" w:rsidRPr="00543108" w:rsidRDefault="00856BD6" w:rsidP="00856BD6">
      <w:pPr>
        <w:rPr>
          <w:sz w:val="22"/>
          <w:szCs w:val="22"/>
        </w:rPr>
      </w:pPr>
      <w:proofErr w:type="spellStart"/>
      <w:r w:rsidRPr="004C29AC">
        <w:rPr>
          <w:sz w:val="20"/>
          <w:szCs w:val="20"/>
        </w:rPr>
        <w:t>VEGETABLES</w:t>
      </w:r>
      <w:r>
        <w:rPr>
          <w:sz w:val="22"/>
          <w:szCs w:val="22"/>
        </w:rPr>
        <w:t>:</w:t>
      </w:r>
      <w:r w:rsidRPr="00543108">
        <w:rPr>
          <w:sz w:val="22"/>
          <w:szCs w:val="22"/>
        </w:rPr>
        <w:t>small</w:t>
      </w:r>
      <w:proofErr w:type="spellEnd"/>
      <w:r w:rsidRPr="00543108">
        <w:rPr>
          <w:sz w:val="22"/>
          <w:szCs w:val="22"/>
        </w:rPr>
        <w:t xml:space="preserve"> quantity of peas, squashes (including pumpkins), beans.</w:t>
      </w:r>
    </w:p>
    <w:p w14:paraId="1D1DF4CD" w14:textId="6CB03833" w:rsidR="00856BD6" w:rsidRPr="00543108" w:rsidRDefault="00856BD6" w:rsidP="00856BD6">
      <w:pPr>
        <w:rPr>
          <w:sz w:val="22"/>
          <w:szCs w:val="22"/>
        </w:rPr>
      </w:pPr>
      <w:proofErr w:type="spellStart"/>
      <w:r w:rsidRPr="00543108">
        <w:rPr>
          <w:sz w:val="22"/>
          <w:szCs w:val="22"/>
        </w:rPr>
        <w:t>NUTS:walnuts</w:t>
      </w:r>
      <w:proofErr w:type="spellEnd"/>
      <w:r w:rsidRPr="00543108">
        <w:rPr>
          <w:sz w:val="22"/>
          <w:szCs w:val="22"/>
        </w:rPr>
        <w:t>, chestnuts, acorns, hickory nuts, ground nuts.</w:t>
      </w:r>
    </w:p>
    <w:p w14:paraId="21452861" w14:textId="3F68F324" w:rsidR="00856BD6" w:rsidRPr="00543108" w:rsidRDefault="00856BD6" w:rsidP="00856BD6">
      <w:pPr>
        <w:ind w:left="1440" w:hanging="1440"/>
        <w:rPr>
          <w:sz w:val="22"/>
          <w:szCs w:val="22"/>
        </w:rPr>
      </w:pPr>
      <w:proofErr w:type="spellStart"/>
      <w:proofErr w:type="gramStart"/>
      <w:r w:rsidRPr="00543108">
        <w:rPr>
          <w:sz w:val="22"/>
          <w:szCs w:val="22"/>
        </w:rPr>
        <w:t>DRINKS:beer</w:t>
      </w:r>
      <w:proofErr w:type="spellEnd"/>
      <w:r w:rsidRPr="00543108">
        <w:rPr>
          <w:sz w:val="22"/>
          <w:szCs w:val="22"/>
        </w:rPr>
        <w:t xml:space="preserve"> (the primary drinking beverage for everyone), possibly grape wine, hard liquor similar to whiskey or brandy, and springhead water.</w:t>
      </w:r>
      <w:proofErr w:type="gramEnd"/>
    </w:p>
    <w:p w14:paraId="752AC4C9" w14:textId="3844743C" w:rsidR="00856BD6" w:rsidRPr="00543108" w:rsidRDefault="00856BD6" w:rsidP="00856BD6">
      <w:pPr>
        <w:rPr>
          <w:sz w:val="22"/>
          <w:szCs w:val="22"/>
        </w:rPr>
      </w:pPr>
      <w:proofErr w:type="spellStart"/>
      <w:proofErr w:type="gramStart"/>
      <w:r w:rsidRPr="00543108">
        <w:rPr>
          <w:sz w:val="22"/>
          <w:szCs w:val="22"/>
        </w:rPr>
        <w:t>OTHER:maple</w:t>
      </w:r>
      <w:proofErr w:type="spellEnd"/>
      <w:r w:rsidRPr="00543108">
        <w:rPr>
          <w:sz w:val="22"/>
          <w:szCs w:val="22"/>
        </w:rPr>
        <w:t xml:space="preserve"> syrup, honey, small quantities of butter, Holland cheese, and eggs.</w:t>
      </w:r>
      <w:proofErr w:type="gramEnd"/>
    </w:p>
    <w:p w14:paraId="04CC5207" w14:textId="77777777" w:rsidR="00856BD6" w:rsidRPr="00543108" w:rsidRDefault="00856BD6" w:rsidP="00856BD6">
      <w:pPr>
        <w:rPr>
          <w:sz w:val="22"/>
          <w:szCs w:val="22"/>
        </w:rPr>
      </w:pPr>
    </w:p>
    <w:p w14:paraId="4AD350A7" w14:textId="21116AFD" w:rsidR="007D002D" w:rsidRPr="00543108" w:rsidRDefault="007D002D" w:rsidP="00FC743E">
      <w:pPr>
        <w:rPr>
          <w:sz w:val="22"/>
          <w:szCs w:val="22"/>
        </w:rPr>
      </w:pPr>
    </w:p>
    <w:sectPr w:rsidR="007D002D" w:rsidRPr="00543108" w:rsidSect="0092174F">
      <w:pgSz w:w="12240" w:h="15840"/>
      <w:pgMar w:top="864" w:right="1440" w:bottom="864" w:left="1440" w:header="864" w:footer="864" w:gutter="0"/>
      <w:cols w:space="1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075A"/>
    <w:multiLevelType w:val="hybridMultilevel"/>
    <w:tmpl w:val="6CB6018C"/>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28895587"/>
    <w:multiLevelType w:val="hybridMultilevel"/>
    <w:tmpl w:val="E680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37656"/>
    <w:multiLevelType w:val="hybridMultilevel"/>
    <w:tmpl w:val="4672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719AF"/>
    <w:multiLevelType w:val="hybridMultilevel"/>
    <w:tmpl w:val="2D3C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181DBA"/>
    <w:multiLevelType w:val="hybridMultilevel"/>
    <w:tmpl w:val="61E8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D2F0D"/>
    <w:multiLevelType w:val="hybridMultilevel"/>
    <w:tmpl w:val="873C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04569"/>
    <w:multiLevelType w:val="hybridMultilevel"/>
    <w:tmpl w:val="FF50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3B2837"/>
    <w:multiLevelType w:val="hybridMultilevel"/>
    <w:tmpl w:val="1D105616"/>
    <w:lvl w:ilvl="0" w:tplc="00190409">
      <w:start w:val="1"/>
      <w:numFmt w:val="lowerLetter"/>
      <w:lvlText w:val="%1."/>
      <w:lvlJc w:val="left"/>
      <w:pPr>
        <w:tabs>
          <w:tab w:val="num" w:pos="720"/>
        </w:tabs>
        <w:ind w:left="720" w:hanging="360"/>
      </w:pPr>
      <w:rPr>
        <w:rFonts w:hint="default"/>
      </w:rPr>
    </w:lvl>
    <w:lvl w:ilvl="1" w:tplc="74C0E324">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68083F42"/>
    <w:multiLevelType w:val="multilevel"/>
    <w:tmpl w:val="FF506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6"/>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5C"/>
    <w:rsid w:val="00067A68"/>
    <w:rsid w:val="00134BC4"/>
    <w:rsid w:val="00177F18"/>
    <w:rsid w:val="001866E2"/>
    <w:rsid w:val="00192711"/>
    <w:rsid w:val="001F522A"/>
    <w:rsid w:val="001F6B34"/>
    <w:rsid w:val="00231F5C"/>
    <w:rsid w:val="00256F26"/>
    <w:rsid w:val="00265BBD"/>
    <w:rsid w:val="002A5B98"/>
    <w:rsid w:val="002D209E"/>
    <w:rsid w:val="00307896"/>
    <w:rsid w:val="003565E2"/>
    <w:rsid w:val="0038533E"/>
    <w:rsid w:val="003A1B98"/>
    <w:rsid w:val="003C0A6A"/>
    <w:rsid w:val="003C3532"/>
    <w:rsid w:val="00443C0F"/>
    <w:rsid w:val="0045332C"/>
    <w:rsid w:val="00461123"/>
    <w:rsid w:val="004944E4"/>
    <w:rsid w:val="004A3A01"/>
    <w:rsid w:val="004C29AC"/>
    <w:rsid w:val="004D466E"/>
    <w:rsid w:val="0050604D"/>
    <w:rsid w:val="005245BE"/>
    <w:rsid w:val="00525ADD"/>
    <w:rsid w:val="005263C8"/>
    <w:rsid w:val="00543108"/>
    <w:rsid w:val="00571286"/>
    <w:rsid w:val="005714F5"/>
    <w:rsid w:val="005A4806"/>
    <w:rsid w:val="005D36B4"/>
    <w:rsid w:val="005F6934"/>
    <w:rsid w:val="005F6C5A"/>
    <w:rsid w:val="006037D1"/>
    <w:rsid w:val="00681DD9"/>
    <w:rsid w:val="00687C35"/>
    <w:rsid w:val="00696D1A"/>
    <w:rsid w:val="006D1701"/>
    <w:rsid w:val="006E1144"/>
    <w:rsid w:val="006F74A2"/>
    <w:rsid w:val="007301BC"/>
    <w:rsid w:val="00733071"/>
    <w:rsid w:val="00775DC3"/>
    <w:rsid w:val="007B10B1"/>
    <w:rsid w:val="007D002D"/>
    <w:rsid w:val="007E1CFF"/>
    <w:rsid w:val="007E3559"/>
    <w:rsid w:val="00820E9A"/>
    <w:rsid w:val="00856BD6"/>
    <w:rsid w:val="00872889"/>
    <w:rsid w:val="008854F4"/>
    <w:rsid w:val="008A784B"/>
    <w:rsid w:val="008C3029"/>
    <w:rsid w:val="0092174F"/>
    <w:rsid w:val="009470F0"/>
    <w:rsid w:val="009770B6"/>
    <w:rsid w:val="009A2289"/>
    <w:rsid w:val="009C05A4"/>
    <w:rsid w:val="00A06923"/>
    <w:rsid w:val="00A20654"/>
    <w:rsid w:val="00A61619"/>
    <w:rsid w:val="00A91197"/>
    <w:rsid w:val="00AB357E"/>
    <w:rsid w:val="00AB3D5A"/>
    <w:rsid w:val="00AB4F4A"/>
    <w:rsid w:val="00AE4256"/>
    <w:rsid w:val="00B04CA4"/>
    <w:rsid w:val="00BA3081"/>
    <w:rsid w:val="00BB2812"/>
    <w:rsid w:val="00C054ED"/>
    <w:rsid w:val="00C24AD2"/>
    <w:rsid w:val="00C32465"/>
    <w:rsid w:val="00C540AF"/>
    <w:rsid w:val="00C542A5"/>
    <w:rsid w:val="00C60559"/>
    <w:rsid w:val="00C65BCD"/>
    <w:rsid w:val="00C8493D"/>
    <w:rsid w:val="00CC4286"/>
    <w:rsid w:val="00D707D7"/>
    <w:rsid w:val="00DD6227"/>
    <w:rsid w:val="00DF7988"/>
    <w:rsid w:val="00E17474"/>
    <w:rsid w:val="00E40413"/>
    <w:rsid w:val="00E67EAB"/>
    <w:rsid w:val="00E72013"/>
    <w:rsid w:val="00E95AF6"/>
    <w:rsid w:val="00EA0A0F"/>
    <w:rsid w:val="00EC1E12"/>
    <w:rsid w:val="00EE0CF9"/>
    <w:rsid w:val="00F15989"/>
    <w:rsid w:val="00F2362E"/>
    <w:rsid w:val="00FA6707"/>
    <w:rsid w:val="00FC743E"/>
    <w:rsid w:val="00FD3200"/>
    <w:rsid w:val="00FD507B"/>
    <w:rsid w:val="00FD57FE"/>
    <w:rsid w:val="00FF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154D7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atLeast"/>
      <w:jc w:val="center"/>
    </w:pPr>
    <w:rPr>
      <w:bCs/>
      <w:noProof/>
      <w:color w:val="000000"/>
      <w:sz w:val="28"/>
      <w:szCs w:val="28"/>
      <w:u w:val="single"/>
    </w:rPr>
  </w:style>
  <w:style w:type="paragraph" w:styleId="Subtitle">
    <w:name w:val="Subtitle"/>
    <w:basedOn w:val="Normal"/>
    <w:qFormat/>
    <w:pPr>
      <w:spacing w:line="240" w:lineRule="atLeast"/>
      <w:jc w:val="center"/>
    </w:pPr>
    <w:rPr>
      <w:bCs/>
      <w:noProof/>
      <w:color w:val="000000"/>
      <w:szCs w:val="20"/>
    </w:rPr>
  </w:style>
  <w:style w:type="paragraph" w:styleId="BodyTextIndent">
    <w:name w:val="Body Text Indent"/>
    <w:basedOn w:val="Normal"/>
    <w:pPr>
      <w:spacing w:line="240" w:lineRule="atLeast"/>
      <w:ind w:left="1440" w:hanging="1440"/>
      <w:jc w:val="both"/>
    </w:pPr>
    <w:rPr>
      <w:bCs/>
      <w:color w:val="000000"/>
    </w:rPr>
  </w:style>
  <w:style w:type="paragraph" w:styleId="ListParagraph">
    <w:name w:val="List Paragraph"/>
    <w:basedOn w:val="Normal"/>
    <w:uiPriority w:val="34"/>
    <w:qFormat/>
    <w:rsid w:val="00256F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atLeast"/>
      <w:jc w:val="center"/>
    </w:pPr>
    <w:rPr>
      <w:bCs/>
      <w:noProof/>
      <w:color w:val="000000"/>
      <w:sz w:val="28"/>
      <w:szCs w:val="28"/>
      <w:u w:val="single"/>
    </w:rPr>
  </w:style>
  <w:style w:type="paragraph" w:styleId="Subtitle">
    <w:name w:val="Subtitle"/>
    <w:basedOn w:val="Normal"/>
    <w:qFormat/>
    <w:pPr>
      <w:spacing w:line="240" w:lineRule="atLeast"/>
      <w:jc w:val="center"/>
    </w:pPr>
    <w:rPr>
      <w:bCs/>
      <w:noProof/>
      <w:color w:val="000000"/>
      <w:szCs w:val="20"/>
    </w:rPr>
  </w:style>
  <w:style w:type="paragraph" w:styleId="BodyTextIndent">
    <w:name w:val="Body Text Indent"/>
    <w:basedOn w:val="Normal"/>
    <w:pPr>
      <w:spacing w:line="240" w:lineRule="atLeast"/>
      <w:ind w:left="1440" w:hanging="1440"/>
      <w:jc w:val="both"/>
    </w:pPr>
    <w:rPr>
      <w:bCs/>
      <w:color w:val="000000"/>
    </w:rPr>
  </w:style>
  <w:style w:type="paragraph" w:styleId="ListParagraph">
    <w:name w:val="List Paragraph"/>
    <w:basedOn w:val="Normal"/>
    <w:uiPriority w:val="34"/>
    <w:qFormat/>
    <w:rsid w:val="00256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1602</Words>
  <Characters>9133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US History</vt:lpstr>
    </vt:vector>
  </TitlesOfParts>
  <Company>Leavitt Area High School</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dc:title>
  <dc:subject/>
  <dc:creator>Computer Coordinator</dc:creator>
  <cp:keywords/>
  <dc:description/>
  <cp:lastModifiedBy>Pamela Wagner</cp:lastModifiedBy>
  <cp:revision>68</cp:revision>
  <cp:lastPrinted>2010-08-31T14:38:00Z</cp:lastPrinted>
  <dcterms:created xsi:type="dcterms:W3CDTF">2014-09-12T17:21:00Z</dcterms:created>
  <dcterms:modified xsi:type="dcterms:W3CDTF">2014-09-12T17:53:00Z</dcterms:modified>
</cp:coreProperties>
</file>