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72AAC" w:rsidRPr="000D61EE" w:rsidRDefault="00A72AAC" w:rsidP="00922A6E">
      <w:pPr>
        <w:pStyle w:val="NoSpacing"/>
        <w:jc w:val="center"/>
        <w:rPr>
          <w:rFonts w:ascii="Times New Roman" w:hAnsi="Times New Roman"/>
          <w:sz w:val="28"/>
        </w:rPr>
      </w:pPr>
      <w:r w:rsidRPr="000D61EE">
        <w:rPr>
          <w:rFonts w:ascii="Times New Roman" w:hAnsi="Times New Roman"/>
          <w:sz w:val="28"/>
        </w:rPr>
        <w:t>Modern European History</w:t>
      </w:r>
    </w:p>
    <w:p w:rsidR="00944218" w:rsidRPr="00922A6E" w:rsidRDefault="00B97E22" w:rsidP="00922A6E">
      <w:pPr>
        <w:pStyle w:val="NoSpacing"/>
        <w:jc w:val="center"/>
        <w:rPr>
          <w:rFonts w:ascii="Times New Roman" w:hAnsi="Times New Roman" w:cs="Times New Roman"/>
          <w:color w:val="000000"/>
        </w:rPr>
      </w:pPr>
      <w:r w:rsidRPr="00922A6E">
        <w:rPr>
          <w:rFonts w:ascii="Times New Roman" w:hAnsi="Times New Roman" w:cs="Times New Roman"/>
          <w:color w:val="000000"/>
        </w:rPr>
        <w:t>Unit 3</w:t>
      </w:r>
      <w:r w:rsidR="00944218" w:rsidRPr="00922A6E">
        <w:rPr>
          <w:rFonts w:ascii="Times New Roman" w:hAnsi="Times New Roman" w:cs="Times New Roman"/>
          <w:color w:val="000000"/>
        </w:rPr>
        <w:t xml:space="preserve"> </w:t>
      </w:r>
      <w:r w:rsidRPr="00922A6E">
        <w:rPr>
          <w:rFonts w:ascii="Times New Roman" w:hAnsi="Times New Roman" w:cs="Times New Roman"/>
          <w:color w:val="000000"/>
        </w:rPr>
        <w:t>–</w:t>
      </w:r>
      <w:r w:rsidR="00944218" w:rsidRPr="00922A6E">
        <w:rPr>
          <w:rFonts w:ascii="Times New Roman" w:hAnsi="Times New Roman" w:cs="Times New Roman"/>
          <w:color w:val="000000"/>
        </w:rPr>
        <w:t xml:space="preserve"> </w:t>
      </w:r>
      <w:r w:rsidRPr="00922A6E">
        <w:rPr>
          <w:rFonts w:ascii="Times New Roman" w:hAnsi="Times New Roman" w:cs="Times New Roman"/>
          <w:color w:val="000000"/>
        </w:rPr>
        <w:t>The Renaissance</w:t>
      </w:r>
    </w:p>
    <w:p w:rsidR="00C2662A" w:rsidRDefault="00922A6E" w:rsidP="00C2662A">
      <w:pPr>
        <w:pStyle w:val="NoSpacing"/>
        <w:jc w:val="center"/>
        <w:rPr>
          <w:rFonts w:ascii="Times New Roman" w:hAnsi="Times New Roman" w:cs="Times New Roman"/>
          <w:color w:val="000000"/>
          <w:sz w:val="20"/>
        </w:rPr>
      </w:pPr>
      <w:r w:rsidRPr="00541C7F">
        <w:rPr>
          <w:rFonts w:ascii="Times New Roman" w:hAnsi="Times New Roman"/>
          <w:sz w:val="20"/>
          <w:szCs w:val="28"/>
        </w:rPr>
        <w:t>Sister Wendy’s Story of Painting: The Renaissance</w:t>
      </w:r>
    </w:p>
    <w:p w:rsidR="00692EB3" w:rsidRDefault="00692EB3" w:rsidP="00C2662A">
      <w:pPr>
        <w:pStyle w:val="NoSpacing"/>
        <w:rPr>
          <w:rFonts w:ascii="Times New Roman" w:hAnsi="Times New Roman"/>
          <w:sz w:val="20"/>
          <w:szCs w:val="20"/>
        </w:rPr>
      </w:pPr>
    </w:p>
    <w:p w:rsidR="00847C3A" w:rsidRDefault="00922A6E" w:rsidP="00C2662A">
      <w:pPr>
        <w:pStyle w:val="NoSpacing"/>
        <w:rPr>
          <w:rFonts w:ascii="Times New Roman" w:hAnsi="Times New Roman"/>
          <w:sz w:val="20"/>
          <w:szCs w:val="20"/>
        </w:rPr>
      </w:pPr>
      <w:r w:rsidRPr="00922A6E">
        <w:rPr>
          <w:rFonts w:ascii="Times New Roman" w:hAnsi="Times New Roman"/>
          <w:sz w:val="20"/>
          <w:szCs w:val="20"/>
        </w:rPr>
        <w:t xml:space="preserve">Born in South Africa in 1930, Wendy Beckett received her dual vocations </w:t>
      </w:r>
      <w:r w:rsidR="00E81CC2">
        <w:rPr>
          <w:rFonts w:ascii="Times New Roman" w:hAnsi="Times New Roman"/>
          <w:sz w:val="20"/>
          <w:szCs w:val="20"/>
        </w:rPr>
        <w:t>-</w:t>
      </w:r>
      <w:r w:rsidRPr="00922A6E">
        <w:rPr>
          <w:rFonts w:ascii="Times New Roman" w:hAnsi="Times New Roman"/>
          <w:sz w:val="20"/>
          <w:szCs w:val="20"/>
        </w:rPr>
        <w:t xml:space="preserve"> God and art </w:t>
      </w:r>
      <w:r w:rsidR="00E81CC2">
        <w:rPr>
          <w:rFonts w:ascii="Times New Roman" w:hAnsi="Times New Roman"/>
          <w:sz w:val="20"/>
          <w:szCs w:val="20"/>
        </w:rPr>
        <w:t>-</w:t>
      </w:r>
      <w:r w:rsidRPr="00922A6E">
        <w:rPr>
          <w:rFonts w:ascii="Times New Roman" w:hAnsi="Times New Roman"/>
          <w:sz w:val="20"/>
          <w:szCs w:val="20"/>
        </w:rPr>
        <w:t xml:space="preserve"> early in life. The eldest of three children, Wendy had her childhood divided between </w:t>
      </w:r>
      <w:proofErr w:type="spellStart"/>
      <w:r w:rsidRPr="00922A6E">
        <w:rPr>
          <w:rFonts w:ascii="Times New Roman" w:hAnsi="Times New Roman"/>
          <w:sz w:val="20"/>
          <w:szCs w:val="20"/>
        </w:rPr>
        <w:t>Colinton</w:t>
      </w:r>
      <w:proofErr w:type="spellEnd"/>
      <w:r w:rsidRPr="00922A6E">
        <w:rPr>
          <w:rFonts w:ascii="Times New Roman" w:hAnsi="Times New Roman"/>
          <w:sz w:val="20"/>
          <w:szCs w:val="20"/>
        </w:rPr>
        <w:t xml:space="preserve">, Scotland </w:t>
      </w:r>
      <w:r w:rsidR="00E81CC2">
        <w:rPr>
          <w:rFonts w:ascii="Times New Roman" w:hAnsi="Times New Roman"/>
          <w:sz w:val="20"/>
          <w:szCs w:val="20"/>
        </w:rPr>
        <w:t>-</w:t>
      </w:r>
      <w:r w:rsidRPr="00922A6E">
        <w:rPr>
          <w:rFonts w:ascii="Times New Roman" w:hAnsi="Times New Roman"/>
          <w:sz w:val="20"/>
          <w:szCs w:val="20"/>
        </w:rPr>
        <w:t xml:space="preserve"> where the family relocated for several years while her father studied medicine </w:t>
      </w:r>
      <w:r w:rsidR="00E81CC2">
        <w:rPr>
          <w:rFonts w:ascii="Times New Roman" w:hAnsi="Times New Roman"/>
          <w:sz w:val="20"/>
          <w:szCs w:val="20"/>
        </w:rPr>
        <w:t>-</w:t>
      </w:r>
      <w:r w:rsidRPr="00922A6E">
        <w:rPr>
          <w:rFonts w:ascii="Times New Roman" w:hAnsi="Times New Roman"/>
          <w:sz w:val="20"/>
          <w:szCs w:val="20"/>
        </w:rPr>
        <w:t xml:space="preserve"> and her native South Africa. It was there that Wendy's appreciation for art and religious devotion was nurtured by her </w:t>
      </w:r>
      <w:proofErr w:type="gramStart"/>
      <w:r w:rsidRPr="00922A6E">
        <w:rPr>
          <w:rFonts w:ascii="Times New Roman" w:hAnsi="Times New Roman"/>
          <w:sz w:val="20"/>
          <w:szCs w:val="20"/>
        </w:rPr>
        <w:t>school-teachers</w:t>
      </w:r>
      <w:proofErr w:type="gramEnd"/>
      <w:r w:rsidRPr="00922A6E">
        <w:rPr>
          <w:rFonts w:ascii="Times New Roman" w:hAnsi="Times New Roman"/>
          <w:sz w:val="20"/>
          <w:szCs w:val="20"/>
        </w:rPr>
        <w:t>, the Sisters of Notre Dame.</w:t>
      </w:r>
      <w:r w:rsidRPr="00922A6E">
        <w:rPr>
          <w:rFonts w:ascii="Times New Roman" w:hAnsi="Times New Roman"/>
          <w:sz w:val="20"/>
          <w:szCs w:val="20"/>
        </w:rPr>
        <w:br/>
      </w:r>
      <w:r w:rsidRPr="00922A6E">
        <w:rPr>
          <w:rFonts w:ascii="Times New Roman" w:hAnsi="Times New Roman"/>
          <w:sz w:val="20"/>
          <w:szCs w:val="20"/>
        </w:rPr>
        <w:br/>
        <w:t>Wendy would join this order herself in 1946, traveling to England to begin her novitiate. The order then sent Wendy to St. Anne's College in Oxford, where she studied English and graduated with highest honors. During this time, Wendy continued to live in the convent instead of the college, maintaining a strict rule of silence.</w:t>
      </w:r>
      <w:r w:rsidRPr="00922A6E">
        <w:rPr>
          <w:rFonts w:ascii="Times New Roman" w:hAnsi="Times New Roman"/>
          <w:sz w:val="20"/>
          <w:szCs w:val="20"/>
        </w:rPr>
        <w:br/>
      </w:r>
      <w:r w:rsidRPr="00922A6E">
        <w:rPr>
          <w:rFonts w:ascii="Times New Roman" w:hAnsi="Times New Roman"/>
          <w:sz w:val="20"/>
          <w:szCs w:val="20"/>
        </w:rPr>
        <w:br/>
        <w:t>In 1954 Sister Wendy completed her teaching diploma in Liverpool and returned to South Africa to teach. She was eventually appointed a Reverend Mother, a position she held while also lecturing at the University of Witwatersrand.</w:t>
      </w:r>
      <w:r w:rsidRPr="00922A6E">
        <w:rPr>
          <w:rFonts w:ascii="Times New Roman" w:hAnsi="Times New Roman"/>
          <w:sz w:val="20"/>
          <w:szCs w:val="20"/>
        </w:rPr>
        <w:br/>
      </w:r>
      <w:r w:rsidRPr="00922A6E">
        <w:rPr>
          <w:rFonts w:ascii="Times New Roman" w:hAnsi="Times New Roman"/>
          <w:sz w:val="20"/>
          <w:szCs w:val="20"/>
        </w:rPr>
        <w:br/>
        <w:t xml:space="preserve">After recurrent bouts of illness, Sister Wendy returned to England in 1970 to live a fully contemplative life. Obtaining papal permission for Sister Wendy to become a Consecrated Virgin, Sister Wendy's order arranged for her to live under the protection of the Carmelite nuns at their monastery at </w:t>
      </w:r>
      <w:proofErr w:type="spellStart"/>
      <w:r w:rsidRPr="00922A6E">
        <w:rPr>
          <w:rFonts w:ascii="Times New Roman" w:hAnsi="Times New Roman"/>
          <w:sz w:val="20"/>
          <w:szCs w:val="20"/>
        </w:rPr>
        <w:t>Quidenham</w:t>
      </w:r>
      <w:proofErr w:type="spellEnd"/>
      <w:r w:rsidRPr="00922A6E">
        <w:rPr>
          <w:rFonts w:ascii="Times New Roman" w:hAnsi="Times New Roman"/>
          <w:sz w:val="20"/>
          <w:szCs w:val="20"/>
        </w:rPr>
        <w:t>, Norfolk.</w:t>
      </w:r>
      <w:r w:rsidRPr="00922A6E">
        <w:rPr>
          <w:rFonts w:ascii="Times New Roman" w:hAnsi="Times New Roman"/>
          <w:sz w:val="20"/>
          <w:szCs w:val="20"/>
        </w:rPr>
        <w:br/>
      </w:r>
      <w:r w:rsidRPr="00922A6E">
        <w:rPr>
          <w:rFonts w:ascii="Times New Roman" w:hAnsi="Times New Roman"/>
          <w:sz w:val="20"/>
          <w:szCs w:val="20"/>
        </w:rPr>
        <w:br/>
        <w:t>Sister Wendy's contemplative vocation means a life of solitude and prayer, but allows for two hours of work each day. After spending many years translating Medieval Latin manuscripts, Sister Wendy decided in 1980 to pursue the subject that had fascinated her since childhood: art. Making this part of her vocation, she began working from reproductions and postcards, corresponding by letter with art galleries and museums around the world.</w:t>
      </w:r>
      <w:r w:rsidRPr="00922A6E">
        <w:rPr>
          <w:rFonts w:ascii="Times New Roman" w:hAnsi="Times New Roman"/>
          <w:sz w:val="20"/>
          <w:szCs w:val="20"/>
        </w:rPr>
        <w:br/>
      </w:r>
      <w:r w:rsidRPr="00922A6E">
        <w:rPr>
          <w:rFonts w:ascii="Times New Roman" w:hAnsi="Times New Roman"/>
          <w:sz w:val="20"/>
          <w:szCs w:val="20"/>
        </w:rPr>
        <w:br/>
        <w:t xml:space="preserve">In 1991 Sister Wendy made her first appearance on the BBC in a documentary on the National Gallery. </w:t>
      </w:r>
      <w:proofErr w:type="gramStart"/>
      <w:r w:rsidRPr="00922A6E">
        <w:rPr>
          <w:rFonts w:ascii="Times New Roman" w:hAnsi="Times New Roman"/>
          <w:sz w:val="20"/>
          <w:szCs w:val="20"/>
        </w:rPr>
        <w:t xml:space="preserve">This was followed by </w:t>
      </w:r>
      <w:r w:rsidRPr="00922A6E">
        <w:rPr>
          <w:rFonts w:ascii="Times New Roman" w:hAnsi="Times New Roman"/>
          <w:i/>
          <w:iCs/>
          <w:sz w:val="20"/>
          <w:szCs w:val="20"/>
        </w:rPr>
        <w:t>Sister Wendy's Odyssey</w:t>
      </w:r>
      <w:proofErr w:type="gramEnd"/>
      <w:r w:rsidRPr="00922A6E">
        <w:rPr>
          <w:rFonts w:ascii="Times New Roman" w:hAnsi="Times New Roman"/>
          <w:i/>
          <w:iCs/>
          <w:sz w:val="20"/>
          <w:szCs w:val="20"/>
        </w:rPr>
        <w:t>,</w:t>
      </w:r>
      <w:r w:rsidRPr="00922A6E">
        <w:rPr>
          <w:rFonts w:ascii="Times New Roman" w:hAnsi="Times New Roman"/>
          <w:sz w:val="20"/>
          <w:szCs w:val="20"/>
        </w:rPr>
        <w:t xml:space="preserve"> six ten-minute films in which she discovered hidden art treasures around Britain. Her next series, </w:t>
      </w:r>
      <w:r w:rsidRPr="00922A6E">
        <w:rPr>
          <w:rFonts w:ascii="Times New Roman" w:hAnsi="Times New Roman"/>
          <w:i/>
          <w:iCs/>
          <w:sz w:val="20"/>
          <w:szCs w:val="20"/>
        </w:rPr>
        <w:t>Sister Wendy's Grand Tour,</w:t>
      </w:r>
      <w:r w:rsidRPr="00922A6E">
        <w:rPr>
          <w:rFonts w:ascii="Times New Roman" w:hAnsi="Times New Roman"/>
          <w:sz w:val="20"/>
          <w:szCs w:val="20"/>
        </w:rPr>
        <w:t xml:space="preserve"> took her throughout Europe; along the way, Sister Wendy developed a loyal and enthusiastic following among British and European art lovers. That popularity soared to new heights in 1997 when </w:t>
      </w:r>
      <w:r w:rsidRPr="00922A6E">
        <w:rPr>
          <w:rFonts w:ascii="Times New Roman" w:hAnsi="Times New Roman"/>
          <w:i/>
          <w:iCs/>
          <w:sz w:val="20"/>
          <w:szCs w:val="20"/>
        </w:rPr>
        <w:t>Sister Wendy's Story of Painting</w:t>
      </w:r>
      <w:r w:rsidRPr="00922A6E">
        <w:rPr>
          <w:rFonts w:ascii="Times New Roman" w:hAnsi="Times New Roman"/>
          <w:sz w:val="20"/>
          <w:szCs w:val="20"/>
        </w:rPr>
        <w:t xml:space="preserve"> introduced the engaging art historian to a whole new audience of American art enthusiasts and won praise from both television viewers and critics alike. Sister Wendy's art appreciation is not limited, however, to television. The author of more than fifteen books </w:t>
      </w:r>
      <w:r w:rsidR="00E81CC2">
        <w:rPr>
          <w:rFonts w:ascii="Times New Roman" w:hAnsi="Times New Roman"/>
          <w:sz w:val="20"/>
          <w:szCs w:val="20"/>
        </w:rPr>
        <w:t>-</w:t>
      </w:r>
      <w:r w:rsidRPr="00922A6E">
        <w:rPr>
          <w:rFonts w:ascii="Times New Roman" w:hAnsi="Times New Roman"/>
          <w:sz w:val="20"/>
          <w:szCs w:val="20"/>
        </w:rPr>
        <w:t xml:space="preserve"> including </w:t>
      </w:r>
      <w:r w:rsidRPr="00922A6E">
        <w:rPr>
          <w:rFonts w:ascii="Times New Roman" w:hAnsi="Times New Roman"/>
          <w:i/>
          <w:iCs/>
          <w:sz w:val="20"/>
          <w:szCs w:val="20"/>
        </w:rPr>
        <w:t>Contemporary Women Artists</w:t>
      </w:r>
      <w:r w:rsidRPr="00922A6E">
        <w:rPr>
          <w:rFonts w:ascii="Times New Roman" w:hAnsi="Times New Roman"/>
          <w:sz w:val="20"/>
          <w:szCs w:val="20"/>
        </w:rPr>
        <w:t xml:space="preserve"> and </w:t>
      </w:r>
      <w:r w:rsidRPr="00922A6E">
        <w:rPr>
          <w:rFonts w:ascii="Times New Roman" w:hAnsi="Times New Roman"/>
          <w:i/>
          <w:iCs/>
          <w:sz w:val="20"/>
          <w:szCs w:val="20"/>
        </w:rPr>
        <w:t>Art and the Sacred</w:t>
      </w:r>
      <w:r w:rsidRPr="00922A6E">
        <w:rPr>
          <w:rFonts w:ascii="Times New Roman" w:hAnsi="Times New Roman"/>
          <w:sz w:val="20"/>
          <w:szCs w:val="20"/>
        </w:rPr>
        <w:t xml:space="preserve"> </w:t>
      </w:r>
      <w:r w:rsidR="00E81CC2">
        <w:rPr>
          <w:rFonts w:ascii="Times New Roman" w:hAnsi="Times New Roman"/>
          <w:sz w:val="20"/>
          <w:szCs w:val="20"/>
        </w:rPr>
        <w:t>-</w:t>
      </w:r>
      <w:r w:rsidRPr="00922A6E">
        <w:rPr>
          <w:rFonts w:ascii="Times New Roman" w:hAnsi="Times New Roman"/>
          <w:sz w:val="20"/>
          <w:szCs w:val="20"/>
        </w:rPr>
        <w:t xml:space="preserve"> Sister Wendy continues to write for several art magazines.</w:t>
      </w:r>
      <w:r w:rsidRPr="00922A6E">
        <w:rPr>
          <w:rFonts w:ascii="Times New Roman" w:hAnsi="Times New Roman"/>
          <w:sz w:val="20"/>
          <w:szCs w:val="20"/>
        </w:rPr>
        <w:br/>
      </w:r>
      <w:r w:rsidRPr="00922A6E">
        <w:rPr>
          <w:rFonts w:ascii="Times New Roman" w:hAnsi="Times New Roman"/>
          <w:sz w:val="20"/>
          <w:szCs w:val="20"/>
        </w:rPr>
        <w:br/>
        <w:t xml:space="preserve">While not a member of the Carmelite order, Sister Wendy continues to live in seclusion in a trailer on the grounds of the Carmelite monastery at </w:t>
      </w:r>
      <w:proofErr w:type="spellStart"/>
      <w:r w:rsidRPr="00922A6E">
        <w:rPr>
          <w:rFonts w:ascii="Times New Roman" w:hAnsi="Times New Roman"/>
          <w:sz w:val="20"/>
          <w:szCs w:val="20"/>
        </w:rPr>
        <w:t>Quindenham</w:t>
      </w:r>
      <w:proofErr w:type="spellEnd"/>
      <w:r w:rsidRPr="00922A6E">
        <w:rPr>
          <w:rFonts w:ascii="Times New Roman" w:hAnsi="Times New Roman"/>
          <w:sz w:val="20"/>
          <w:szCs w:val="20"/>
        </w:rPr>
        <w:t>. She speaks only to the monastery prioress and the nun who brings her provisions each morning and spends the rest of each day in prayer and complete silence and solitude.</w:t>
      </w:r>
      <w:r w:rsidRPr="00922A6E">
        <w:rPr>
          <w:rFonts w:ascii="Times New Roman" w:hAnsi="Times New Roman"/>
          <w:sz w:val="20"/>
          <w:szCs w:val="20"/>
        </w:rPr>
        <w:br/>
      </w:r>
      <w:r w:rsidRPr="00922A6E">
        <w:rPr>
          <w:rFonts w:ascii="Times New Roman" w:hAnsi="Times New Roman"/>
          <w:sz w:val="20"/>
          <w:szCs w:val="20"/>
        </w:rPr>
        <w:br/>
        <w:t>"My real world is a world away from bustle," Sister Wendy notes. "Coming out into a world of travel and television is the unreal part, where sometimes I get glimpses of what I've left behind.”</w:t>
      </w:r>
    </w:p>
    <w:p w:rsidR="00922A6E" w:rsidRPr="00847C3A" w:rsidRDefault="00922A6E" w:rsidP="00C2662A">
      <w:pPr>
        <w:pStyle w:val="NoSpacing"/>
        <w:rPr>
          <w:rFonts w:ascii="Times New Roman" w:hAnsi="Times New Roman" w:cs="Times New Roman"/>
          <w:color w:val="000000"/>
          <w:sz w:val="8"/>
        </w:rPr>
      </w:pPr>
    </w:p>
    <w:p w:rsidR="00F62695" w:rsidRDefault="00F62695" w:rsidP="00922A6E">
      <w:pPr>
        <w:pStyle w:val="NoSpacing"/>
        <w:rPr>
          <w:rFonts w:ascii="Times New Roman" w:hAnsi="Times New Roman"/>
          <w:b/>
          <w:bCs/>
          <w:color w:val="000000"/>
        </w:rPr>
      </w:pPr>
    </w:p>
    <w:p w:rsidR="00922A6E" w:rsidRPr="00922A6E" w:rsidRDefault="00922A6E" w:rsidP="00922A6E">
      <w:pPr>
        <w:pStyle w:val="NoSpacing"/>
        <w:rPr>
          <w:rFonts w:ascii="Times New Roman" w:hAnsi="Times New Roman"/>
          <w:b/>
          <w:bCs/>
          <w:color w:val="000000"/>
        </w:rPr>
      </w:pPr>
      <w:r w:rsidRPr="00922A6E">
        <w:rPr>
          <w:rFonts w:ascii="Times New Roman" w:hAnsi="Times New Roman"/>
          <w:b/>
          <w:bCs/>
          <w:color w:val="000000"/>
        </w:rPr>
        <w:t xml:space="preserve">As you are watching please note the </w:t>
      </w:r>
      <w:proofErr w:type="gramStart"/>
      <w:r w:rsidRPr="00922A6E">
        <w:rPr>
          <w:rFonts w:ascii="Times New Roman" w:hAnsi="Times New Roman"/>
          <w:b/>
          <w:bCs/>
          <w:color w:val="000000"/>
        </w:rPr>
        <w:t>following…..</w:t>
      </w:r>
      <w:proofErr w:type="gramEnd"/>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Florence, 1420</w:t>
      </w:r>
    </w:p>
    <w:p w:rsidR="00B11EDE" w:rsidRDefault="00B11ED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i/>
          <w:color w:val="000000"/>
        </w:rPr>
      </w:pPr>
      <w:r w:rsidRPr="00922A6E">
        <w:rPr>
          <w:rFonts w:ascii="Times New Roman" w:hAnsi="Times New Roman"/>
          <w:bCs/>
          <w:color w:val="000000"/>
        </w:rPr>
        <w:t xml:space="preserve">Masaccio’s </w:t>
      </w:r>
      <w:r w:rsidRPr="00922A6E">
        <w:rPr>
          <w:rFonts w:ascii="Times New Roman" w:hAnsi="Times New Roman"/>
          <w:bCs/>
          <w:i/>
          <w:color w:val="000000"/>
        </w:rPr>
        <w:t>Adam and Eve</w:t>
      </w:r>
    </w:p>
    <w:p w:rsidR="00B11EDE" w:rsidRDefault="00B11ED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“Human guilt”</w:t>
      </w:r>
    </w:p>
    <w:p w:rsidR="00B11EDE" w:rsidRDefault="00B11ED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Medici family</w:t>
      </w:r>
    </w:p>
    <w:p w:rsidR="00B11EDE" w:rsidRDefault="00B11ED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proofErr w:type="spellStart"/>
      <w:r w:rsidRPr="00922A6E">
        <w:rPr>
          <w:rFonts w:ascii="Times New Roman" w:hAnsi="Times New Roman"/>
          <w:bCs/>
          <w:color w:val="000000"/>
        </w:rPr>
        <w:t>Fra</w:t>
      </w:r>
      <w:proofErr w:type="spellEnd"/>
      <w:r w:rsidRPr="00922A6E">
        <w:rPr>
          <w:rFonts w:ascii="Times New Roman" w:hAnsi="Times New Roman"/>
          <w:bCs/>
          <w:color w:val="000000"/>
        </w:rPr>
        <w:t xml:space="preserve"> Angelico</w:t>
      </w:r>
    </w:p>
    <w:p w:rsidR="00B11EDE" w:rsidRDefault="00B11ED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i/>
          <w:color w:val="000000"/>
        </w:rPr>
      </w:pPr>
      <w:r w:rsidRPr="00922A6E">
        <w:rPr>
          <w:rFonts w:ascii="Times New Roman" w:hAnsi="Times New Roman"/>
          <w:bCs/>
          <w:color w:val="000000"/>
        </w:rPr>
        <w:t xml:space="preserve">Botticelli’s </w:t>
      </w:r>
      <w:r w:rsidRPr="00922A6E">
        <w:rPr>
          <w:rFonts w:ascii="Times New Roman" w:hAnsi="Times New Roman"/>
          <w:bCs/>
          <w:i/>
          <w:color w:val="000000"/>
        </w:rPr>
        <w:t>Mars and Venus</w:t>
      </w:r>
    </w:p>
    <w:p w:rsidR="00B11EDE" w:rsidRDefault="00B11ED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Mantua</w:t>
      </w:r>
    </w:p>
    <w:p w:rsidR="00B11EDE" w:rsidRDefault="00B11ED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Leonardo da Vinci</w:t>
      </w:r>
    </w:p>
    <w:p w:rsidR="00B11EDE" w:rsidRDefault="00922A6E" w:rsidP="00922A6E">
      <w:pPr>
        <w:pStyle w:val="NoSpacing"/>
        <w:rPr>
          <w:rFonts w:ascii="Times New Roman" w:hAnsi="Times New Roman"/>
          <w:bCs/>
          <w:color w:val="000000"/>
        </w:rPr>
      </w:pPr>
      <w:r w:rsidRPr="00922A6E">
        <w:rPr>
          <w:rFonts w:ascii="Times New Roman" w:hAnsi="Times New Roman"/>
          <w:bCs/>
          <w:color w:val="000000"/>
        </w:rPr>
        <w:t>“Renaissance Man”</w:t>
      </w:r>
    </w:p>
    <w:p w:rsidR="00B11EDE" w:rsidRDefault="00B11ED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i/>
          <w:color w:val="000000"/>
        </w:rPr>
        <w:t xml:space="preserve">Mona Lisa </w:t>
      </w:r>
    </w:p>
    <w:p w:rsidR="00B11EDE" w:rsidRDefault="00B11ED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How did Pope Julius change Rome?</w:t>
      </w:r>
    </w:p>
    <w:p w:rsidR="005C2248" w:rsidRDefault="005C2248" w:rsidP="00922A6E">
      <w:pPr>
        <w:pStyle w:val="NoSpacing"/>
        <w:rPr>
          <w:rFonts w:ascii="Times New Roman" w:hAnsi="Times New Roman"/>
          <w:bCs/>
          <w:color w:val="000000"/>
        </w:rPr>
      </w:pPr>
    </w:p>
    <w:p w:rsidR="005C2248" w:rsidRDefault="00922A6E" w:rsidP="00922A6E">
      <w:pPr>
        <w:pStyle w:val="NoSpacing"/>
        <w:rPr>
          <w:rFonts w:ascii="Times New Roman" w:hAnsi="Times New Roman"/>
          <w:bCs/>
          <w:color w:val="000000"/>
        </w:rPr>
      </w:pPr>
      <w:r w:rsidRPr="00922A6E">
        <w:rPr>
          <w:rFonts w:ascii="Times New Roman" w:hAnsi="Times New Roman"/>
          <w:bCs/>
          <w:color w:val="000000"/>
        </w:rPr>
        <w:t>Raphael</w:t>
      </w:r>
    </w:p>
    <w:p w:rsidR="005C2248" w:rsidRDefault="005C2248"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Michelangelo</w:t>
      </w:r>
    </w:p>
    <w:p w:rsidR="005C2248" w:rsidRDefault="005C2248"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Sistine Chapel</w:t>
      </w:r>
    </w:p>
    <w:p w:rsidR="005C2248" w:rsidRDefault="005C2248"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i/>
          <w:color w:val="000000"/>
        </w:rPr>
      </w:pPr>
      <w:r w:rsidRPr="00922A6E">
        <w:rPr>
          <w:rFonts w:ascii="Times New Roman" w:hAnsi="Times New Roman"/>
          <w:bCs/>
          <w:i/>
          <w:color w:val="000000"/>
        </w:rPr>
        <w:t>Conversion of St. Paul</w:t>
      </w:r>
    </w:p>
    <w:p w:rsidR="004F1B00" w:rsidRDefault="004F1B00"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Venice</w:t>
      </w:r>
    </w:p>
    <w:p w:rsidR="004F1B00" w:rsidRDefault="004F1B00"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Bellini</w:t>
      </w:r>
    </w:p>
    <w:p w:rsidR="00922A6E" w:rsidRPr="00922A6E" w:rsidRDefault="00922A6E" w:rsidP="004F1B00">
      <w:pPr>
        <w:pStyle w:val="NoSpacing"/>
        <w:ind w:firstLine="720"/>
        <w:rPr>
          <w:rFonts w:ascii="Times New Roman" w:hAnsi="Times New Roman"/>
          <w:bCs/>
          <w:i/>
          <w:color w:val="000000"/>
        </w:rPr>
      </w:pPr>
      <w:r w:rsidRPr="00922A6E">
        <w:rPr>
          <w:rFonts w:ascii="Times New Roman" w:hAnsi="Times New Roman"/>
          <w:bCs/>
          <w:i/>
          <w:color w:val="000000"/>
        </w:rPr>
        <w:t>Virgin in a Meadow</w:t>
      </w:r>
    </w:p>
    <w:p w:rsidR="004F1B00" w:rsidRDefault="004F1B00"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Titian</w:t>
      </w: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ab/>
        <w:t xml:space="preserve">Bacchus and </w:t>
      </w:r>
      <w:proofErr w:type="spellStart"/>
      <w:r w:rsidRPr="00922A6E">
        <w:rPr>
          <w:rFonts w:ascii="Times New Roman" w:hAnsi="Times New Roman"/>
          <w:bCs/>
          <w:color w:val="000000"/>
        </w:rPr>
        <w:t>Ariadne</w:t>
      </w:r>
      <w:proofErr w:type="spellEnd"/>
    </w:p>
    <w:p w:rsidR="004F1B00" w:rsidRDefault="004F1B00"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ab/>
        <w:t xml:space="preserve">Slaying of </w:t>
      </w:r>
      <w:proofErr w:type="spellStart"/>
      <w:r w:rsidRPr="00922A6E">
        <w:rPr>
          <w:rFonts w:ascii="Times New Roman" w:hAnsi="Times New Roman"/>
          <w:bCs/>
          <w:color w:val="000000"/>
        </w:rPr>
        <w:t>Marsyas</w:t>
      </w:r>
      <w:proofErr w:type="spellEnd"/>
    </w:p>
    <w:p w:rsidR="000F16CE" w:rsidRDefault="000F16CE"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Giorgione</w:t>
      </w: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ab/>
        <w:t>Madonna and the Saints</w:t>
      </w:r>
    </w:p>
    <w:p w:rsidR="002D665B" w:rsidRDefault="002D665B"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Nuremberg</w:t>
      </w: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ab/>
        <w:t>Durer</w:t>
      </w:r>
    </w:p>
    <w:p w:rsidR="002D665B" w:rsidRDefault="002D665B" w:rsidP="00922A6E">
      <w:pPr>
        <w:pStyle w:val="NoSpacing"/>
        <w:rPr>
          <w:rFonts w:ascii="Times New Roman" w:hAnsi="Times New Roman"/>
          <w:bCs/>
          <w:color w:val="000000"/>
        </w:rPr>
      </w:pP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Holbein</w:t>
      </w:r>
    </w:p>
    <w:p w:rsidR="00922A6E" w:rsidRPr="00922A6E" w:rsidRDefault="00922A6E" w:rsidP="00922A6E">
      <w:pPr>
        <w:pStyle w:val="NoSpacing"/>
        <w:rPr>
          <w:rFonts w:ascii="Times New Roman" w:hAnsi="Times New Roman"/>
          <w:bCs/>
          <w:color w:val="000000"/>
        </w:rPr>
      </w:pPr>
      <w:r w:rsidRPr="00922A6E">
        <w:rPr>
          <w:rFonts w:ascii="Times New Roman" w:hAnsi="Times New Roman"/>
          <w:bCs/>
          <w:color w:val="000000"/>
        </w:rPr>
        <w:tab/>
        <w:t>Henry VIII</w:t>
      </w:r>
    </w:p>
    <w:p w:rsidR="0083222F" w:rsidRPr="00922A6E" w:rsidRDefault="0083222F" w:rsidP="00922A6E">
      <w:pPr>
        <w:pStyle w:val="NoSpacing"/>
        <w:rPr>
          <w:rFonts w:ascii="Times New Roman" w:hAnsi="Times New Roman" w:cs="Times New Roman"/>
          <w:color w:val="000000"/>
        </w:rPr>
      </w:pPr>
    </w:p>
    <w:sectPr w:rsidR="0083222F" w:rsidRPr="00922A6E" w:rsidSect="00282D32">
      <w:type w:val="continuous"/>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C6A7D4C"/>
    <w:multiLevelType w:val="multilevel"/>
    <w:tmpl w:val="48F6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402816"/>
    <w:multiLevelType w:val="hybridMultilevel"/>
    <w:tmpl w:val="8D6E1B72"/>
    <w:lvl w:ilvl="0" w:tplc="920695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proofState w:spelling="clean" w:grammar="clean"/>
  <w:doNotTrackMoves/>
  <w:defaultTabStop w:val="720"/>
  <w:characterSpacingControl w:val="doNotCompress"/>
  <w:savePreviewPicture/>
  <w:compat>
    <w:useFELayout/>
  </w:compat>
  <w:rsids>
    <w:rsidRoot w:val="00773278"/>
    <w:rsid w:val="00005317"/>
    <w:rsid w:val="000160A0"/>
    <w:rsid w:val="00037EE3"/>
    <w:rsid w:val="000466FB"/>
    <w:rsid w:val="000522DA"/>
    <w:rsid w:val="000539DC"/>
    <w:rsid w:val="00053F49"/>
    <w:rsid w:val="00060A5A"/>
    <w:rsid w:val="00061F64"/>
    <w:rsid w:val="00073A78"/>
    <w:rsid w:val="0008013B"/>
    <w:rsid w:val="00087117"/>
    <w:rsid w:val="000A6E8E"/>
    <w:rsid w:val="000B0D86"/>
    <w:rsid w:val="000C03ED"/>
    <w:rsid w:val="000C4831"/>
    <w:rsid w:val="000D61EE"/>
    <w:rsid w:val="000D7339"/>
    <w:rsid w:val="000E5691"/>
    <w:rsid w:val="000F16CE"/>
    <w:rsid w:val="000F1DDA"/>
    <w:rsid w:val="00101068"/>
    <w:rsid w:val="00101593"/>
    <w:rsid w:val="00114A73"/>
    <w:rsid w:val="00114DDC"/>
    <w:rsid w:val="00115E94"/>
    <w:rsid w:val="00121640"/>
    <w:rsid w:val="00134F1C"/>
    <w:rsid w:val="0014230E"/>
    <w:rsid w:val="00142697"/>
    <w:rsid w:val="00142AF5"/>
    <w:rsid w:val="00142E34"/>
    <w:rsid w:val="0014371C"/>
    <w:rsid w:val="001444CF"/>
    <w:rsid w:val="00145951"/>
    <w:rsid w:val="001535F3"/>
    <w:rsid w:val="001601F6"/>
    <w:rsid w:val="001628A0"/>
    <w:rsid w:val="001846DF"/>
    <w:rsid w:val="00192CFD"/>
    <w:rsid w:val="00194103"/>
    <w:rsid w:val="001944C9"/>
    <w:rsid w:val="001A3106"/>
    <w:rsid w:val="001C0C54"/>
    <w:rsid w:val="001C2F24"/>
    <w:rsid w:val="001C528E"/>
    <w:rsid w:val="0020580A"/>
    <w:rsid w:val="002126F9"/>
    <w:rsid w:val="002271F6"/>
    <w:rsid w:val="00230DD0"/>
    <w:rsid w:val="0023231F"/>
    <w:rsid w:val="0023517C"/>
    <w:rsid w:val="00236593"/>
    <w:rsid w:val="00251F4C"/>
    <w:rsid w:val="002574F0"/>
    <w:rsid w:val="002809F1"/>
    <w:rsid w:val="00282D32"/>
    <w:rsid w:val="00291CE0"/>
    <w:rsid w:val="0029652C"/>
    <w:rsid w:val="002B1458"/>
    <w:rsid w:val="002C0DEE"/>
    <w:rsid w:val="002C4620"/>
    <w:rsid w:val="002C5503"/>
    <w:rsid w:val="002C6FA4"/>
    <w:rsid w:val="002D2AB5"/>
    <w:rsid w:val="002D4933"/>
    <w:rsid w:val="002D4CD4"/>
    <w:rsid w:val="002D665B"/>
    <w:rsid w:val="002E3768"/>
    <w:rsid w:val="002E78BC"/>
    <w:rsid w:val="002F1FD7"/>
    <w:rsid w:val="002F3B18"/>
    <w:rsid w:val="002F7A83"/>
    <w:rsid w:val="00302C05"/>
    <w:rsid w:val="003135D1"/>
    <w:rsid w:val="003308DE"/>
    <w:rsid w:val="003528DF"/>
    <w:rsid w:val="00362A72"/>
    <w:rsid w:val="003906D8"/>
    <w:rsid w:val="00394BBC"/>
    <w:rsid w:val="003950A2"/>
    <w:rsid w:val="003A2C4B"/>
    <w:rsid w:val="003A4CED"/>
    <w:rsid w:val="003A7AA8"/>
    <w:rsid w:val="003B0719"/>
    <w:rsid w:val="003B23FC"/>
    <w:rsid w:val="003C3A80"/>
    <w:rsid w:val="003C762E"/>
    <w:rsid w:val="003C7A0C"/>
    <w:rsid w:val="003D1282"/>
    <w:rsid w:val="003D405A"/>
    <w:rsid w:val="00405A59"/>
    <w:rsid w:val="004224BD"/>
    <w:rsid w:val="004229F3"/>
    <w:rsid w:val="004265E5"/>
    <w:rsid w:val="00436607"/>
    <w:rsid w:val="00452798"/>
    <w:rsid w:val="00482E7B"/>
    <w:rsid w:val="004844C8"/>
    <w:rsid w:val="004866F0"/>
    <w:rsid w:val="00492D41"/>
    <w:rsid w:val="004A3E69"/>
    <w:rsid w:val="004B37F8"/>
    <w:rsid w:val="004D18B4"/>
    <w:rsid w:val="004D685D"/>
    <w:rsid w:val="004E087E"/>
    <w:rsid w:val="004E2181"/>
    <w:rsid w:val="004E2EAF"/>
    <w:rsid w:val="004F1B00"/>
    <w:rsid w:val="004F56DC"/>
    <w:rsid w:val="00531679"/>
    <w:rsid w:val="00533A1A"/>
    <w:rsid w:val="0053569A"/>
    <w:rsid w:val="00541C7F"/>
    <w:rsid w:val="00554A76"/>
    <w:rsid w:val="0055502F"/>
    <w:rsid w:val="00573112"/>
    <w:rsid w:val="005A551F"/>
    <w:rsid w:val="005C2248"/>
    <w:rsid w:val="005C2AD5"/>
    <w:rsid w:val="005C4C98"/>
    <w:rsid w:val="005D005B"/>
    <w:rsid w:val="005D4073"/>
    <w:rsid w:val="005D5E98"/>
    <w:rsid w:val="005E1C5A"/>
    <w:rsid w:val="005E2283"/>
    <w:rsid w:val="005E6D7F"/>
    <w:rsid w:val="005E7B12"/>
    <w:rsid w:val="005F5D0F"/>
    <w:rsid w:val="00600494"/>
    <w:rsid w:val="00611B01"/>
    <w:rsid w:val="006179AC"/>
    <w:rsid w:val="0063048F"/>
    <w:rsid w:val="00637DF5"/>
    <w:rsid w:val="00643900"/>
    <w:rsid w:val="00672DFD"/>
    <w:rsid w:val="00680E89"/>
    <w:rsid w:val="00692EB3"/>
    <w:rsid w:val="00693214"/>
    <w:rsid w:val="00697B3F"/>
    <w:rsid w:val="006A3A3E"/>
    <w:rsid w:val="006A646E"/>
    <w:rsid w:val="006B06BE"/>
    <w:rsid w:val="006B1B7D"/>
    <w:rsid w:val="006C2D0F"/>
    <w:rsid w:val="006D1EB8"/>
    <w:rsid w:val="006F7E49"/>
    <w:rsid w:val="00703974"/>
    <w:rsid w:val="00710668"/>
    <w:rsid w:val="00733452"/>
    <w:rsid w:val="00734554"/>
    <w:rsid w:val="00737966"/>
    <w:rsid w:val="00745636"/>
    <w:rsid w:val="00753C11"/>
    <w:rsid w:val="00755DBE"/>
    <w:rsid w:val="00756774"/>
    <w:rsid w:val="00773278"/>
    <w:rsid w:val="00780242"/>
    <w:rsid w:val="007919C9"/>
    <w:rsid w:val="0079346F"/>
    <w:rsid w:val="007961B7"/>
    <w:rsid w:val="007A5C28"/>
    <w:rsid w:val="007D1CDC"/>
    <w:rsid w:val="007D35DD"/>
    <w:rsid w:val="007D44BA"/>
    <w:rsid w:val="008030BE"/>
    <w:rsid w:val="00811EE1"/>
    <w:rsid w:val="0081269F"/>
    <w:rsid w:val="00815A59"/>
    <w:rsid w:val="00816DDD"/>
    <w:rsid w:val="008178B5"/>
    <w:rsid w:val="0082354F"/>
    <w:rsid w:val="0083222F"/>
    <w:rsid w:val="00840996"/>
    <w:rsid w:val="00843CB3"/>
    <w:rsid w:val="00844CA6"/>
    <w:rsid w:val="0084511E"/>
    <w:rsid w:val="00847C3A"/>
    <w:rsid w:val="00866C1D"/>
    <w:rsid w:val="00872417"/>
    <w:rsid w:val="00890DFF"/>
    <w:rsid w:val="008A0919"/>
    <w:rsid w:val="008C1AC4"/>
    <w:rsid w:val="008C3E03"/>
    <w:rsid w:val="008C51F6"/>
    <w:rsid w:val="008D2BCA"/>
    <w:rsid w:val="008E4414"/>
    <w:rsid w:val="009069C4"/>
    <w:rsid w:val="00906B55"/>
    <w:rsid w:val="009071CD"/>
    <w:rsid w:val="00917072"/>
    <w:rsid w:val="00920A73"/>
    <w:rsid w:val="00922A6E"/>
    <w:rsid w:val="00924E85"/>
    <w:rsid w:val="00931B35"/>
    <w:rsid w:val="009406F6"/>
    <w:rsid w:val="00940D68"/>
    <w:rsid w:val="00941745"/>
    <w:rsid w:val="0094408A"/>
    <w:rsid w:val="00944218"/>
    <w:rsid w:val="00963C4C"/>
    <w:rsid w:val="0098298C"/>
    <w:rsid w:val="00986E2E"/>
    <w:rsid w:val="009A2711"/>
    <w:rsid w:val="009A6AA9"/>
    <w:rsid w:val="009C3B6C"/>
    <w:rsid w:val="009D4D30"/>
    <w:rsid w:val="009D62F4"/>
    <w:rsid w:val="009D639E"/>
    <w:rsid w:val="009E0D8C"/>
    <w:rsid w:val="009E2119"/>
    <w:rsid w:val="009F1086"/>
    <w:rsid w:val="00A052F3"/>
    <w:rsid w:val="00A16896"/>
    <w:rsid w:val="00A23154"/>
    <w:rsid w:val="00A471A0"/>
    <w:rsid w:val="00A52420"/>
    <w:rsid w:val="00A72AAC"/>
    <w:rsid w:val="00A750C6"/>
    <w:rsid w:val="00A91726"/>
    <w:rsid w:val="00A94523"/>
    <w:rsid w:val="00AA0AE2"/>
    <w:rsid w:val="00AC0EB7"/>
    <w:rsid w:val="00AD40C2"/>
    <w:rsid w:val="00AD42A4"/>
    <w:rsid w:val="00AE6202"/>
    <w:rsid w:val="00AF1D0A"/>
    <w:rsid w:val="00AF3E7B"/>
    <w:rsid w:val="00B049D4"/>
    <w:rsid w:val="00B05647"/>
    <w:rsid w:val="00B10A54"/>
    <w:rsid w:val="00B11EDE"/>
    <w:rsid w:val="00B24DAF"/>
    <w:rsid w:val="00B274CE"/>
    <w:rsid w:val="00B4081B"/>
    <w:rsid w:val="00B41CD4"/>
    <w:rsid w:val="00B53393"/>
    <w:rsid w:val="00B64111"/>
    <w:rsid w:val="00B65DDD"/>
    <w:rsid w:val="00B7249C"/>
    <w:rsid w:val="00B83833"/>
    <w:rsid w:val="00B91267"/>
    <w:rsid w:val="00B9240D"/>
    <w:rsid w:val="00B97E22"/>
    <w:rsid w:val="00BA3A61"/>
    <w:rsid w:val="00BA587F"/>
    <w:rsid w:val="00BB1D3B"/>
    <w:rsid w:val="00BB5FDB"/>
    <w:rsid w:val="00BB691D"/>
    <w:rsid w:val="00BD1252"/>
    <w:rsid w:val="00BD50A0"/>
    <w:rsid w:val="00BF6F1E"/>
    <w:rsid w:val="00C02560"/>
    <w:rsid w:val="00C0595B"/>
    <w:rsid w:val="00C155C3"/>
    <w:rsid w:val="00C21A0E"/>
    <w:rsid w:val="00C23C12"/>
    <w:rsid w:val="00C2662A"/>
    <w:rsid w:val="00C27960"/>
    <w:rsid w:val="00C440B8"/>
    <w:rsid w:val="00C54431"/>
    <w:rsid w:val="00C62A33"/>
    <w:rsid w:val="00C76C1D"/>
    <w:rsid w:val="00C81DE9"/>
    <w:rsid w:val="00C82465"/>
    <w:rsid w:val="00C834E3"/>
    <w:rsid w:val="00C92286"/>
    <w:rsid w:val="00C95EC2"/>
    <w:rsid w:val="00CA0D13"/>
    <w:rsid w:val="00CA35D0"/>
    <w:rsid w:val="00CB4358"/>
    <w:rsid w:val="00CB4508"/>
    <w:rsid w:val="00CB6CD3"/>
    <w:rsid w:val="00CD493E"/>
    <w:rsid w:val="00CF2EE3"/>
    <w:rsid w:val="00CF37B6"/>
    <w:rsid w:val="00CF43B6"/>
    <w:rsid w:val="00CF56BC"/>
    <w:rsid w:val="00D002CB"/>
    <w:rsid w:val="00D009D0"/>
    <w:rsid w:val="00D1126B"/>
    <w:rsid w:val="00D1219A"/>
    <w:rsid w:val="00D167A6"/>
    <w:rsid w:val="00D20D91"/>
    <w:rsid w:val="00D27FD7"/>
    <w:rsid w:val="00D532E8"/>
    <w:rsid w:val="00D64390"/>
    <w:rsid w:val="00D65222"/>
    <w:rsid w:val="00D679E6"/>
    <w:rsid w:val="00DB6949"/>
    <w:rsid w:val="00DB6E3F"/>
    <w:rsid w:val="00DD2535"/>
    <w:rsid w:val="00DE7A3F"/>
    <w:rsid w:val="00DF61C5"/>
    <w:rsid w:val="00E06A32"/>
    <w:rsid w:val="00E25524"/>
    <w:rsid w:val="00E37EFC"/>
    <w:rsid w:val="00E66B6B"/>
    <w:rsid w:val="00E708EA"/>
    <w:rsid w:val="00E7282A"/>
    <w:rsid w:val="00E73C06"/>
    <w:rsid w:val="00E767A1"/>
    <w:rsid w:val="00E77B6F"/>
    <w:rsid w:val="00E81CC2"/>
    <w:rsid w:val="00E8448F"/>
    <w:rsid w:val="00E876A1"/>
    <w:rsid w:val="00EB6C5C"/>
    <w:rsid w:val="00EE1685"/>
    <w:rsid w:val="00F2059F"/>
    <w:rsid w:val="00F27D43"/>
    <w:rsid w:val="00F27ECE"/>
    <w:rsid w:val="00F3201E"/>
    <w:rsid w:val="00F32BC9"/>
    <w:rsid w:val="00F34CD7"/>
    <w:rsid w:val="00F51235"/>
    <w:rsid w:val="00F528D7"/>
    <w:rsid w:val="00F53876"/>
    <w:rsid w:val="00F62695"/>
    <w:rsid w:val="00F67951"/>
    <w:rsid w:val="00F701BB"/>
    <w:rsid w:val="00F815A5"/>
    <w:rsid w:val="00F82330"/>
    <w:rsid w:val="00F85E6D"/>
    <w:rsid w:val="00F86A31"/>
    <w:rsid w:val="00F95841"/>
    <w:rsid w:val="00FA1D4D"/>
    <w:rsid w:val="00FB46A4"/>
    <w:rsid w:val="00FB7789"/>
    <w:rsid w:val="00FC175D"/>
    <w:rsid w:val="00FC38A6"/>
    <w:rsid w:val="00FC76A8"/>
    <w:rsid w:val="00FD0CE1"/>
    <w:rsid w:val="00FF09DC"/>
    <w:rsid w:val="00FF4A00"/>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A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773278"/>
    <w:rPr>
      <w:color w:val="0000FF" w:themeColor="hyperlink"/>
      <w:u w:val="single"/>
    </w:rPr>
  </w:style>
  <w:style w:type="paragraph" w:styleId="Title">
    <w:name w:val="Title"/>
    <w:basedOn w:val="Normal"/>
    <w:link w:val="TitleChar"/>
    <w:qFormat/>
    <w:rsid w:val="00D679E6"/>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D679E6"/>
    <w:rPr>
      <w:rFonts w:ascii="Times New Roman" w:eastAsia="Times New Roman" w:hAnsi="Times New Roman" w:cs="Times New Roman"/>
      <w:bCs/>
      <w:noProof/>
      <w:color w:val="000000"/>
      <w:sz w:val="28"/>
      <w:szCs w:val="28"/>
      <w:u w:val="single"/>
    </w:rPr>
  </w:style>
  <w:style w:type="paragraph" w:styleId="ListParagraph">
    <w:name w:val="List Paragraph"/>
    <w:basedOn w:val="Normal"/>
    <w:uiPriority w:val="34"/>
    <w:qFormat/>
    <w:rsid w:val="00282D32"/>
    <w:pPr>
      <w:ind w:left="720"/>
      <w:contextualSpacing/>
    </w:pPr>
  </w:style>
  <w:style w:type="paragraph" w:styleId="NoSpacing">
    <w:name w:val="No Spacing"/>
    <w:uiPriority w:val="1"/>
    <w:qFormat/>
    <w:rsid w:val="00922A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278"/>
    <w:rPr>
      <w:color w:val="0000FF" w:themeColor="hyperlink"/>
      <w:u w:val="single"/>
    </w:rPr>
  </w:style>
  <w:style w:type="paragraph" w:styleId="Title">
    <w:name w:val="Title"/>
    <w:basedOn w:val="Normal"/>
    <w:link w:val="TitleChar"/>
    <w:qFormat/>
    <w:rsid w:val="00D679E6"/>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D679E6"/>
    <w:rPr>
      <w:rFonts w:ascii="Times New Roman" w:eastAsia="Times New Roman" w:hAnsi="Times New Roman" w:cs="Times New Roman"/>
      <w:bCs/>
      <w:noProof/>
      <w:color w:val="000000"/>
      <w:sz w:val="28"/>
      <w:szCs w:val="28"/>
      <w:u w:val="single"/>
    </w:rPr>
  </w:style>
  <w:style w:type="paragraph" w:styleId="ListParagraph">
    <w:name w:val="List Paragraph"/>
    <w:basedOn w:val="Normal"/>
    <w:uiPriority w:val="34"/>
    <w:qFormat/>
    <w:rsid w:val="00282D32"/>
    <w:pPr>
      <w:ind w:left="720"/>
      <w:contextualSpacing/>
    </w:pPr>
  </w:style>
</w:styles>
</file>

<file path=word/webSettings.xml><?xml version="1.0" encoding="utf-8"?>
<w:webSettings xmlns:r="http://schemas.openxmlformats.org/officeDocument/2006/relationships" xmlns:w="http://schemas.openxmlformats.org/wordprocessingml/2006/main">
  <w:divs>
    <w:div w:id="959921065">
      <w:bodyDiv w:val="1"/>
      <w:marLeft w:val="0"/>
      <w:marRight w:val="0"/>
      <w:marTop w:val="0"/>
      <w:marBottom w:val="0"/>
      <w:divBdr>
        <w:top w:val="none" w:sz="0" w:space="0" w:color="auto"/>
        <w:left w:val="none" w:sz="0" w:space="0" w:color="auto"/>
        <w:bottom w:val="none" w:sz="0" w:space="0" w:color="auto"/>
        <w:right w:val="none" w:sz="0" w:space="0" w:color="auto"/>
      </w:divBdr>
    </w:div>
    <w:div w:id="1424837087">
      <w:bodyDiv w:val="1"/>
      <w:marLeft w:val="0"/>
      <w:marRight w:val="0"/>
      <w:marTop w:val="0"/>
      <w:marBottom w:val="0"/>
      <w:divBdr>
        <w:top w:val="none" w:sz="0" w:space="0" w:color="auto"/>
        <w:left w:val="none" w:sz="0" w:space="0" w:color="auto"/>
        <w:bottom w:val="none" w:sz="0" w:space="0" w:color="auto"/>
        <w:right w:val="none" w:sz="0" w:space="0" w:color="auto"/>
      </w:divBdr>
    </w:div>
    <w:div w:id="1469740269">
      <w:bodyDiv w:val="1"/>
      <w:marLeft w:val="0"/>
      <w:marRight w:val="0"/>
      <w:marTop w:val="0"/>
      <w:marBottom w:val="0"/>
      <w:divBdr>
        <w:top w:val="none" w:sz="0" w:space="0" w:color="auto"/>
        <w:left w:val="none" w:sz="0" w:space="0" w:color="auto"/>
        <w:bottom w:val="none" w:sz="0" w:space="0" w:color="auto"/>
        <w:right w:val="none" w:sz="0" w:space="0" w:color="auto"/>
      </w:divBdr>
    </w:div>
    <w:div w:id="1999187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652</Words>
  <Characters>3717</Characters>
  <Application>Microsoft Word 12.0.0</Application>
  <DocSecurity>0</DocSecurity>
  <Lines>30</Lines>
  <Paragraphs>7</Paragraphs>
  <ScaleCrop>false</ScaleCrop>
  <Company>Brunswick School Department</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A Person</cp:lastModifiedBy>
  <cp:revision>19</cp:revision>
  <cp:lastPrinted>2013-09-09T11:15:00Z</cp:lastPrinted>
  <dcterms:created xsi:type="dcterms:W3CDTF">2013-10-30T23:42:00Z</dcterms:created>
  <dcterms:modified xsi:type="dcterms:W3CDTF">2013-10-31T00:01:00Z</dcterms:modified>
</cp:coreProperties>
</file>