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9782D" w:rsidRPr="00703C1D" w:rsidRDefault="0059782D" w:rsidP="0059782D">
      <w:pPr>
        <w:pStyle w:val="NoSpacing"/>
        <w:jc w:val="center"/>
        <w:rPr>
          <w:rFonts w:ascii="Times New Roman" w:hAnsi="Times New Roman"/>
          <w:sz w:val="28"/>
        </w:rPr>
      </w:pPr>
      <w:r w:rsidRPr="00703C1D">
        <w:rPr>
          <w:rFonts w:ascii="Times New Roman" w:hAnsi="Times New Roman"/>
          <w:sz w:val="28"/>
        </w:rPr>
        <w:t>Modern European History</w:t>
      </w:r>
    </w:p>
    <w:p w:rsidR="0059782D" w:rsidRPr="00703C1D" w:rsidRDefault="00ED680C" w:rsidP="0059782D">
      <w:pPr>
        <w:pStyle w:val="NoSpacing"/>
        <w:jc w:val="center"/>
        <w:rPr>
          <w:rFonts w:ascii="Times New Roman" w:hAnsi="Times New Roman"/>
        </w:rPr>
      </w:pPr>
      <w:r>
        <w:rPr>
          <w:rFonts w:ascii="Times New Roman" w:hAnsi="Times New Roman"/>
        </w:rPr>
        <w:t>Unit 5 - Absolutism</w:t>
      </w:r>
    </w:p>
    <w:p w:rsidR="0059782D" w:rsidRDefault="00487A87" w:rsidP="0059782D">
      <w:pPr>
        <w:pStyle w:val="NoSpacing"/>
        <w:jc w:val="center"/>
        <w:rPr>
          <w:rFonts w:ascii="Times New Roman" w:hAnsi="Times New Roman"/>
          <w:sz w:val="20"/>
        </w:rPr>
      </w:pPr>
      <w:r>
        <w:rPr>
          <w:rFonts w:ascii="Times New Roman" w:hAnsi="Times New Roman"/>
          <w:sz w:val="20"/>
        </w:rPr>
        <w:t xml:space="preserve">French Absolutism </w:t>
      </w:r>
      <w:r w:rsidR="007B3A55">
        <w:rPr>
          <w:rFonts w:ascii="Times New Roman" w:hAnsi="Times New Roman"/>
          <w:sz w:val="20"/>
        </w:rPr>
        <w:t>Reading and Writing Assignment</w:t>
      </w:r>
    </w:p>
    <w:p w:rsidR="0059782D" w:rsidRDefault="0059782D" w:rsidP="001F3BBB">
      <w:pPr>
        <w:pStyle w:val="NoSpacing"/>
        <w:rPr>
          <w:rFonts w:ascii="Times New Roman" w:hAnsi="Times New Roman"/>
        </w:rPr>
      </w:pPr>
    </w:p>
    <w:p w:rsidR="00E23F59" w:rsidRPr="0088372F" w:rsidRDefault="006545D0" w:rsidP="001F3BBB">
      <w:pPr>
        <w:pStyle w:val="NoSpacing"/>
        <w:rPr>
          <w:rFonts w:ascii="Times New Roman" w:hAnsi="Times New Roman"/>
          <w:b/>
          <w:i/>
        </w:rPr>
      </w:pPr>
      <w:r>
        <w:rPr>
          <w:rFonts w:ascii="Times New Roman" w:hAnsi="Times New Roman"/>
          <w:b/>
          <w:i/>
        </w:rPr>
        <w:t>Part I: Textbook</w:t>
      </w:r>
    </w:p>
    <w:p w:rsidR="001F3BBB" w:rsidRDefault="001F3BBB" w:rsidP="001F3BBB">
      <w:pPr>
        <w:pStyle w:val="NoSpacing"/>
        <w:rPr>
          <w:rFonts w:ascii="Times New Roman" w:hAnsi="Times New Roman"/>
        </w:rPr>
      </w:pPr>
      <w:r>
        <w:rPr>
          <w:rFonts w:ascii="Times New Roman" w:hAnsi="Times New Roman"/>
        </w:rPr>
        <w:t xml:space="preserve">Read </w:t>
      </w:r>
      <w:r w:rsidR="00EA016D">
        <w:rPr>
          <w:rFonts w:ascii="Times New Roman" w:hAnsi="Times New Roman"/>
        </w:rPr>
        <w:t xml:space="preserve">and outline </w:t>
      </w:r>
      <w:r>
        <w:rPr>
          <w:rFonts w:ascii="Times New Roman" w:hAnsi="Times New Roman"/>
        </w:rPr>
        <w:t>the intro to Absolutism on page 439 (Chapter 15) and then “The Absolutism of Louis XIV” on page 546 to “The Wars of Louis XIV 50 1619” on page 550.</w:t>
      </w:r>
    </w:p>
    <w:p w:rsidR="006B528B" w:rsidRDefault="006B528B" w:rsidP="001F3BBB">
      <w:pPr>
        <w:pStyle w:val="NoSpacing"/>
        <w:rPr>
          <w:rFonts w:ascii="Times New Roman" w:hAnsi="Times New Roman"/>
        </w:rPr>
      </w:pPr>
    </w:p>
    <w:p w:rsidR="006B528B" w:rsidRDefault="006B528B" w:rsidP="001F3BBB">
      <w:pPr>
        <w:pStyle w:val="NoSpacing"/>
        <w:rPr>
          <w:rFonts w:ascii="Times New Roman" w:hAnsi="Times New Roman"/>
        </w:rPr>
      </w:pPr>
      <w:r>
        <w:rPr>
          <w:rFonts w:ascii="Times New Roman" w:hAnsi="Times New Roman"/>
        </w:rPr>
        <w:t>Be sure to include the following terms somewhere in your outline:</w:t>
      </w:r>
    </w:p>
    <w:p w:rsidR="008A5A9E" w:rsidRDefault="008A5A9E" w:rsidP="001F3BBB">
      <w:pPr>
        <w:pStyle w:val="NoSpacing"/>
        <w:rPr>
          <w:rFonts w:ascii="Times New Roman" w:hAnsi="Times New Roman"/>
        </w:rPr>
        <w:sectPr w:rsidR="008A5A9E" w:rsidSect="0092112B">
          <w:footerReference w:type="even" r:id="rId4"/>
          <w:footerReference w:type="default" r:id="rId5"/>
          <w:pgSz w:w="12240" w:h="15840"/>
          <w:pgMar w:top="720" w:right="1440" w:bottom="864" w:left="1440" w:footer="864" w:gutter="0"/>
          <w:titlePg/>
        </w:sectPr>
      </w:pPr>
    </w:p>
    <w:p w:rsidR="003B0994" w:rsidRDefault="003B0994" w:rsidP="001F3BBB">
      <w:pPr>
        <w:pStyle w:val="NoSpacing"/>
        <w:rPr>
          <w:rFonts w:ascii="Times New Roman" w:hAnsi="Times New Roman"/>
        </w:rPr>
      </w:pPr>
      <w:r>
        <w:rPr>
          <w:rFonts w:ascii="Times New Roman" w:hAnsi="Times New Roman"/>
        </w:rPr>
        <w:t>absolutism</w:t>
      </w:r>
    </w:p>
    <w:p w:rsidR="00506A1D" w:rsidRDefault="00506A1D" w:rsidP="001F3BBB">
      <w:pPr>
        <w:pStyle w:val="NoSpacing"/>
        <w:rPr>
          <w:rFonts w:ascii="Times New Roman" w:hAnsi="Times New Roman"/>
        </w:rPr>
      </w:pPr>
      <w:r>
        <w:rPr>
          <w:rFonts w:ascii="Times New Roman" w:hAnsi="Times New Roman"/>
        </w:rPr>
        <w:t>divine right</w:t>
      </w:r>
    </w:p>
    <w:p w:rsidR="00506A1D" w:rsidRDefault="001F3BBB" w:rsidP="00506A1D">
      <w:pPr>
        <w:pStyle w:val="NoSpacing"/>
        <w:rPr>
          <w:rFonts w:ascii="Times New Roman" w:hAnsi="Times New Roman"/>
        </w:rPr>
      </w:pPr>
      <w:r w:rsidRPr="00331364">
        <w:rPr>
          <w:rFonts w:ascii="Times New Roman" w:hAnsi="Times New Roman"/>
        </w:rPr>
        <w:t>Versailles</w:t>
      </w:r>
    </w:p>
    <w:p w:rsidR="00506A1D" w:rsidRDefault="00506A1D" w:rsidP="00506A1D">
      <w:pPr>
        <w:pStyle w:val="NoSpacing"/>
        <w:rPr>
          <w:rFonts w:ascii="Times New Roman" w:hAnsi="Times New Roman"/>
        </w:rPr>
      </w:pPr>
      <w:r>
        <w:rPr>
          <w:rFonts w:ascii="Times New Roman" w:hAnsi="Times New Roman"/>
        </w:rPr>
        <w:t>courtier(s)</w:t>
      </w:r>
    </w:p>
    <w:p w:rsidR="00506A1D" w:rsidRDefault="00506A1D" w:rsidP="00506A1D">
      <w:pPr>
        <w:pStyle w:val="NoSpacing"/>
        <w:rPr>
          <w:rFonts w:ascii="Times New Roman" w:hAnsi="Times New Roman"/>
        </w:rPr>
      </w:pPr>
      <w:r w:rsidRPr="00331364">
        <w:rPr>
          <w:rFonts w:ascii="Times New Roman" w:hAnsi="Times New Roman"/>
        </w:rPr>
        <w:t>bourgeoisie</w:t>
      </w:r>
    </w:p>
    <w:p w:rsidR="00DD6E92" w:rsidRDefault="00506A1D" w:rsidP="00506A1D">
      <w:pPr>
        <w:pStyle w:val="NoSpacing"/>
        <w:rPr>
          <w:rFonts w:ascii="Times New Roman" w:hAnsi="Times New Roman"/>
        </w:rPr>
      </w:pPr>
      <w:r>
        <w:rPr>
          <w:rFonts w:ascii="Times New Roman" w:hAnsi="Times New Roman"/>
        </w:rPr>
        <w:t>i</w:t>
      </w:r>
      <w:r w:rsidRPr="00331364">
        <w:rPr>
          <w:rFonts w:ascii="Times New Roman" w:hAnsi="Times New Roman"/>
        </w:rPr>
        <w:t>ntendants</w:t>
      </w:r>
    </w:p>
    <w:p w:rsidR="000E37DB" w:rsidRDefault="001717CE" w:rsidP="00DD6E92">
      <w:pPr>
        <w:pStyle w:val="NoSpacing"/>
        <w:rPr>
          <w:rFonts w:ascii="Times New Roman" w:hAnsi="Times New Roman"/>
        </w:rPr>
      </w:pPr>
      <w:r>
        <w:rPr>
          <w:rFonts w:ascii="Times New Roman" w:hAnsi="Times New Roman"/>
        </w:rPr>
        <w:t xml:space="preserve">the </w:t>
      </w:r>
      <w:r w:rsidR="00DD6E92">
        <w:rPr>
          <w:rFonts w:ascii="Times New Roman" w:hAnsi="Times New Roman"/>
        </w:rPr>
        <w:t>taille</w:t>
      </w:r>
      <w:r w:rsidR="00DD6E92" w:rsidRPr="00331364">
        <w:rPr>
          <w:rFonts w:ascii="Times New Roman" w:hAnsi="Times New Roman"/>
        </w:rPr>
        <w:t>, capitation, and the gabelle</w:t>
      </w:r>
    </w:p>
    <w:p w:rsidR="000E37DB" w:rsidRDefault="000E37DB" w:rsidP="00DD6E92">
      <w:pPr>
        <w:pStyle w:val="NoSpacing"/>
        <w:rPr>
          <w:rFonts w:ascii="Times New Roman" w:hAnsi="Times New Roman"/>
        </w:rPr>
      </w:pPr>
      <w:r w:rsidRPr="00331364">
        <w:rPr>
          <w:rFonts w:ascii="Times New Roman" w:hAnsi="Times New Roman"/>
        </w:rPr>
        <w:t>parlement</w:t>
      </w:r>
    </w:p>
    <w:p w:rsidR="002D4137" w:rsidRDefault="000E37DB" w:rsidP="00DD6E92">
      <w:pPr>
        <w:pStyle w:val="NoSpacing"/>
        <w:rPr>
          <w:rFonts w:ascii="Times New Roman" w:hAnsi="Times New Roman"/>
        </w:rPr>
      </w:pPr>
      <w:r w:rsidRPr="00331364">
        <w:rPr>
          <w:rFonts w:ascii="Times New Roman" w:hAnsi="Times New Roman"/>
        </w:rPr>
        <w:t>Estates-General</w:t>
      </w:r>
    </w:p>
    <w:p w:rsidR="001717CE" w:rsidRDefault="002D4137" w:rsidP="00DD6E92">
      <w:pPr>
        <w:pStyle w:val="NoSpacing"/>
        <w:rPr>
          <w:rFonts w:ascii="Times New Roman" w:hAnsi="Times New Roman"/>
        </w:rPr>
      </w:pPr>
      <w:r w:rsidRPr="00331364">
        <w:rPr>
          <w:rFonts w:ascii="Times New Roman" w:hAnsi="Times New Roman"/>
        </w:rPr>
        <w:t>Quietists</w:t>
      </w:r>
    </w:p>
    <w:p w:rsidR="002D4137" w:rsidRDefault="002D4137" w:rsidP="00506A1D">
      <w:pPr>
        <w:pStyle w:val="NoSpacing"/>
        <w:rPr>
          <w:rFonts w:ascii="Times New Roman" w:hAnsi="Times New Roman"/>
        </w:rPr>
      </w:pPr>
      <w:r w:rsidRPr="00331364">
        <w:rPr>
          <w:rFonts w:ascii="Times New Roman" w:hAnsi="Times New Roman"/>
        </w:rPr>
        <w:t>Jansenists</w:t>
      </w:r>
    </w:p>
    <w:p w:rsidR="002D4137" w:rsidRDefault="002D4137" w:rsidP="00506A1D">
      <w:pPr>
        <w:pStyle w:val="NoSpacing"/>
        <w:rPr>
          <w:rFonts w:ascii="Times New Roman" w:hAnsi="Times New Roman"/>
        </w:rPr>
      </w:pPr>
      <w:r w:rsidRPr="00331364">
        <w:rPr>
          <w:rFonts w:ascii="Times New Roman" w:hAnsi="Times New Roman"/>
        </w:rPr>
        <w:t>Jesuits</w:t>
      </w:r>
    </w:p>
    <w:p w:rsidR="002D4137" w:rsidRDefault="002D4137" w:rsidP="00506A1D">
      <w:pPr>
        <w:pStyle w:val="NoSpacing"/>
        <w:rPr>
          <w:rFonts w:ascii="Times New Roman" w:hAnsi="Times New Roman"/>
        </w:rPr>
      </w:pPr>
      <w:r w:rsidRPr="00331364">
        <w:rPr>
          <w:rFonts w:ascii="Times New Roman" w:hAnsi="Times New Roman"/>
        </w:rPr>
        <w:t>Huguenots</w:t>
      </w:r>
    </w:p>
    <w:p w:rsidR="002D4137" w:rsidRDefault="002D4137" w:rsidP="00506A1D">
      <w:pPr>
        <w:pStyle w:val="NoSpacing"/>
        <w:rPr>
          <w:rFonts w:ascii="Times New Roman" w:hAnsi="Times New Roman"/>
        </w:rPr>
      </w:pPr>
      <w:r w:rsidRPr="00331364">
        <w:rPr>
          <w:rFonts w:ascii="Times New Roman" w:hAnsi="Times New Roman"/>
        </w:rPr>
        <w:t>Edict of Nantes</w:t>
      </w:r>
    </w:p>
    <w:p w:rsidR="001F3BBB" w:rsidRPr="00331364" w:rsidRDefault="002D4137" w:rsidP="00506A1D">
      <w:pPr>
        <w:pStyle w:val="NoSpacing"/>
        <w:rPr>
          <w:rFonts w:ascii="Times New Roman" w:hAnsi="Times New Roman"/>
        </w:rPr>
      </w:pPr>
      <w:r w:rsidRPr="00331364">
        <w:rPr>
          <w:rFonts w:ascii="Times New Roman" w:hAnsi="Times New Roman"/>
        </w:rPr>
        <w:t>Jean Baptiste Colbert</w:t>
      </w:r>
    </w:p>
    <w:p w:rsidR="008A5A9E" w:rsidRDefault="008A5A9E" w:rsidP="002D4137">
      <w:pPr>
        <w:pStyle w:val="NoSpacing"/>
        <w:rPr>
          <w:rFonts w:ascii="Times New Roman" w:hAnsi="Times New Roman"/>
        </w:rPr>
        <w:sectPr w:rsidR="008A5A9E">
          <w:type w:val="continuous"/>
          <w:pgSz w:w="12240" w:h="15840"/>
          <w:pgMar w:top="720" w:right="1440" w:bottom="864" w:left="1440" w:footer="864" w:gutter="0"/>
          <w:cols w:num="3"/>
        </w:sectPr>
      </w:pPr>
    </w:p>
    <w:p w:rsidR="003227D1" w:rsidRDefault="003227D1" w:rsidP="002D4137">
      <w:pPr>
        <w:pStyle w:val="NoSpacing"/>
        <w:rPr>
          <w:rFonts w:ascii="Times New Roman" w:hAnsi="Times New Roman"/>
        </w:rPr>
      </w:pPr>
    </w:p>
    <w:p w:rsidR="00620C61" w:rsidRDefault="00620C61" w:rsidP="002D4137">
      <w:pPr>
        <w:pStyle w:val="NoSpacing"/>
        <w:rPr>
          <w:rFonts w:ascii="Times New Roman" w:hAnsi="Times New Roman"/>
        </w:rPr>
      </w:pPr>
    </w:p>
    <w:p w:rsidR="00F740EA" w:rsidRPr="006545D0" w:rsidRDefault="006545D0" w:rsidP="002D4137">
      <w:pPr>
        <w:pStyle w:val="NoSpacing"/>
        <w:rPr>
          <w:rFonts w:ascii="Times New Roman" w:hAnsi="Times New Roman"/>
          <w:b/>
          <w:i/>
        </w:rPr>
      </w:pPr>
      <w:r>
        <w:rPr>
          <w:rFonts w:ascii="Times New Roman" w:hAnsi="Times New Roman"/>
          <w:b/>
          <w:i/>
        </w:rPr>
        <w:t>Part II: Literature: Read</w:t>
      </w:r>
      <w:r w:rsidR="00F740EA" w:rsidRPr="006545D0">
        <w:rPr>
          <w:rFonts w:ascii="Times New Roman" w:hAnsi="Times New Roman"/>
          <w:b/>
          <w:i/>
        </w:rPr>
        <w:t xml:space="preserve"> the following selection and answer the questions that follow.</w:t>
      </w:r>
    </w:p>
    <w:p w:rsidR="00F740EA" w:rsidRDefault="00F740EA" w:rsidP="00F740EA">
      <w:pPr>
        <w:pStyle w:val="NoSpacing"/>
        <w:rPr>
          <w:rFonts w:ascii="Times New Roman" w:hAnsi="Times New Roman"/>
        </w:rPr>
      </w:pPr>
    </w:p>
    <w:p w:rsidR="003A3E87" w:rsidRPr="007D4813" w:rsidRDefault="00F740EA" w:rsidP="00F740EA">
      <w:pPr>
        <w:pStyle w:val="NoSpacing"/>
        <w:rPr>
          <w:rFonts w:ascii="Times New Roman" w:hAnsi="Times New Roman"/>
          <w:i/>
        </w:rPr>
      </w:pPr>
      <w:r w:rsidRPr="007D4813">
        <w:rPr>
          <w:rFonts w:ascii="Times New Roman" w:hAnsi="Times New Roman"/>
        </w:rPr>
        <w:t>The Cat and the King</w:t>
      </w:r>
      <w:r w:rsidRPr="007D4813">
        <w:rPr>
          <w:rFonts w:ascii="Times New Roman" w:hAnsi="Times New Roman"/>
          <w:i/>
        </w:rPr>
        <w:t xml:space="preserve"> </w:t>
      </w:r>
      <w:r w:rsidR="007D4813" w:rsidRPr="007D4813">
        <w:rPr>
          <w:rFonts w:ascii="Times New Roman" w:hAnsi="Times New Roman"/>
          <w:i/>
        </w:rPr>
        <w:t xml:space="preserve">by Louis Auchincloss </w:t>
      </w:r>
      <w:r w:rsidRPr="007D4813">
        <w:rPr>
          <w:rFonts w:ascii="Times New Roman" w:hAnsi="Times New Roman"/>
          <w:i/>
        </w:rPr>
        <w:t xml:space="preserve">is a work of historical fiction about </w:t>
      </w:r>
      <w:r w:rsidR="00100176" w:rsidRPr="007D4813">
        <w:rPr>
          <w:rFonts w:ascii="Times New Roman" w:hAnsi="Times New Roman"/>
          <w:i/>
        </w:rPr>
        <w:t xml:space="preserve">Louis XIV. The novel’s narrator - </w:t>
      </w:r>
      <w:r w:rsidRPr="007D4813">
        <w:rPr>
          <w:rFonts w:ascii="Times New Roman" w:hAnsi="Times New Roman"/>
          <w:i/>
        </w:rPr>
        <w:t>Louis de Rouvroy, the second duc de Saint-Simon</w:t>
      </w:r>
      <w:r w:rsidR="00100176" w:rsidRPr="007D4813">
        <w:rPr>
          <w:rFonts w:ascii="Times New Roman" w:hAnsi="Times New Roman"/>
          <w:i/>
        </w:rPr>
        <w:t xml:space="preserve"> - </w:t>
      </w:r>
      <w:r w:rsidRPr="007D4813">
        <w:rPr>
          <w:rFonts w:ascii="Times New Roman" w:hAnsi="Times New Roman"/>
          <w:i/>
        </w:rPr>
        <w:t>is based on a real- life French noble who observed life at the court of Louis XIV and recorded in his memoirs all that he saw and felt about the reign of the Sun King. The following excerpt, which is drawn from an incident that actually happened, takes place shortly after Saint-Simon has married Gabrielle.</w:t>
      </w:r>
    </w:p>
    <w:p w:rsidR="003A3E87" w:rsidRDefault="003A3E87" w:rsidP="00F740EA">
      <w:pPr>
        <w:pStyle w:val="NoSpacing"/>
        <w:rPr>
          <w:rFonts w:ascii="Times New Roman" w:hAnsi="Times New Roman"/>
        </w:rPr>
      </w:pPr>
    </w:p>
    <w:p w:rsidR="007D4813" w:rsidRPr="007D4813" w:rsidRDefault="007D4813" w:rsidP="007D4813">
      <w:pPr>
        <w:pStyle w:val="NoSpacing"/>
        <w:rPr>
          <w:rFonts w:ascii="Times New Roman" w:hAnsi="Times New Roman"/>
        </w:rPr>
      </w:pPr>
      <w:r w:rsidRPr="007D4813">
        <w:rPr>
          <w:rFonts w:ascii="Times New Roman" w:hAnsi="Times New Roman"/>
        </w:rPr>
        <w:t>Gabrielle’s first substantial contribution to my career at court was in the affair of the alms bag. It was the custom after mass for the young duchesse de Bourgogne, the king’s grand-daughter- in-law, who, as we had lost both queen and dauphine, was the first lady of France, to ask a duchess to pass a velvet purse for contributions to the church. The “Lorrainers,” members of the House of Guise, who should have ranked with us as peers, were always claiming a higher position as “foreign princes,” based on silly titles bestowed on them by the Holy Roman Emperor because of scraps of land held along the border. I now learned the latest outrage: that their ladies were claiming exemption from the almsbag duty. There was nothing for me to do but organize the dukes to make a similar claim.</w:t>
      </w:r>
    </w:p>
    <w:p w:rsidR="007D4813" w:rsidRPr="007D4813" w:rsidRDefault="007D4813" w:rsidP="00251330">
      <w:pPr>
        <w:pStyle w:val="NoSpacing"/>
        <w:ind w:firstLine="720"/>
        <w:rPr>
          <w:rFonts w:ascii="Times New Roman" w:hAnsi="Times New Roman"/>
        </w:rPr>
      </w:pPr>
      <w:r w:rsidRPr="007D4813">
        <w:rPr>
          <w:rFonts w:ascii="Times New Roman" w:hAnsi="Times New Roman"/>
        </w:rPr>
        <w:t>“But who will pass the alms bag?” Gabrielle asked me.</w:t>
      </w:r>
    </w:p>
    <w:p w:rsidR="007D4813" w:rsidRPr="007D4813" w:rsidRDefault="007D4813" w:rsidP="00251330">
      <w:pPr>
        <w:pStyle w:val="NoSpacing"/>
        <w:ind w:firstLine="720"/>
        <w:rPr>
          <w:rFonts w:ascii="Times New Roman" w:hAnsi="Times New Roman"/>
        </w:rPr>
      </w:pPr>
      <w:r w:rsidRPr="007D4813">
        <w:rPr>
          <w:rFonts w:ascii="Times New Roman" w:hAnsi="Times New Roman"/>
        </w:rPr>
        <w:t>“How should I know? Perhaps some simple gentlewoman.”</w:t>
      </w:r>
    </w:p>
    <w:p w:rsidR="007D4813" w:rsidRPr="007D4813" w:rsidRDefault="007D4813" w:rsidP="00251330">
      <w:pPr>
        <w:pStyle w:val="NoSpacing"/>
        <w:ind w:firstLine="720"/>
        <w:rPr>
          <w:rFonts w:ascii="Times New Roman" w:hAnsi="Times New Roman"/>
        </w:rPr>
      </w:pPr>
      <w:r w:rsidRPr="007D4813">
        <w:rPr>
          <w:rFonts w:ascii="Times New Roman" w:hAnsi="Times New Roman"/>
        </w:rPr>
        <w:t>“But if the duchess asks me?”</w:t>
      </w:r>
    </w:p>
    <w:p w:rsidR="007D4813" w:rsidRPr="007D4813" w:rsidRDefault="007D4813" w:rsidP="00251330">
      <w:pPr>
        <w:pStyle w:val="NoSpacing"/>
        <w:ind w:firstLine="720"/>
        <w:rPr>
          <w:rFonts w:ascii="Times New Roman" w:hAnsi="Times New Roman"/>
        </w:rPr>
      </w:pPr>
      <w:r w:rsidRPr="007D4813">
        <w:rPr>
          <w:rFonts w:ascii="Times New Roman" w:hAnsi="Times New Roman"/>
        </w:rPr>
        <w:t>“If she asks you, of course, you must. But she can’t ask you if you’re not there. What I’m saying is that the duchesses should abstain from mass.”</w:t>
      </w:r>
    </w:p>
    <w:p w:rsidR="007D4813" w:rsidRPr="007D4813" w:rsidRDefault="007D4813" w:rsidP="00251330">
      <w:pPr>
        <w:pStyle w:val="NoSpacing"/>
        <w:ind w:firstLine="720"/>
        <w:rPr>
          <w:rFonts w:ascii="Times New Roman" w:hAnsi="Times New Roman"/>
        </w:rPr>
      </w:pPr>
      <w:r w:rsidRPr="007D4813">
        <w:rPr>
          <w:rFonts w:ascii="Times New Roman" w:hAnsi="Times New Roman"/>
        </w:rPr>
        <w:t>“Won’t it anger the king?”</w:t>
      </w:r>
    </w:p>
    <w:p w:rsidR="007D4813" w:rsidRPr="007D4813" w:rsidRDefault="007D4813" w:rsidP="00251330">
      <w:pPr>
        <w:pStyle w:val="NoSpacing"/>
        <w:ind w:firstLine="720"/>
        <w:rPr>
          <w:rFonts w:ascii="Times New Roman" w:hAnsi="Times New Roman"/>
        </w:rPr>
      </w:pPr>
      <w:r w:rsidRPr="007D4813">
        <w:rPr>
          <w:rFonts w:ascii="Times New Roman" w:hAnsi="Times New Roman"/>
        </w:rPr>
        <w:t>“I can’t help that, my dear. It’s the Lorrainers he should be mad at</w:t>
      </w:r>
      <w:r w:rsidR="0092112B">
        <w:rPr>
          <w:rFonts w:ascii="Times New Roman" w:hAnsi="Times New Roman"/>
        </w:rPr>
        <w:t xml:space="preserve">. They’ve been an </w:t>
      </w:r>
      <w:r w:rsidR="00726A5E">
        <w:rPr>
          <w:rFonts w:ascii="Times New Roman" w:hAnsi="Times New Roman"/>
        </w:rPr>
        <w:t>infernal nui</w:t>
      </w:r>
      <w:r w:rsidRPr="007D4813">
        <w:rPr>
          <w:rFonts w:ascii="Times New Roman" w:hAnsi="Times New Roman"/>
        </w:rPr>
        <w:t>sance ever since the days of the League. Why a monarch who’s so sensitive to treason should put up with them, I can’t conceive.”</w:t>
      </w:r>
    </w:p>
    <w:p w:rsidR="007D4813" w:rsidRPr="007D4813" w:rsidRDefault="007D4813" w:rsidP="00251330">
      <w:pPr>
        <w:pStyle w:val="NoSpacing"/>
        <w:ind w:firstLine="720"/>
        <w:rPr>
          <w:rFonts w:ascii="Times New Roman" w:hAnsi="Times New Roman"/>
        </w:rPr>
      </w:pPr>
      <w:r w:rsidRPr="007D4813">
        <w:rPr>
          <w:rFonts w:ascii="Times New Roman" w:hAnsi="Times New Roman"/>
        </w:rPr>
        <w:t>Gabrielle, I had to admit, was correct about the king’s reaction. After the first day, when half the duchesses at court absented themselves from mass, the duc de Beauvillier sent for me, and Gabrielle and I went at once to his apartment in the north wing. The duke, who, as I have indicated, was the only peer in the king’s council, was an old friend of my parents and had been my guide and mentor</w:t>
      </w:r>
      <w:r w:rsidR="00251330">
        <w:rPr>
          <w:rFonts w:ascii="Times New Roman" w:hAnsi="Times New Roman"/>
        </w:rPr>
        <w:t xml:space="preserve"> </w:t>
      </w:r>
      <w:r w:rsidRPr="007D4813">
        <w:rPr>
          <w:rFonts w:ascii="Times New Roman" w:hAnsi="Times New Roman"/>
        </w:rPr>
        <w:t>ever since I first came to court. I admired him without reserve and had even once offered to marry any one of his eight daughters. Fortunately for me and Gabrielle, the oldest had wished to take holy orders, the second had been a cripple and the rest too young.</w:t>
      </w:r>
    </w:p>
    <w:p w:rsidR="007D4813" w:rsidRPr="007D4813" w:rsidRDefault="007D4813" w:rsidP="00251330">
      <w:pPr>
        <w:pStyle w:val="NoSpacing"/>
        <w:ind w:firstLine="720"/>
        <w:rPr>
          <w:rFonts w:ascii="Times New Roman" w:hAnsi="Times New Roman"/>
        </w:rPr>
      </w:pPr>
      <w:r w:rsidRPr="007D4813">
        <w:rPr>
          <w:rFonts w:ascii="Times New Roman" w:hAnsi="Times New Roman"/>
        </w:rPr>
        <w:t>“I think you ought to know,” Beauvillier told me, “that the king spoke of you this morning at the end of the council. He said that ever since you had resigned your commission, you have been obsessed with petty questions of rank and precedence.”</w:t>
      </w:r>
    </w:p>
    <w:p w:rsidR="007D4813" w:rsidRPr="007D4813" w:rsidRDefault="007D4813" w:rsidP="00E217F8">
      <w:pPr>
        <w:pStyle w:val="NoSpacing"/>
        <w:ind w:firstLine="720"/>
        <w:rPr>
          <w:rFonts w:ascii="Times New Roman" w:hAnsi="Times New Roman"/>
        </w:rPr>
      </w:pPr>
      <w:r w:rsidRPr="007D4813">
        <w:rPr>
          <w:rFonts w:ascii="Times New Roman" w:hAnsi="Times New Roman"/>
        </w:rPr>
        <w:t>“Oh, he remembered about my commission?” I had left the army, two years before, to devote myself to the court.</w:t>
      </w:r>
    </w:p>
    <w:p w:rsidR="007D4813" w:rsidRPr="007D4813" w:rsidRDefault="007D4813" w:rsidP="00E217F8">
      <w:pPr>
        <w:pStyle w:val="NoSpacing"/>
        <w:ind w:firstLine="720"/>
        <w:rPr>
          <w:rFonts w:ascii="Times New Roman" w:hAnsi="Times New Roman"/>
        </w:rPr>
      </w:pPr>
      <w:r w:rsidRPr="007D4813">
        <w:rPr>
          <w:rFonts w:ascii="Times New Roman" w:hAnsi="Times New Roman"/>
        </w:rPr>
        <w:t>“The king remembers everything.”</w:t>
      </w:r>
    </w:p>
    <w:p w:rsidR="007D4813" w:rsidRPr="007D4813" w:rsidRDefault="007D4813" w:rsidP="00E217F8">
      <w:pPr>
        <w:pStyle w:val="NoSpacing"/>
        <w:ind w:firstLine="720"/>
        <w:rPr>
          <w:rFonts w:ascii="Times New Roman" w:hAnsi="Times New Roman"/>
        </w:rPr>
      </w:pPr>
      <w:r w:rsidRPr="007D4813">
        <w:rPr>
          <w:rFonts w:ascii="Times New Roman" w:hAnsi="Times New Roman"/>
        </w:rPr>
        <w:t>“Then I wish he would remember the countless disloyalties of the Lorrainers!”</w:t>
      </w:r>
    </w:p>
    <w:p w:rsidR="007D4813" w:rsidRPr="007D4813" w:rsidRDefault="007D4813" w:rsidP="00E217F8">
      <w:pPr>
        <w:pStyle w:val="NoSpacing"/>
        <w:ind w:firstLine="720"/>
        <w:rPr>
          <w:rFonts w:ascii="Times New Roman" w:hAnsi="Times New Roman"/>
        </w:rPr>
      </w:pPr>
      <w:r w:rsidRPr="007D4813">
        <w:rPr>
          <w:rFonts w:ascii="Times New Roman" w:hAnsi="Times New Roman"/>
        </w:rPr>
        <w:t>“If he doesn’t appear to, you can be sure he has a reason. In any case, he wishes me to convey to you his desire that the duchesse de Saint-Simon should pass the alms bag on Monday.”</w:t>
      </w:r>
    </w:p>
    <w:p w:rsidR="007D4813" w:rsidRPr="007D4813" w:rsidRDefault="007D4813" w:rsidP="00E217F8">
      <w:pPr>
        <w:pStyle w:val="NoSpacing"/>
        <w:ind w:firstLine="720"/>
        <w:rPr>
          <w:rFonts w:ascii="Times New Roman" w:hAnsi="Times New Roman"/>
        </w:rPr>
      </w:pPr>
      <w:r w:rsidRPr="007D4813">
        <w:rPr>
          <w:rFonts w:ascii="Times New Roman" w:hAnsi="Times New Roman"/>
        </w:rPr>
        <w:t>I hesitated. “Is that an order, sir?”</w:t>
      </w:r>
    </w:p>
    <w:p w:rsidR="008A0026" w:rsidRDefault="007D4813" w:rsidP="002A76DD">
      <w:pPr>
        <w:pStyle w:val="NoSpacing"/>
        <w:ind w:firstLine="720"/>
        <w:rPr>
          <w:rFonts w:ascii="Times New Roman" w:hAnsi="Times New Roman"/>
        </w:rPr>
      </w:pPr>
      <w:r w:rsidRPr="007D4813">
        <w:rPr>
          <w:rFonts w:ascii="Times New Roman" w:hAnsi="Times New Roman"/>
        </w:rPr>
        <w:t>“Is the king</w:t>
      </w:r>
      <w:r w:rsidR="008A0026">
        <w:rPr>
          <w:rFonts w:ascii="Times New Roman" w:hAnsi="Times New Roman"/>
        </w:rPr>
        <w:t>’s desire not always an order?”</w:t>
      </w:r>
    </w:p>
    <w:p w:rsidR="00C66AD1" w:rsidRDefault="007D4813" w:rsidP="002A76DD">
      <w:pPr>
        <w:pStyle w:val="NoSpacing"/>
        <w:ind w:firstLine="720"/>
        <w:rPr>
          <w:rFonts w:ascii="Times New Roman" w:hAnsi="Times New Roman"/>
        </w:rPr>
      </w:pPr>
      <w:r w:rsidRPr="007D4813">
        <w:rPr>
          <w:rFonts w:ascii="Times New Roman" w:hAnsi="Times New Roman"/>
        </w:rPr>
        <w:t>“Very well. But surely I need not be present. He</w:t>
      </w:r>
      <w:r w:rsidR="002A76DD">
        <w:rPr>
          <w:rFonts w:ascii="Times New Roman" w:hAnsi="Times New Roman"/>
        </w:rPr>
        <w:t xml:space="preserve"> </w:t>
      </w:r>
      <w:r w:rsidRPr="007D4813">
        <w:rPr>
          <w:rFonts w:ascii="Times New Roman" w:hAnsi="Times New Roman"/>
        </w:rPr>
        <w:t>will not require me to</w:t>
      </w:r>
      <w:r w:rsidR="00C66AD1">
        <w:rPr>
          <w:rFonts w:ascii="Times New Roman" w:hAnsi="Times New Roman"/>
        </w:rPr>
        <w:t xml:space="preserve"> assist at my own humiliation?”</w:t>
      </w:r>
    </w:p>
    <w:p w:rsidR="007D4813" w:rsidRPr="007D4813" w:rsidRDefault="007D4813" w:rsidP="002A76DD">
      <w:pPr>
        <w:pStyle w:val="NoSpacing"/>
        <w:ind w:firstLine="720"/>
        <w:rPr>
          <w:rFonts w:ascii="Times New Roman" w:hAnsi="Times New Roman"/>
        </w:rPr>
      </w:pPr>
      <w:r w:rsidRPr="007D4813">
        <w:rPr>
          <w:rFonts w:ascii="Times New Roman" w:hAnsi="Times New Roman"/>
        </w:rPr>
        <w:t>“That is up to you.”</w:t>
      </w:r>
    </w:p>
    <w:p w:rsidR="007D4813" w:rsidRPr="007D4813" w:rsidRDefault="007D4813" w:rsidP="00E217F8">
      <w:pPr>
        <w:pStyle w:val="NoSpacing"/>
        <w:ind w:firstLine="720"/>
        <w:rPr>
          <w:rFonts w:ascii="Times New Roman" w:hAnsi="Times New Roman"/>
        </w:rPr>
      </w:pPr>
      <w:r w:rsidRPr="007D4813">
        <w:rPr>
          <w:rFonts w:ascii="Times New Roman" w:hAnsi="Times New Roman"/>
        </w:rPr>
        <w:t>“Ah, but, my dear, may I make a suggestion?”</w:t>
      </w:r>
    </w:p>
    <w:p w:rsidR="007D4813" w:rsidRPr="007D4813" w:rsidRDefault="007D4813" w:rsidP="00636B3F">
      <w:pPr>
        <w:pStyle w:val="NoSpacing"/>
        <w:ind w:firstLine="720"/>
        <w:rPr>
          <w:rFonts w:ascii="Times New Roman" w:hAnsi="Times New Roman"/>
        </w:rPr>
      </w:pPr>
      <w:r w:rsidRPr="007D4813">
        <w:rPr>
          <w:rFonts w:ascii="Times New Roman" w:hAnsi="Times New Roman"/>
        </w:rPr>
        <w:t>I turned to Gabrielle in mild surprise. It was</w:t>
      </w:r>
      <w:r w:rsidR="00636B3F">
        <w:rPr>
          <w:rFonts w:ascii="Times New Roman" w:hAnsi="Times New Roman"/>
        </w:rPr>
        <w:t xml:space="preserve"> </w:t>
      </w:r>
      <w:r w:rsidRPr="007D4813">
        <w:rPr>
          <w:rFonts w:ascii="Times New Roman" w:hAnsi="Times New Roman"/>
        </w:rPr>
        <w:t>not like her to intervene in my conversation with an older person. “Certainly.”</w:t>
      </w:r>
    </w:p>
    <w:p w:rsidR="007D4813" w:rsidRPr="007D4813" w:rsidRDefault="007D4813" w:rsidP="00E217F8">
      <w:pPr>
        <w:pStyle w:val="NoSpacing"/>
        <w:ind w:firstLine="720"/>
        <w:rPr>
          <w:rFonts w:ascii="Times New Roman" w:hAnsi="Times New Roman"/>
        </w:rPr>
      </w:pPr>
      <w:r w:rsidRPr="007D4813">
        <w:rPr>
          <w:rFonts w:ascii="Times New Roman" w:hAnsi="Times New Roman"/>
        </w:rPr>
        <w:t>“Request an audience with the king! Tell him you raised the issue of the alms bag only because you thought it w</w:t>
      </w:r>
      <w:r w:rsidR="003B4C7F">
        <w:rPr>
          <w:rFonts w:ascii="Times New Roman" w:hAnsi="Times New Roman"/>
        </w:rPr>
        <w:t>as one in which he was not con</w:t>
      </w:r>
      <w:r w:rsidRPr="007D4813">
        <w:rPr>
          <w:rFonts w:ascii="Times New Roman" w:hAnsi="Times New Roman"/>
        </w:rPr>
        <w:t>cerned. But now that you know he wants me to carry the bag, you are not only proud but honored!”</w:t>
      </w:r>
    </w:p>
    <w:p w:rsidR="007D4813" w:rsidRPr="007D4813" w:rsidRDefault="007D4813" w:rsidP="00314AE2">
      <w:pPr>
        <w:pStyle w:val="NoSpacing"/>
        <w:ind w:firstLine="720"/>
        <w:rPr>
          <w:rFonts w:ascii="Times New Roman" w:hAnsi="Times New Roman"/>
        </w:rPr>
      </w:pPr>
      <w:r w:rsidRPr="007D4813">
        <w:rPr>
          <w:rFonts w:ascii="Times New Roman" w:hAnsi="Times New Roman"/>
        </w:rPr>
        <w:t>I looked into her anxious eyes with even greater surprise. Then I turned to the old duke.</w:t>
      </w:r>
    </w:p>
    <w:p w:rsidR="007F3C74" w:rsidRDefault="007D4813" w:rsidP="00314AE2">
      <w:pPr>
        <w:pStyle w:val="NoSpacing"/>
        <w:ind w:firstLine="720"/>
        <w:rPr>
          <w:rFonts w:ascii="Times New Roman" w:hAnsi="Times New Roman"/>
        </w:rPr>
      </w:pPr>
      <w:r w:rsidRPr="007D4813">
        <w:rPr>
          <w:rFonts w:ascii="Times New Roman" w:hAnsi="Times New Roman"/>
        </w:rPr>
        <w:t>“Do it, Saint-Simon!” he exclaimed with a laugh. “And be thankful for a smart little wife.”</w:t>
      </w:r>
    </w:p>
    <w:p w:rsidR="007F3C74" w:rsidRPr="007F3C74" w:rsidRDefault="007F3C74" w:rsidP="00314AE2">
      <w:pPr>
        <w:pStyle w:val="NoSpacing"/>
        <w:ind w:firstLine="720"/>
        <w:rPr>
          <w:rFonts w:ascii="Times New Roman" w:hAnsi="Times New Roman"/>
        </w:rPr>
      </w:pPr>
      <w:r w:rsidRPr="007F3C74">
        <w:rPr>
          <w:rFonts w:ascii="Times New Roman" w:hAnsi="Times New Roman"/>
        </w:rPr>
        <w:t>“And then ask the king for an apartment in the palace!” Gabrielle hurriedly added.</w:t>
      </w:r>
    </w:p>
    <w:p w:rsidR="007F3C74" w:rsidRPr="007F3C74" w:rsidRDefault="007F3C74" w:rsidP="00314AE2">
      <w:pPr>
        <w:pStyle w:val="NoSpacing"/>
        <w:ind w:firstLine="720"/>
        <w:rPr>
          <w:rFonts w:ascii="Times New Roman" w:hAnsi="Times New Roman"/>
        </w:rPr>
      </w:pPr>
      <w:r w:rsidRPr="007F3C74">
        <w:rPr>
          <w:rFonts w:ascii="Times New Roman" w:hAnsi="Times New Roman"/>
        </w:rPr>
        <w:t>“Speak to him at his dinner,” Beauvillier advised me. “Request an audience for tomorrow. I’ll put in a word for you at the coucher [bed time].” He glanced at his watch. “It’s almost one now. Hurry up if you want a spot near his table!”</w:t>
      </w:r>
    </w:p>
    <w:p w:rsidR="007F3C74" w:rsidRPr="007F3C74" w:rsidRDefault="007F3C74" w:rsidP="00406FEF">
      <w:pPr>
        <w:pStyle w:val="NoSpacing"/>
        <w:ind w:firstLine="720"/>
        <w:rPr>
          <w:rFonts w:ascii="Times New Roman" w:hAnsi="Times New Roman"/>
        </w:rPr>
      </w:pPr>
      <w:r w:rsidRPr="007F3C74">
        <w:rPr>
          <w:rFonts w:ascii="Times New Roman" w:hAnsi="Times New Roman"/>
        </w:rPr>
        <w:t xml:space="preserve">The king liked to sup with </w:t>
      </w:r>
      <w:r w:rsidR="00113D24">
        <w:rPr>
          <w:rFonts w:ascii="Times New Roman" w:hAnsi="Times New Roman"/>
        </w:rPr>
        <w:t>members of his fami</w:t>
      </w:r>
      <w:r w:rsidRPr="007F3C74">
        <w:rPr>
          <w:rFonts w:ascii="Times New Roman" w:hAnsi="Times New Roman"/>
        </w:rPr>
        <w:t>ly, but he was inclined to dine alone, that is, alone at table. There was always a group of courtiers standing by the small table at which he was served, silently regarding him. He ate, as he did everything else, with remarkable solemnity,</w:t>
      </w:r>
      <w:r w:rsidR="00406FEF">
        <w:rPr>
          <w:rFonts w:ascii="Times New Roman" w:hAnsi="Times New Roman"/>
        </w:rPr>
        <w:t xml:space="preserve"> </w:t>
      </w:r>
      <w:r w:rsidRPr="007F3C74">
        <w:rPr>
          <w:rFonts w:ascii="Times New Roman" w:hAnsi="Times New Roman"/>
        </w:rPr>
        <w:t>dignity and grace. He would rise a</w:t>
      </w:r>
      <w:r w:rsidR="00406FEF">
        <w:rPr>
          <w:rFonts w:ascii="Times New Roman" w:hAnsi="Times New Roman"/>
        </w:rPr>
        <w:t xml:space="preserve"> </w:t>
      </w:r>
      <w:r w:rsidRPr="007F3C74">
        <w:rPr>
          <w:rFonts w:ascii="Times New Roman" w:hAnsi="Times New Roman"/>
        </w:rPr>
        <w:t>chicken bone to his lips, take an</w:t>
      </w:r>
      <w:r w:rsidR="00406FEF">
        <w:rPr>
          <w:rFonts w:ascii="Times New Roman" w:hAnsi="Times New Roman"/>
        </w:rPr>
        <w:t xml:space="preserve"> incisive, effective </w:t>
      </w:r>
      <w:r w:rsidRPr="007F3C74">
        <w:rPr>
          <w:rFonts w:ascii="Times New Roman" w:hAnsi="Times New Roman"/>
        </w:rPr>
        <w:t>bite and then</w:t>
      </w:r>
      <w:r w:rsidR="00406FEF">
        <w:rPr>
          <w:rFonts w:ascii="Times New Roman" w:hAnsi="Times New Roman"/>
        </w:rPr>
        <w:t xml:space="preserve"> </w:t>
      </w:r>
      <w:r w:rsidRPr="007F3C74">
        <w:rPr>
          <w:rFonts w:ascii="Times New Roman" w:hAnsi="Times New Roman"/>
        </w:rPr>
        <w:t>chew slowly, his dark, glazed eyes</w:t>
      </w:r>
      <w:r w:rsidR="00406FEF">
        <w:rPr>
          <w:rFonts w:ascii="Times New Roman" w:hAnsi="Times New Roman"/>
        </w:rPr>
        <w:t xml:space="preserve"> </w:t>
      </w:r>
      <w:r w:rsidRPr="007F3C74">
        <w:rPr>
          <w:rFonts w:ascii="Times New Roman" w:hAnsi="Times New Roman"/>
        </w:rPr>
        <w:t>focused in an opaque stare. When</w:t>
      </w:r>
      <w:r w:rsidR="00406FEF">
        <w:rPr>
          <w:rFonts w:ascii="Times New Roman" w:hAnsi="Times New Roman"/>
        </w:rPr>
        <w:t xml:space="preserve"> </w:t>
      </w:r>
      <w:r w:rsidRPr="007F3C74">
        <w:rPr>
          <w:rFonts w:ascii="Times New Roman" w:hAnsi="Times New Roman"/>
        </w:rPr>
        <w:t>he turned his head to survey the</w:t>
      </w:r>
      <w:r w:rsidR="00406FEF">
        <w:rPr>
          <w:rFonts w:ascii="Times New Roman" w:hAnsi="Times New Roman"/>
        </w:rPr>
        <w:t xml:space="preserve"> </w:t>
      </w:r>
      <w:r w:rsidRPr="007F3C74">
        <w:rPr>
          <w:rFonts w:ascii="Times New Roman" w:hAnsi="Times New Roman"/>
        </w:rPr>
        <w:t>room or the watching crowd, this</w:t>
      </w:r>
      <w:r w:rsidR="00406FEF">
        <w:rPr>
          <w:rFonts w:ascii="Times New Roman" w:hAnsi="Times New Roman"/>
        </w:rPr>
        <w:t xml:space="preserve"> </w:t>
      </w:r>
      <w:r w:rsidRPr="007F3C74">
        <w:rPr>
          <w:rFonts w:ascii="Times New Roman" w:hAnsi="Times New Roman"/>
        </w:rPr>
        <w:t>stare might be softened to encom</w:t>
      </w:r>
      <w:r w:rsidR="00406FEF">
        <w:rPr>
          <w:rFonts w:ascii="Times New Roman" w:hAnsi="Times New Roman"/>
        </w:rPr>
        <w:t xml:space="preserve">pass not an </w:t>
      </w:r>
      <w:r w:rsidRPr="007F3C74">
        <w:rPr>
          <w:rFonts w:ascii="Times New Roman" w:hAnsi="Times New Roman"/>
        </w:rPr>
        <w:t>acknowledgment, certainly not a greeting, but simply a</w:t>
      </w:r>
      <w:r w:rsidR="00406FEF">
        <w:rPr>
          <w:rFonts w:ascii="Times New Roman" w:hAnsi="Times New Roman"/>
        </w:rPr>
        <w:t xml:space="preserve"> </w:t>
      </w:r>
      <w:r w:rsidRPr="007F3C74">
        <w:rPr>
          <w:rFonts w:ascii="Times New Roman" w:hAnsi="Times New Roman"/>
        </w:rPr>
        <w:t>recognition. Somehow you always</w:t>
      </w:r>
      <w:r w:rsidR="00406FEF">
        <w:rPr>
          <w:rFonts w:ascii="Times New Roman" w:hAnsi="Times New Roman"/>
        </w:rPr>
        <w:t xml:space="preserve"> knew </w:t>
      </w:r>
      <w:r w:rsidRPr="007F3C74">
        <w:rPr>
          <w:rFonts w:ascii="Times New Roman" w:hAnsi="Times New Roman"/>
        </w:rPr>
        <w:t>that he knew you. And he</w:t>
      </w:r>
      <w:r w:rsidR="00406FEF">
        <w:rPr>
          <w:rFonts w:ascii="Times New Roman" w:hAnsi="Times New Roman"/>
        </w:rPr>
        <w:t xml:space="preserve"> </w:t>
      </w:r>
      <w:r w:rsidRPr="007F3C74">
        <w:rPr>
          <w:rFonts w:ascii="Times New Roman" w:hAnsi="Times New Roman"/>
        </w:rPr>
        <w:t>not only knew who was present; he</w:t>
      </w:r>
      <w:r w:rsidR="00406FEF">
        <w:rPr>
          <w:rFonts w:ascii="Times New Roman" w:hAnsi="Times New Roman"/>
        </w:rPr>
        <w:t xml:space="preserve"> </w:t>
      </w:r>
      <w:r w:rsidRPr="007F3C74">
        <w:rPr>
          <w:rFonts w:ascii="Times New Roman" w:hAnsi="Times New Roman"/>
        </w:rPr>
        <w:t>knew who was not.</w:t>
      </w:r>
    </w:p>
    <w:p w:rsidR="007F3C74" w:rsidRPr="007F3C74" w:rsidRDefault="007F3C74" w:rsidP="00E32AFA">
      <w:pPr>
        <w:pStyle w:val="NoSpacing"/>
        <w:ind w:firstLine="720"/>
        <w:rPr>
          <w:rFonts w:ascii="Times New Roman" w:hAnsi="Times New Roman"/>
        </w:rPr>
      </w:pPr>
      <w:r w:rsidRPr="007F3C74">
        <w:rPr>
          <w:rFonts w:ascii="Times New Roman" w:hAnsi="Times New Roman"/>
        </w:rPr>
        <w:t>There was something hypnotic</w:t>
      </w:r>
      <w:r w:rsidR="00E32AFA">
        <w:rPr>
          <w:rFonts w:ascii="Times New Roman" w:hAnsi="Times New Roman"/>
        </w:rPr>
        <w:t xml:space="preserve"> </w:t>
      </w:r>
      <w:r w:rsidRPr="007F3C74">
        <w:rPr>
          <w:rFonts w:ascii="Times New Roman" w:hAnsi="Times New Roman"/>
        </w:rPr>
        <w:t xml:space="preserve">about the </w:t>
      </w:r>
      <w:r w:rsidR="00E32AFA">
        <w:rPr>
          <w:rFonts w:ascii="Times New Roman" w:hAnsi="Times New Roman"/>
        </w:rPr>
        <w:t>effect of one man exer</w:t>
      </w:r>
      <w:r w:rsidRPr="007F3C74">
        <w:rPr>
          <w:rFonts w:ascii="Times New Roman" w:hAnsi="Times New Roman"/>
        </w:rPr>
        <w:t>cising a natural function while his</w:t>
      </w:r>
      <w:r w:rsidR="00E32AFA">
        <w:rPr>
          <w:rFonts w:ascii="Times New Roman" w:hAnsi="Times New Roman"/>
        </w:rPr>
        <w:t xml:space="preserve"> </w:t>
      </w:r>
      <w:r w:rsidRPr="007F3C74">
        <w:rPr>
          <w:rFonts w:ascii="Times New Roman" w:hAnsi="Times New Roman"/>
        </w:rPr>
        <w:t>audience remained motionless. It</w:t>
      </w:r>
      <w:r w:rsidR="00E32AFA">
        <w:rPr>
          <w:rFonts w:ascii="Times New Roman" w:hAnsi="Times New Roman"/>
        </w:rPr>
        <w:t xml:space="preserve"> </w:t>
      </w:r>
      <w:r w:rsidRPr="007F3C74">
        <w:rPr>
          <w:rFonts w:ascii="Times New Roman" w:hAnsi="Times New Roman"/>
        </w:rPr>
        <w:t>was like watching a priest take</w:t>
      </w:r>
      <w:r w:rsidR="00E32AFA">
        <w:rPr>
          <w:rFonts w:ascii="Times New Roman" w:hAnsi="Times New Roman"/>
        </w:rPr>
        <w:t xml:space="preserve"> </w:t>
      </w:r>
      <w:r w:rsidRPr="007F3C74">
        <w:rPr>
          <w:rFonts w:ascii="Times New Roman" w:hAnsi="Times New Roman"/>
        </w:rPr>
        <w:t>communion. The huge, high-piled</w:t>
      </w:r>
      <w:r w:rsidR="00E32AFA">
        <w:rPr>
          <w:rFonts w:ascii="Times New Roman" w:hAnsi="Times New Roman"/>
        </w:rPr>
        <w:t xml:space="preserve"> </w:t>
      </w:r>
      <w:r w:rsidRPr="007F3C74">
        <w:rPr>
          <w:rFonts w:ascii="Times New Roman" w:hAnsi="Times New Roman"/>
        </w:rPr>
        <w:t>black perruque [wig] moved rhythmically with the royal mastications; the high, arched brows twitched; the great aquiline nose snorted after the thick lips had sipped wine. His most ordinary acts were majestical. . . .</w:t>
      </w:r>
    </w:p>
    <w:p w:rsidR="007F3C74" w:rsidRPr="007F3C74" w:rsidRDefault="007F3C74" w:rsidP="00E32AFA">
      <w:pPr>
        <w:pStyle w:val="NoSpacing"/>
        <w:ind w:firstLine="720"/>
        <w:rPr>
          <w:rFonts w:ascii="Times New Roman" w:hAnsi="Times New Roman"/>
        </w:rPr>
      </w:pPr>
      <w:r w:rsidRPr="007F3C74">
        <w:rPr>
          <w:rFonts w:ascii="Times New Roman" w:hAnsi="Times New Roman"/>
        </w:rPr>
        <w:t>It was permissible for those standing closest to the table to address</w:t>
      </w:r>
      <w:r w:rsidR="0015649B">
        <w:rPr>
          <w:rFonts w:ascii="Times New Roman" w:hAnsi="Times New Roman"/>
        </w:rPr>
        <w:t xml:space="preserve"> the king when he was not actu</w:t>
      </w:r>
      <w:r w:rsidRPr="007F3C74">
        <w:rPr>
          <w:rFonts w:ascii="Times New Roman" w:hAnsi="Times New Roman"/>
        </w:rPr>
        <w:t>ally swallowing or masticating. Waiting until his gaze took me in, I stepped forward and bowed.</w:t>
      </w:r>
    </w:p>
    <w:p w:rsidR="007F3C74" w:rsidRPr="007F3C74" w:rsidRDefault="007F3C74" w:rsidP="00E32AFA">
      <w:pPr>
        <w:pStyle w:val="NoSpacing"/>
        <w:ind w:firstLine="720"/>
        <w:rPr>
          <w:rFonts w:ascii="Times New Roman" w:hAnsi="Times New Roman"/>
        </w:rPr>
      </w:pPr>
      <w:r w:rsidRPr="007F3C74">
        <w:rPr>
          <w:rFonts w:ascii="Times New Roman" w:hAnsi="Times New Roman"/>
        </w:rPr>
        <w:t>“May I be permi</w:t>
      </w:r>
      <w:r w:rsidR="0052728C">
        <w:rPr>
          <w:rFonts w:ascii="Times New Roman" w:hAnsi="Times New Roman"/>
        </w:rPr>
        <w:t>tted a word, sire, on the ques</w:t>
      </w:r>
      <w:r w:rsidRPr="007F3C74">
        <w:rPr>
          <w:rFonts w:ascii="Times New Roman" w:hAnsi="Times New Roman"/>
        </w:rPr>
        <w:t>tion of the alms bag?”</w:t>
      </w:r>
    </w:p>
    <w:p w:rsidR="0052728C" w:rsidRDefault="007F3C74" w:rsidP="00E32AFA">
      <w:pPr>
        <w:pStyle w:val="NoSpacing"/>
        <w:ind w:firstLine="720"/>
        <w:rPr>
          <w:rFonts w:ascii="Times New Roman" w:hAnsi="Times New Roman"/>
        </w:rPr>
      </w:pPr>
      <w:r w:rsidRPr="007F3C74">
        <w:rPr>
          <w:rFonts w:ascii="Times New Roman" w:hAnsi="Times New Roman"/>
        </w:rPr>
        <w:t xml:space="preserve">The dark eyes emitted a faint glitter. “There is no question, sir. </w:t>
      </w:r>
      <w:r w:rsidR="0052728C">
        <w:rPr>
          <w:rFonts w:ascii="Times New Roman" w:hAnsi="Times New Roman"/>
        </w:rPr>
        <w:t>The matter has been regulated.”</w:t>
      </w:r>
    </w:p>
    <w:p w:rsidR="007F3C74" w:rsidRPr="007F3C74" w:rsidRDefault="007F3C74" w:rsidP="00E32AFA">
      <w:pPr>
        <w:pStyle w:val="NoSpacing"/>
        <w:ind w:firstLine="720"/>
        <w:rPr>
          <w:rFonts w:ascii="Times New Roman" w:hAnsi="Times New Roman"/>
        </w:rPr>
      </w:pPr>
      <w:r w:rsidRPr="007F3C74">
        <w:rPr>
          <w:rFonts w:ascii="Times New Roman" w:hAnsi="Times New Roman"/>
        </w:rPr>
        <w:t>“But, sire, I humbly suggest there has been a</w:t>
      </w:r>
      <w:r w:rsidR="00E32AFA">
        <w:rPr>
          <w:rFonts w:ascii="Times New Roman" w:hAnsi="Times New Roman"/>
        </w:rPr>
        <w:t xml:space="preserve"> </w:t>
      </w:r>
      <w:r w:rsidRPr="007F3C74">
        <w:rPr>
          <w:rFonts w:ascii="Times New Roman" w:hAnsi="Times New Roman"/>
        </w:rPr>
        <w:t>misapprehension of my attitude. I wish only to make explicit my utter loyalty and devotion.”</w:t>
      </w:r>
    </w:p>
    <w:p w:rsidR="007F3C74" w:rsidRDefault="007F3C74" w:rsidP="00E32AFA">
      <w:pPr>
        <w:pStyle w:val="NoSpacing"/>
        <w:ind w:firstLine="720"/>
        <w:rPr>
          <w:rFonts w:ascii="Times New Roman" w:hAnsi="Times New Roman"/>
        </w:rPr>
      </w:pPr>
      <w:r w:rsidRPr="007F3C74">
        <w:rPr>
          <w:rFonts w:ascii="Times New Roman" w:hAnsi="Times New Roman"/>
        </w:rPr>
        <w:t>“Very well, then. When you wish.”</w:t>
      </w:r>
    </w:p>
    <w:p w:rsidR="007F3C74" w:rsidRPr="007F3C74" w:rsidRDefault="007F3C74" w:rsidP="00E32AFA">
      <w:pPr>
        <w:pStyle w:val="NoSpacing"/>
        <w:ind w:firstLine="720"/>
        <w:rPr>
          <w:rFonts w:ascii="Times New Roman" w:hAnsi="Times New Roman"/>
        </w:rPr>
      </w:pPr>
      <w:r w:rsidRPr="007F3C74">
        <w:rPr>
          <w:rFonts w:ascii="Times New Roman" w:hAnsi="Times New Roman"/>
        </w:rPr>
        <w:t>He turned to his goblet, and I stepped quickly back. So far, so good. After dinner Beauvillier told me exactly what to do next. I should stand in the front row of the courtiers waiting outside the council chamber the fol</w:t>
      </w:r>
      <w:r w:rsidR="00390222">
        <w:rPr>
          <w:rFonts w:ascii="Times New Roman" w:hAnsi="Times New Roman"/>
        </w:rPr>
        <w:t>lowing morning and step immedi</w:t>
      </w:r>
      <w:r w:rsidRPr="007F3C74">
        <w:rPr>
          <w:rFonts w:ascii="Times New Roman" w:hAnsi="Times New Roman"/>
        </w:rPr>
        <w:t xml:space="preserve">ately forward when the king came out. He would then appoint a time for an audience, perhaps immediately. It was all </w:t>
      </w:r>
      <w:r w:rsidR="00B32E35">
        <w:rPr>
          <w:rFonts w:ascii="Times New Roman" w:hAnsi="Times New Roman"/>
        </w:rPr>
        <w:t>simple enough, but nonethe</w:t>
      </w:r>
      <w:r w:rsidRPr="007F3C74">
        <w:rPr>
          <w:rFonts w:ascii="Times New Roman" w:hAnsi="Times New Roman"/>
        </w:rPr>
        <w:t>less I hardly closed my eyes that night, and Gabrielle made me drink two glasses of wine with breakfast.</w:t>
      </w:r>
    </w:p>
    <w:p w:rsidR="007F3C74" w:rsidRPr="007F3C74" w:rsidRDefault="007F3C74" w:rsidP="009F47AE">
      <w:pPr>
        <w:pStyle w:val="NoSpacing"/>
        <w:ind w:firstLine="720"/>
        <w:rPr>
          <w:rFonts w:ascii="Times New Roman" w:hAnsi="Times New Roman"/>
        </w:rPr>
      </w:pPr>
      <w:r w:rsidRPr="007F3C74">
        <w:rPr>
          <w:rFonts w:ascii="Times New Roman" w:hAnsi="Times New Roman"/>
        </w:rPr>
        <w:t>At noon, outside the council chamber, I did as I had been told. The king paused to give me one of his glacial stares, a</w:t>
      </w:r>
      <w:r w:rsidR="009F47AE">
        <w:rPr>
          <w:rFonts w:ascii="Times New Roman" w:hAnsi="Times New Roman"/>
        </w:rPr>
        <w:t xml:space="preserve"> mixture of surprise and faint </w:t>
      </w:r>
      <w:r w:rsidRPr="007F3C74">
        <w:rPr>
          <w:rFonts w:ascii="Times New Roman" w:hAnsi="Times New Roman"/>
        </w:rPr>
        <w:t>irr</w:t>
      </w:r>
      <w:r w:rsidR="00DC7F7E">
        <w:rPr>
          <w:rFonts w:ascii="Times New Roman" w:hAnsi="Times New Roman"/>
        </w:rPr>
        <w:t>itation. Then he must have rec</w:t>
      </w:r>
      <w:r w:rsidRPr="007F3C74">
        <w:rPr>
          <w:rFonts w:ascii="Times New Roman" w:hAnsi="Times New Roman"/>
        </w:rPr>
        <w:t>ollected what Beauvillier had told him at the coucher, for, beckoning me to follow him, he stepped into the embrasure [opening in a thick wall] of a window, where he folded his arms and waited for me to speak.</w:t>
      </w:r>
    </w:p>
    <w:p w:rsidR="007F3C74" w:rsidRPr="007F3C74" w:rsidRDefault="007F3C74" w:rsidP="009F47AE">
      <w:pPr>
        <w:pStyle w:val="NoSpacing"/>
        <w:ind w:firstLine="720"/>
        <w:rPr>
          <w:rFonts w:ascii="Times New Roman" w:hAnsi="Times New Roman"/>
        </w:rPr>
      </w:pPr>
      <w:r w:rsidRPr="007F3C74">
        <w:rPr>
          <w:rFonts w:ascii="Times New Roman" w:hAnsi="Times New Roman"/>
        </w:rPr>
        <w:t>I began with what I had intended to be the very briefest summary of the alms-bag contro- versy, but he interrupted me testily.</w:t>
      </w:r>
    </w:p>
    <w:p w:rsidR="007F3C74" w:rsidRPr="007F3C74" w:rsidRDefault="007F3C74" w:rsidP="009F47AE">
      <w:pPr>
        <w:pStyle w:val="NoSpacing"/>
        <w:ind w:firstLine="720"/>
        <w:rPr>
          <w:rFonts w:ascii="Times New Roman" w:hAnsi="Times New Roman"/>
        </w:rPr>
      </w:pPr>
      <w:r w:rsidRPr="007F3C74">
        <w:rPr>
          <w:rFonts w:ascii="Times New Roman" w:hAnsi="Times New Roman"/>
        </w:rPr>
        <w:t>“I have no time, sir, for such nit-picking. You spend your life fussing over imagined slights. You had far better have stayed in the army, where you were of some use.”</w:t>
      </w:r>
    </w:p>
    <w:p w:rsidR="007F3C74" w:rsidRPr="007F3C74" w:rsidRDefault="007F3C74" w:rsidP="009F47AE">
      <w:pPr>
        <w:pStyle w:val="NoSpacing"/>
        <w:ind w:firstLine="720"/>
        <w:rPr>
          <w:rFonts w:ascii="Times New Roman" w:hAnsi="Times New Roman"/>
        </w:rPr>
      </w:pPr>
      <w:r w:rsidRPr="007F3C74">
        <w:rPr>
          <w:rFonts w:ascii="Times New Roman" w:hAnsi="Times New Roman"/>
        </w:rPr>
        <w:t>I saw at once that the situation was desperate. I even dared now to raise my voice.</w:t>
      </w:r>
    </w:p>
    <w:p w:rsidR="007F3C74" w:rsidRPr="007F3C74" w:rsidRDefault="007F3C74" w:rsidP="009F47AE">
      <w:pPr>
        <w:pStyle w:val="NoSpacing"/>
        <w:ind w:firstLine="720"/>
        <w:rPr>
          <w:rFonts w:ascii="Times New Roman" w:hAnsi="Times New Roman"/>
        </w:rPr>
      </w:pPr>
      <w:r w:rsidRPr="007F3C74">
        <w:rPr>
          <w:rFonts w:ascii="Times New Roman" w:hAnsi="Times New Roman"/>
        </w:rPr>
        <w:t>“I had no intention, sire, of bringing up the issue of ducal rights. I only wish to tell you that, as a duke, my sole aim is to be of service to you. Had the duchesse de Saint-Simon and I known in the beginning that it was your desire that she should pass the alms bag, she would have passed it joyfully, and with my total blessing, among the humblest in the land, in the most fetid of hospitals</w:t>
      </w:r>
      <w:r w:rsidR="00DC7F7E">
        <w:rPr>
          <w:rFonts w:ascii="Times New Roman" w:hAnsi="Times New Roman"/>
        </w:rPr>
        <w:t>, in the dark</w:t>
      </w:r>
      <w:r w:rsidRPr="007F3C74">
        <w:rPr>
          <w:rFonts w:ascii="Times New Roman" w:hAnsi="Times New Roman"/>
        </w:rPr>
        <w:t>est of dungeons!”</w:t>
      </w:r>
    </w:p>
    <w:p w:rsidR="007F3C74" w:rsidRPr="007F3C74" w:rsidRDefault="007F3C74" w:rsidP="009F47AE">
      <w:pPr>
        <w:pStyle w:val="NoSpacing"/>
        <w:ind w:firstLine="720"/>
        <w:rPr>
          <w:rFonts w:ascii="Times New Roman" w:hAnsi="Times New Roman"/>
        </w:rPr>
      </w:pPr>
      <w:r w:rsidRPr="007F3C74">
        <w:rPr>
          <w:rFonts w:ascii="Times New Roman" w:hAnsi="Times New Roman"/>
        </w:rPr>
        <w:t>The king’s countenance at last relaxed. “Now that’s talking,” he said in a milder tone.</w:t>
      </w:r>
    </w:p>
    <w:p w:rsidR="007F3C74" w:rsidRDefault="007F3C74" w:rsidP="009F47AE">
      <w:pPr>
        <w:pStyle w:val="NoSpacing"/>
        <w:ind w:firstLine="720"/>
        <w:rPr>
          <w:rFonts w:ascii="Times New Roman" w:hAnsi="Times New Roman"/>
        </w:rPr>
      </w:pPr>
      <w:r w:rsidRPr="007F3C74">
        <w:rPr>
          <w:rFonts w:ascii="Times New Roman" w:hAnsi="Times New Roman"/>
        </w:rPr>
        <w:t>I went on, carried away by my excitement, to declaim on my loyalty and that of my ancestors; to tell him that we were second to none in our zeal for the royal service. The king let me continue in this way for what must have been several minutes before interrupting me at last by raising his hand.</w:t>
      </w:r>
    </w:p>
    <w:p w:rsidR="007F3C74" w:rsidRPr="007F3C74" w:rsidRDefault="007F3C74" w:rsidP="004A21AE">
      <w:pPr>
        <w:pStyle w:val="NoSpacing"/>
        <w:ind w:firstLine="720"/>
        <w:rPr>
          <w:rFonts w:ascii="Times New Roman" w:hAnsi="Times New Roman"/>
        </w:rPr>
      </w:pPr>
      <w:r w:rsidRPr="007F3C74">
        <w:rPr>
          <w:rFonts w:ascii="Times New Roman" w:hAnsi="Times New Roman"/>
        </w:rPr>
        <w:t>And then, to my astonishment, it was to answer me in a tone that was almost benign!</w:t>
      </w:r>
    </w:p>
    <w:p w:rsidR="007F3C74" w:rsidRPr="007F3C74" w:rsidRDefault="007F3C74" w:rsidP="004A21AE">
      <w:pPr>
        <w:pStyle w:val="NoSpacing"/>
        <w:ind w:firstLine="720"/>
        <w:rPr>
          <w:rFonts w:ascii="Times New Roman" w:hAnsi="Times New Roman"/>
        </w:rPr>
      </w:pPr>
      <w:r w:rsidRPr="007F3C74">
        <w:rPr>
          <w:rFonts w:ascii="Times New Roman" w:hAnsi="Times New Roman"/>
        </w:rPr>
        <w:t>At first, I hardly took in what he was saying. His effect on me was hypnotic. I kept my gaze so firmly fixed upon his lips, not presuming to look him in the eye, that soon I began to feel a bit dizzy. His opening and closing</w:t>
      </w:r>
      <w:r w:rsidR="00DC7F7E">
        <w:rPr>
          <w:rFonts w:ascii="Times New Roman" w:hAnsi="Times New Roman"/>
        </w:rPr>
        <w:t xml:space="preserve"> orifice conjured up in my fan</w:t>
      </w:r>
      <w:r w:rsidRPr="007F3C74">
        <w:rPr>
          <w:rFonts w:ascii="Times New Roman" w:hAnsi="Times New Roman"/>
        </w:rPr>
        <w:t>tasy the mouth of a cave in the middle of a desert of infinite range and emptiness. It was as if no life could be contained in the parching dryness; that only in the darkness behind that agitated adit [entrance to a mine] could there exist sustenance and support. But how could one make the passage past those teeth with any hope of safety? I was hearing the king, a voice kept saying to me! I was actually hearing the king!</w:t>
      </w:r>
    </w:p>
    <w:p w:rsidR="007F3C74" w:rsidRPr="007F3C74" w:rsidRDefault="007F3C74" w:rsidP="002A52ED">
      <w:pPr>
        <w:pStyle w:val="NoSpacing"/>
        <w:ind w:firstLine="720"/>
        <w:rPr>
          <w:rFonts w:ascii="Times New Roman" w:hAnsi="Times New Roman"/>
        </w:rPr>
      </w:pPr>
      <w:r w:rsidRPr="007F3C74">
        <w:rPr>
          <w:rFonts w:ascii="Times New Roman" w:hAnsi="Times New Roman"/>
        </w:rPr>
        <w:t>And then the purport of his words began again to come through t</w:t>
      </w:r>
      <w:r w:rsidR="002A52ED">
        <w:rPr>
          <w:rFonts w:ascii="Times New Roman" w:hAnsi="Times New Roman"/>
        </w:rPr>
        <w:t>o me. His tone was almost avun</w:t>
      </w:r>
      <w:r w:rsidRPr="007F3C74">
        <w:rPr>
          <w:rFonts w:ascii="Times New Roman" w:hAnsi="Times New Roman"/>
        </w:rPr>
        <w:t>cular [like an uncle].</w:t>
      </w:r>
    </w:p>
    <w:p w:rsidR="007F3C74" w:rsidRPr="007F3C74" w:rsidRDefault="007F3C74" w:rsidP="00D46FC8">
      <w:pPr>
        <w:pStyle w:val="NoSpacing"/>
        <w:ind w:firstLine="720"/>
        <w:rPr>
          <w:rFonts w:ascii="Times New Roman" w:hAnsi="Times New Roman"/>
        </w:rPr>
      </w:pPr>
      <w:r w:rsidRPr="007F3C74">
        <w:rPr>
          <w:rFonts w:ascii="Times New Roman" w:hAnsi="Times New Roman"/>
        </w:rPr>
        <w:t>“I had not thought, sir, that you had a proper excuse for quitting the army. However, if you truly wish to be of service here at court, there will always be occasion. But let me give a piece of advice. You must watch that tongue of yours! It is too inclined to be free. If you take care of that, I shall take care of you. I do not forget that my father loved yours.”</w:t>
      </w:r>
    </w:p>
    <w:p w:rsidR="007F3C74" w:rsidRPr="007F3C74" w:rsidRDefault="007F3C74" w:rsidP="00D46FC8">
      <w:pPr>
        <w:pStyle w:val="NoSpacing"/>
        <w:ind w:firstLine="720"/>
        <w:rPr>
          <w:rFonts w:ascii="Times New Roman" w:hAnsi="Times New Roman"/>
        </w:rPr>
      </w:pPr>
      <w:r w:rsidRPr="007F3C74">
        <w:rPr>
          <w:rFonts w:ascii="Times New Roman" w:hAnsi="Times New Roman"/>
        </w:rPr>
        <w:t>This referenc</w:t>
      </w:r>
      <w:r w:rsidR="00DC7F7E">
        <w:rPr>
          <w:rFonts w:ascii="Times New Roman" w:hAnsi="Times New Roman"/>
        </w:rPr>
        <w:t>e to my beloved progenitor com</w:t>
      </w:r>
      <w:r w:rsidRPr="007F3C74">
        <w:rPr>
          <w:rFonts w:ascii="Times New Roman" w:hAnsi="Times New Roman"/>
        </w:rPr>
        <w:t>pletely undid me. The tears, I am not ashamed to admit, started to my eyes, and I proceeded to pour forth my gratitude. I do not recall everything I said, but I know that I must have expressed with passion my desire to serve him in all matters. I ended by begging to be cons</w:t>
      </w:r>
      <w:r w:rsidR="00DC7F7E">
        <w:rPr>
          <w:rFonts w:ascii="Times New Roman" w:hAnsi="Times New Roman"/>
        </w:rPr>
        <w:t>idered for any rooms in the châ</w:t>
      </w:r>
      <w:r w:rsidRPr="007F3C74">
        <w:rPr>
          <w:rFonts w:ascii="Times New Roman" w:hAnsi="Times New Roman"/>
        </w:rPr>
        <w:t>teau that might be available so that I should have more ample opportunity to pay my court. The reader, in another era, may smile, but he will not be able to imagine the effect of Louis XIV on his subjects when he chose to be gracious.</w:t>
      </w:r>
    </w:p>
    <w:p w:rsidR="007F3C74" w:rsidRPr="007F3C74" w:rsidRDefault="007F3C74" w:rsidP="00D46FC8">
      <w:pPr>
        <w:pStyle w:val="NoSpacing"/>
        <w:ind w:firstLine="720"/>
        <w:rPr>
          <w:rFonts w:ascii="Times New Roman" w:hAnsi="Times New Roman"/>
        </w:rPr>
      </w:pPr>
      <w:r w:rsidRPr="007F3C74">
        <w:rPr>
          <w:rFonts w:ascii="Times New Roman" w:hAnsi="Times New Roman"/>
        </w:rPr>
        <w:t>He spoke again. “I shall keep your request in mind.” That measured tone always convinced the petitioner that his plea had been securely filed. “One never knows when a vacancy may occur.”</w:t>
      </w:r>
    </w:p>
    <w:p w:rsidR="007F3C74" w:rsidRDefault="007F3C74" w:rsidP="00182F2E">
      <w:pPr>
        <w:pStyle w:val="NoSpacing"/>
        <w:ind w:firstLine="720"/>
        <w:rPr>
          <w:rFonts w:ascii="Times New Roman" w:hAnsi="Times New Roman"/>
        </w:rPr>
      </w:pPr>
      <w:r w:rsidRPr="007F3C74">
        <w:rPr>
          <w:rFonts w:ascii="Times New Roman" w:hAnsi="Times New Roman"/>
        </w:rPr>
        <w:t>And then, with th</w:t>
      </w:r>
      <w:r w:rsidR="00562D7B">
        <w:rPr>
          <w:rFonts w:ascii="Times New Roman" w:hAnsi="Times New Roman"/>
        </w:rPr>
        <w:t>at brief though definite, cour</w:t>
      </w:r>
      <w:r w:rsidRPr="007F3C74">
        <w:rPr>
          <w:rFonts w:ascii="Times New Roman" w:hAnsi="Times New Roman"/>
        </w:rPr>
        <w:t>teous though irrevocable nod, he moved on to the great gallery. I could feel in the very air of the chamber around me the soaring of my reputation.</w:t>
      </w:r>
    </w:p>
    <w:p w:rsidR="00511B14" w:rsidRPr="00511B14" w:rsidRDefault="00511B14" w:rsidP="00D46FC8">
      <w:pPr>
        <w:pStyle w:val="NoSpacing"/>
        <w:ind w:firstLine="720"/>
        <w:rPr>
          <w:rFonts w:ascii="Times New Roman" w:hAnsi="Times New Roman"/>
        </w:rPr>
      </w:pPr>
      <w:r w:rsidRPr="00511B14">
        <w:rPr>
          <w:rFonts w:ascii="Times New Roman" w:hAnsi="Times New Roman"/>
        </w:rPr>
        <w:t>Gabrielle met me in the antechamber with the round window known as the Oeil de Boeuf and took in at a glance the success of my audience. When she heard about the apartment, she clapped her hands.</w:t>
      </w:r>
    </w:p>
    <w:p w:rsidR="00511B14" w:rsidRPr="00511B14" w:rsidRDefault="00511B14" w:rsidP="00D46FC8">
      <w:pPr>
        <w:pStyle w:val="NoSpacing"/>
        <w:ind w:firstLine="720"/>
        <w:rPr>
          <w:rFonts w:ascii="Times New Roman" w:hAnsi="Times New Roman"/>
        </w:rPr>
      </w:pPr>
      <w:r w:rsidRPr="00511B14">
        <w:rPr>
          <w:rFonts w:ascii="Times New Roman" w:hAnsi="Times New Roman"/>
        </w:rPr>
        <w:t>“That means we’re sure to get one!”</w:t>
      </w:r>
    </w:p>
    <w:p w:rsidR="00511B14" w:rsidRPr="00511B14" w:rsidRDefault="00511B14" w:rsidP="00D46FC8">
      <w:pPr>
        <w:pStyle w:val="NoSpacing"/>
        <w:ind w:firstLine="720"/>
        <w:rPr>
          <w:rFonts w:ascii="Times New Roman" w:hAnsi="Times New Roman"/>
        </w:rPr>
      </w:pPr>
      <w:r w:rsidRPr="00511B14">
        <w:rPr>
          <w:rFonts w:ascii="Times New Roman" w:hAnsi="Times New Roman"/>
        </w:rPr>
        <w:t>Indeed, she was right, for we were granted an apartment of three tiny rooms the very next day. They were hardly comfortable, yet they were more coveted than the greatest mansion. For only by living in Versailles could one fully appreciate the delig</w:t>
      </w:r>
      <w:r w:rsidR="007409D2">
        <w:rPr>
          <w:rFonts w:ascii="Times New Roman" w:hAnsi="Times New Roman"/>
        </w:rPr>
        <w:t xml:space="preserve">hts of the court. The palace at </w:t>
      </w:r>
      <w:r w:rsidRPr="00511B14">
        <w:rPr>
          <w:rFonts w:ascii="Times New Roman" w:hAnsi="Times New Roman"/>
        </w:rPr>
        <w:t>night had its peculiar pleasures and opportunities. The public was evicted, and the royal family retired behind closed doors, guarded by sleepy Swiss sentries. Something almost like informality prevailed.</w:t>
      </w:r>
    </w:p>
    <w:p w:rsidR="00511B14" w:rsidRPr="00511B14" w:rsidRDefault="00511B14" w:rsidP="00D46FC8">
      <w:pPr>
        <w:pStyle w:val="NoSpacing"/>
        <w:ind w:firstLine="720"/>
        <w:rPr>
          <w:rFonts w:ascii="Times New Roman" w:hAnsi="Times New Roman"/>
        </w:rPr>
      </w:pPr>
      <w:r w:rsidRPr="00511B14">
        <w:rPr>
          <w:rFonts w:ascii="Times New Roman" w:hAnsi="Times New Roman"/>
        </w:rPr>
        <w:t xml:space="preserve">It was a time for </w:t>
      </w:r>
      <w:r w:rsidR="00AA7BAC">
        <w:rPr>
          <w:rFonts w:ascii="Times New Roman" w:hAnsi="Times New Roman"/>
        </w:rPr>
        <w:t>small, intimate suppers or con</w:t>
      </w:r>
      <w:r w:rsidRPr="00511B14">
        <w:rPr>
          <w:rFonts w:ascii="Times New Roman" w:hAnsi="Times New Roman"/>
        </w:rPr>
        <w:t>versations, for passionate post mortems of the day’s events: who was in, who out, who had said what to Madame de Maintenon [Louis XIV’s wife], who had been alone with the king. It was a time to call on the ministers and perhaps catch them, relaxed, in indiscretions. Oh, yes, an apartment was a great boon, and I was properly grateful to my wife.</w:t>
      </w:r>
    </w:p>
    <w:p w:rsidR="00511B14" w:rsidRPr="00511B14" w:rsidRDefault="00511B14" w:rsidP="00D46FC8">
      <w:pPr>
        <w:pStyle w:val="NoSpacing"/>
        <w:ind w:firstLine="720"/>
        <w:rPr>
          <w:rFonts w:ascii="Times New Roman" w:hAnsi="Times New Roman"/>
        </w:rPr>
      </w:pPr>
      <w:r w:rsidRPr="00511B14">
        <w:rPr>
          <w:rFonts w:ascii="Times New Roman" w:hAnsi="Times New Roman"/>
        </w:rPr>
        <w:t>“Now you’ve got everything you need!” she exclaimed proudly when we at last surveyed our redecorated reception chamber. I had even hung my father’s portrait of the beloved Louis XIII over the little marble mantel.</w:t>
      </w:r>
    </w:p>
    <w:p w:rsidR="00511B14" w:rsidRPr="00511B14" w:rsidRDefault="00511B14" w:rsidP="00D46FC8">
      <w:pPr>
        <w:pStyle w:val="NoSpacing"/>
        <w:ind w:firstLine="720"/>
        <w:rPr>
          <w:rFonts w:ascii="Times New Roman" w:hAnsi="Times New Roman"/>
        </w:rPr>
      </w:pPr>
      <w:r w:rsidRPr="00511B14">
        <w:rPr>
          <w:rFonts w:ascii="Times New Roman" w:hAnsi="Times New Roman"/>
        </w:rPr>
        <w:t>“Need for what?”</w:t>
      </w:r>
    </w:p>
    <w:p w:rsidR="00511B14" w:rsidRPr="00511B14" w:rsidRDefault="00511B14" w:rsidP="00D46FC8">
      <w:pPr>
        <w:pStyle w:val="NoSpacing"/>
        <w:ind w:firstLine="720"/>
        <w:rPr>
          <w:rFonts w:ascii="Times New Roman" w:hAnsi="Times New Roman"/>
        </w:rPr>
      </w:pPr>
      <w:r w:rsidRPr="00511B14">
        <w:rPr>
          <w:rFonts w:ascii="Times New Roman" w:hAnsi="Times New Roman"/>
        </w:rPr>
        <w:t>“For whatever you want.”</w:t>
      </w:r>
    </w:p>
    <w:p w:rsidR="00511B14" w:rsidRPr="00511B14" w:rsidRDefault="00511B14" w:rsidP="00D46FC8">
      <w:pPr>
        <w:pStyle w:val="NoSpacing"/>
        <w:ind w:firstLine="720"/>
        <w:rPr>
          <w:rFonts w:ascii="Times New Roman" w:hAnsi="Times New Roman"/>
        </w:rPr>
      </w:pPr>
      <w:r w:rsidRPr="00511B14">
        <w:rPr>
          <w:rFonts w:ascii="Times New Roman" w:hAnsi="Times New Roman"/>
        </w:rPr>
        <w:t>“And what do I want?”</w:t>
      </w:r>
    </w:p>
    <w:p w:rsidR="007364F6" w:rsidRDefault="00511B14" w:rsidP="00D46FC8">
      <w:pPr>
        <w:pStyle w:val="NoSpacing"/>
        <w:ind w:firstLine="720"/>
        <w:rPr>
          <w:rFonts w:ascii="Times New Roman" w:hAnsi="Times New Roman"/>
        </w:rPr>
      </w:pPr>
      <w:r w:rsidRPr="00511B14">
        <w:rPr>
          <w:rFonts w:ascii="Times New Roman" w:hAnsi="Times New Roman"/>
        </w:rPr>
        <w:t>“Ah, my dear,</w:t>
      </w:r>
      <w:r w:rsidR="00D46FC8">
        <w:rPr>
          <w:rFonts w:ascii="Times New Roman" w:hAnsi="Times New Roman"/>
        </w:rPr>
        <w:t xml:space="preserve"> you must provide the answer to </w:t>
      </w:r>
      <w:r w:rsidRPr="00511B14">
        <w:rPr>
          <w:rFonts w:ascii="Times New Roman" w:hAnsi="Times New Roman"/>
        </w:rPr>
        <w:t>that!”</w:t>
      </w:r>
    </w:p>
    <w:p w:rsidR="007364F6" w:rsidRDefault="007364F6" w:rsidP="00D46FC8">
      <w:pPr>
        <w:pStyle w:val="NoSpacing"/>
        <w:ind w:firstLine="720"/>
        <w:rPr>
          <w:rFonts w:ascii="Times New Roman" w:hAnsi="Times New Roman"/>
        </w:rPr>
      </w:pPr>
    </w:p>
    <w:p w:rsidR="003C32B1" w:rsidRPr="003C32B1" w:rsidRDefault="003C32B1" w:rsidP="00FD31BD">
      <w:pPr>
        <w:pStyle w:val="NoSpacing"/>
        <w:rPr>
          <w:rFonts w:ascii="Times New Roman" w:hAnsi="Times New Roman"/>
          <w:b/>
          <w:i/>
        </w:rPr>
      </w:pPr>
      <w:r w:rsidRPr="003C32B1">
        <w:rPr>
          <w:rFonts w:ascii="Times New Roman" w:hAnsi="Times New Roman"/>
          <w:b/>
          <w:i/>
        </w:rPr>
        <w:t>Questions</w:t>
      </w:r>
    </w:p>
    <w:p w:rsidR="00FD31BD" w:rsidRPr="00FD31BD" w:rsidRDefault="00FD31BD" w:rsidP="00FD31BD">
      <w:pPr>
        <w:pStyle w:val="NoSpacing"/>
        <w:rPr>
          <w:rFonts w:ascii="Times New Roman" w:hAnsi="Times New Roman"/>
        </w:rPr>
      </w:pPr>
      <w:r w:rsidRPr="00FD31BD">
        <w:rPr>
          <w:rFonts w:ascii="Times New Roman" w:hAnsi="Times New Roman"/>
        </w:rPr>
        <w:t>Who was involved in the so-called affair of the alms bag?</w:t>
      </w:r>
    </w:p>
    <w:p w:rsidR="00FD31BD" w:rsidRDefault="00FD31BD" w:rsidP="00FD31BD">
      <w:pPr>
        <w:pStyle w:val="NoSpacing"/>
        <w:rPr>
          <w:rFonts w:ascii="Times New Roman" w:hAnsi="Times New Roman"/>
        </w:rPr>
      </w:pPr>
    </w:p>
    <w:p w:rsidR="00E87ACB" w:rsidRDefault="00E87ACB" w:rsidP="00FD31BD">
      <w:pPr>
        <w:pStyle w:val="NoSpacing"/>
        <w:rPr>
          <w:rFonts w:ascii="Times New Roman" w:hAnsi="Times New Roman"/>
        </w:rPr>
      </w:pPr>
    </w:p>
    <w:p w:rsidR="00E87ACB" w:rsidRDefault="00E87ACB" w:rsidP="00FD31BD">
      <w:pPr>
        <w:pStyle w:val="NoSpacing"/>
        <w:rPr>
          <w:rFonts w:ascii="Times New Roman" w:hAnsi="Times New Roman"/>
        </w:rPr>
      </w:pPr>
    </w:p>
    <w:p w:rsidR="00E87ACB" w:rsidRDefault="00E87ACB" w:rsidP="00FD31BD">
      <w:pPr>
        <w:pStyle w:val="NoSpacing"/>
        <w:rPr>
          <w:rFonts w:ascii="Times New Roman" w:hAnsi="Times New Roman"/>
        </w:rPr>
      </w:pPr>
    </w:p>
    <w:p w:rsidR="00E87ACB" w:rsidRDefault="00E87ACB" w:rsidP="00FD31BD">
      <w:pPr>
        <w:pStyle w:val="NoSpacing"/>
        <w:rPr>
          <w:rFonts w:ascii="Times New Roman" w:hAnsi="Times New Roman"/>
        </w:rPr>
      </w:pPr>
    </w:p>
    <w:p w:rsidR="00FD31BD" w:rsidRPr="00FD31BD" w:rsidRDefault="00FD31BD" w:rsidP="00FD31BD">
      <w:pPr>
        <w:pStyle w:val="NoSpacing"/>
        <w:rPr>
          <w:rFonts w:ascii="Times New Roman" w:hAnsi="Times New Roman"/>
        </w:rPr>
      </w:pPr>
      <w:r w:rsidRPr="00FD31BD">
        <w:rPr>
          <w:rFonts w:ascii="Times New Roman" w:hAnsi="Times New Roman"/>
        </w:rPr>
        <w:t>What was the outcome of Saint-Simon’s audience with Louis XIV?</w:t>
      </w:r>
    </w:p>
    <w:p w:rsidR="00FD31BD" w:rsidRDefault="00FD31BD" w:rsidP="00FD31BD">
      <w:pPr>
        <w:pStyle w:val="NoSpacing"/>
        <w:rPr>
          <w:rFonts w:ascii="Times New Roman" w:hAnsi="Times New Roman"/>
        </w:rPr>
      </w:pPr>
    </w:p>
    <w:p w:rsidR="00E87ACB" w:rsidRDefault="00E87ACB" w:rsidP="00FD31BD">
      <w:pPr>
        <w:pStyle w:val="NoSpacing"/>
        <w:rPr>
          <w:rFonts w:ascii="Times New Roman" w:hAnsi="Times New Roman"/>
        </w:rPr>
      </w:pPr>
    </w:p>
    <w:p w:rsidR="00E87ACB" w:rsidRDefault="00E87ACB" w:rsidP="00FD31BD">
      <w:pPr>
        <w:pStyle w:val="NoSpacing"/>
        <w:rPr>
          <w:rFonts w:ascii="Times New Roman" w:hAnsi="Times New Roman"/>
        </w:rPr>
      </w:pPr>
    </w:p>
    <w:p w:rsidR="00E87ACB" w:rsidRDefault="00E87ACB" w:rsidP="00FD31BD">
      <w:pPr>
        <w:pStyle w:val="NoSpacing"/>
        <w:rPr>
          <w:rFonts w:ascii="Times New Roman" w:hAnsi="Times New Roman"/>
        </w:rPr>
      </w:pPr>
    </w:p>
    <w:p w:rsidR="00E87ACB" w:rsidRDefault="00E87ACB" w:rsidP="00FD31BD">
      <w:pPr>
        <w:pStyle w:val="NoSpacing"/>
        <w:rPr>
          <w:rFonts w:ascii="Times New Roman" w:hAnsi="Times New Roman"/>
        </w:rPr>
      </w:pPr>
    </w:p>
    <w:p w:rsidR="00FD31BD" w:rsidRDefault="00FD31BD" w:rsidP="00FD31BD">
      <w:pPr>
        <w:pStyle w:val="NoSpacing"/>
        <w:rPr>
          <w:rFonts w:ascii="Times New Roman" w:hAnsi="Times New Roman"/>
        </w:rPr>
      </w:pPr>
      <w:r w:rsidRPr="00FD31BD">
        <w:rPr>
          <w:rFonts w:ascii="Times New Roman" w:hAnsi="Times New Roman"/>
        </w:rPr>
        <w:t>Based on your reading of this excerpt, how would you characterize the king’s relationship with nobles such as Saint- Simon?</w:t>
      </w:r>
    </w:p>
    <w:p w:rsidR="00FD31BD" w:rsidRDefault="00FD31BD" w:rsidP="00FD31BD">
      <w:pPr>
        <w:pStyle w:val="NoSpacing"/>
        <w:rPr>
          <w:rFonts w:ascii="Times New Roman" w:hAnsi="Times New Roman"/>
        </w:rPr>
      </w:pPr>
    </w:p>
    <w:p w:rsidR="00E87ACB" w:rsidRDefault="00E87ACB" w:rsidP="00FD31BD">
      <w:pPr>
        <w:pStyle w:val="NoSpacing"/>
        <w:rPr>
          <w:rFonts w:ascii="Times New Roman" w:hAnsi="Times New Roman"/>
        </w:rPr>
      </w:pPr>
    </w:p>
    <w:p w:rsidR="00E87ACB" w:rsidRDefault="00E87ACB" w:rsidP="00FD31BD">
      <w:pPr>
        <w:pStyle w:val="NoSpacing"/>
        <w:rPr>
          <w:rFonts w:ascii="Times New Roman" w:hAnsi="Times New Roman"/>
        </w:rPr>
      </w:pPr>
    </w:p>
    <w:p w:rsidR="00E87ACB" w:rsidRDefault="00E87ACB" w:rsidP="00FD31BD">
      <w:pPr>
        <w:pStyle w:val="NoSpacing"/>
        <w:rPr>
          <w:rFonts w:ascii="Times New Roman" w:hAnsi="Times New Roman"/>
        </w:rPr>
      </w:pPr>
    </w:p>
    <w:p w:rsidR="00E87ACB" w:rsidRDefault="00E87ACB" w:rsidP="00FD31BD">
      <w:pPr>
        <w:pStyle w:val="NoSpacing"/>
        <w:rPr>
          <w:rFonts w:ascii="Times New Roman" w:hAnsi="Times New Roman"/>
        </w:rPr>
      </w:pPr>
    </w:p>
    <w:p w:rsidR="00E87ACB" w:rsidRDefault="00E87ACB" w:rsidP="00FD31BD">
      <w:pPr>
        <w:pStyle w:val="NoSpacing"/>
        <w:rPr>
          <w:rFonts w:ascii="Times New Roman" w:hAnsi="Times New Roman"/>
        </w:rPr>
      </w:pPr>
    </w:p>
    <w:p w:rsidR="00E87ACB" w:rsidRDefault="00E87ACB" w:rsidP="00FD31BD">
      <w:pPr>
        <w:pStyle w:val="NoSpacing"/>
        <w:rPr>
          <w:rFonts w:ascii="Times New Roman" w:hAnsi="Times New Roman"/>
        </w:rPr>
      </w:pPr>
    </w:p>
    <w:p w:rsidR="00BC5930" w:rsidRPr="001F3BBB" w:rsidRDefault="00F740EA" w:rsidP="00FD31BD">
      <w:pPr>
        <w:pStyle w:val="NoSpacing"/>
        <w:rPr>
          <w:rFonts w:ascii="Times New Roman" w:hAnsi="Times New Roman"/>
        </w:rPr>
      </w:pPr>
      <w:r w:rsidRPr="00F740EA">
        <w:rPr>
          <w:rFonts w:ascii="Times New Roman" w:hAnsi="Times New Roman"/>
        </w:rPr>
        <w:t>What impressions of Louis XIV and life at Versailles does this passage convey?</w:t>
      </w:r>
    </w:p>
    <w:sectPr w:rsidR="00BC5930" w:rsidRPr="001F3BBB" w:rsidSect="00680FE0">
      <w:type w:val="continuous"/>
      <w:pgSz w:w="12240" w:h="15840"/>
      <w:pgMar w:top="720" w:right="1440" w:bottom="864" w:left="1440" w:footer="864" w:gutter="0"/>
      <w:titlePg/>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80FE0" w:rsidRDefault="00945FB3" w:rsidP="0092112B">
    <w:pPr>
      <w:pStyle w:val="Footer"/>
      <w:framePr w:wrap="around" w:vAnchor="text" w:hAnchor="margin" w:xAlign="center" w:y="1"/>
      <w:rPr>
        <w:rStyle w:val="PageNumber"/>
      </w:rPr>
    </w:pPr>
    <w:r>
      <w:rPr>
        <w:rStyle w:val="PageNumber"/>
      </w:rPr>
      <w:fldChar w:fldCharType="begin"/>
    </w:r>
    <w:r w:rsidR="00680FE0">
      <w:rPr>
        <w:rStyle w:val="PageNumber"/>
      </w:rPr>
      <w:instrText xml:space="preserve">PAGE  </w:instrText>
    </w:r>
    <w:r>
      <w:rPr>
        <w:rStyle w:val="PageNumber"/>
      </w:rPr>
      <w:fldChar w:fldCharType="end"/>
    </w:r>
  </w:p>
  <w:p w:rsidR="00680FE0" w:rsidRDefault="00680FE0">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80FE0" w:rsidRPr="00680FE0" w:rsidRDefault="00945FB3" w:rsidP="0092112B">
    <w:pPr>
      <w:pStyle w:val="Footer"/>
      <w:framePr w:wrap="around" w:vAnchor="text" w:hAnchor="margin" w:xAlign="center" w:y="1"/>
      <w:rPr>
        <w:rStyle w:val="PageNumber"/>
      </w:rPr>
    </w:pPr>
    <w:r w:rsidRPr="00680FE0">
      <w:rPr>
        <w:rStyle w:val="PageNumber"/>
        <w:rFonts w:ascii="Times New Roman" w:hAnsi="Times New Roman"/>
        <w:sz w:val="16"/>
      </w:rPr>
      <w:fldChar w:fldCharType="begin"/>
    </w:r>
    <w:r w:rsidR="00680FE0" w:rsidRPr="00680FE0">
      <w:rPr>
        <w:rStyle w:val="PageNumber"/>
        <w:rFonts w:ascii="Times New Roman" w:hAnsi="Times New Roman"/>
        <w:sz w:val="16"/>
      </w:rPr>
      <w:instrText xml:space="preserve">PAGE  </w:instrText>
    </w:r>
    <w:r w:rsidRPr="00680FE0">
      <w:rPr>
        <w:rStyle w:val="PageNumber"/>
        <w:rFonts w:ascii="Times New Roman" w:hAnsi="Times New Roman"/>
        <w:sz w:val="16"/>
      </w:rPr>
      <w:fldChar w:fldCharType="separate"/>
    </w:r>
    <w:r w:rsidR="00AA7BAC">
      <w:rPr>
        <w:rStyle w:val="PageNumber"/>
        <w:rFonts w:ascii="Times New Roman" w:hAnsi="Times New Roman"/>
        <w:noProof/>
        <w:sz w:val="16"/>
      </w:rPr>
      <w:t>4</w:t>
    </w:r>
    <w:r w:rsidRPr="00680FE0">
      <w:rPr>
        <w:rStyle w:val="PageNumber"/>
        <w:rFonts w:ascii="Times New Roman" w:hAnsi="Times New Roman"/>
        <w:sz w:val="16"/>
      </w:rPr>
      <w:fldChar w:fldCharType="end"/>
    </w:r>
  </w:p>
  <w:p w:rsidR="00680FE0" w:rsidRPr="00680FE0" w:rsidRDefault="00680FE0">
    <w:pPr>
      <w:pStyle w:val="Footer"/>
      <w:rPr>
        <w:rFonts w:ascii="Times New Roman" w:hAnsi="Times New Roman"/>
        <w:sz w:val="16"/>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6"/>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331364"/>
    <w:rsid w:val="00007161"/>
    <w:rsid w:val="000E37DB"/>
    <w:rsid w:val="000F2593"/>
    <w:rsid w:val="00100176"/>
    <w:rsid w:val="00113D24"/>
    <w:rsid w:val="0015649B"/>
    <w:rsid w:val="001717CE"/>
    <w:rsid w:val="00182F2E"/>
    <w:rsid w:val="001B05EF"/>
    <w:rsid w:val="001F3BBB"/>
    <w:rsid w:val="00220CFD"/>
    <w:rsid w:val="0022302A"/>
    <w:rsid w:val="00251330"/>
    <w:rsid w:val="00273514"/>
    <w:rsid w:val="00277060"/>
    <w:rsid w:val="002A52ED"/>
    <w:rsid w:val="002A76DD"/>
    <w:rsid w:val="002D4137"/>
    <w:rsid w:val="002F54E6"/>
    <w:rsid w:val="003077EB"/>
    <w:rsid w:val="00314AE2"/>
    <w:rsid w:val="003227D1"/>
    <w:rsid w:val="00331364"/>
    <w:rsid w:val="00390222"/>
    <w:rsid w:val="003A3E87"/>
    <w:rsid w:val="003A4BC7"/>
    <w:rsid w:val="003B0994"/>
    <w:rsid w:val="003B4C7F"/>
    <w:rsid w:val="003C32B1"/>
    <w:rsid w:val="00406FEF"/>
    <w:rsid w:val="00487A87"/>
    <w:rsid w:val="004A21AE"/>
    <w:rsid w:val="00506A1D"/>
    <w:rsid w:val="00511B14"/>
    <w:rsid w:val="0052728C"/>
    <w:rsid w:val="005554C9"/>
    <w:rsid w:val="00562D7B"/>
    <w:rsid w:val="0059782D"/>
    <w:rsid w:val="00620C61"/>
    <w:rsid w:val="00636B3F"/>
    <w:rsid w:val="006545D0"/>
    <w:rsid w:val="00680FE0"/>
    <w:rsid w:val="00683160"/>
    <w:rsid w:val="006B528B"/>
    <w:rsid w:val="00726A5E"/>
    <w:rsid w:val="007364F6"/>
    <w:rsid w:val="007409D2"/>
    <w:rsid w:val="0075639E"/>
    <w:rsid w:val="00761BAE"/>
    <w:rsid w:val="00780FF7"/>
    <w:rsid w:val="007B3A55"/>
    <w:rsid w:val="007D4813"/>
    <w:rsid w:val="007F3C74"/>
    <w:rsid w:val="007F3C9E"/>
    <w:rsid w:val="00865412"/>
    <w:rsid w:val="0088372F"/>
    <w:rsid w:val="008901E5"/>
    <w:rsid w:val="0089757B"/>
    <w:rsid w:val="008A0026"/>
    <w:rsid w:val="008A5A9E"/>
    <w:rsid w:val="00916472"/>
    <w:rsid w:val="0092112B"/>
    <w:rsid w:val="00945FB3"/>
    <w:rsid w:val="009F47AE"/>
    <w:rsid w:val="00A01A15"/>
    <w:rsid w:val="00AA7BAC"/>
    <w:rsid w:val="00B04742"/>
    <w:rsid w:val="00B127A7"/>
    <w:rsid w:val="00B32E35"/>
    <w:rsid w:val="00B7734A"/>
    <w:rsid w:val="00BF3161"/>
    <w:rsid w:val="00C205E4"/>
    <w:rsid w:val="00C2284B"/>
    <w:rsid w:val="00C25695"/>
    <w:rsid w:val="00C66AD1"/>
    <w:rsid w:val="00CD5C07"/>
    <w:rsid w:val="00D46FC8"/>
    <w:rsid w:val="00DA02F8"/>
    <w:rsid w:val="00DB3716"/>
    <w:rsid w:val="00DC7F7E"/>
    <w:rsid w:val="00DD6E92"/>
    <w:rsid w:val="00DF01F8"/>
    <w:rsid w:val="00E00999"/>
    <w:rsid w:val="00E01ABF"/>
    <w:rsid w:val="00E217F8"/>
    <w:rsid w:val="00E23F59"/>
    <w:rsid w:val="00E32AFA"/>
    <w:rsid w:val="00E87ACB"/>
    <w:rsid w:val="00EA016D"/>
    <w:rsid w:val="00EC58D7"/>
    <w:rsid w:val="00ED680C"/>
    <w:rsid w:val="00F66E43"/>
    <w:rsid w:val="00F740EA"/>
    <w:rsid w:val="00FD31BD"/>
  </w:rsids>
  <m:mathPr>
    <m:mathFont m:val="@ＭＳ 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BC593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331364"/>
    <w:pPr>
      <w:spacing w:after="0"/>
    </w:pPr>
  </w:style>
  <w:style w:type="paragraph" w:styleId="Footer">
    <w:name w:val="footer"/>
    <w:basedOn w:val="Normal"/>
    <w:link w:val="FooterChar"/>
    <w:rsid w:val="00680FE0"/>
    <w:pPr>
      <w:tabs>
        <w:tab w:val="center" w:pos="4320"/>
        <w:tab w:val="right" w:pos="8640"/>
      </w:tabs>
      <w:spacing w:after="0"/>
    </w:pPr>
  </w:style>
  <w:style w:type="character" w:customStyle="1" w:styleId="FooterChar">
    <w:name w:val="Footer Char"/>
    <w:basedOn w:val="DefaultParagraphFont"/>
    <w:link w:val="Footer"/>
    <w:rsid w:val="00680FE0"/>
  </w:style>
  <w:style w:type="character" w:styleId="PageNumber">
    <w:name w:val="page number"/>
    <w:basedOn w:val="DefaultParagraphFont"/>
    <w:rsid w:val="00680FE0"/>
  </w:style>
  <w:style w:type="paragraph" w:styleId="Header">
    <w:name w:val="header"/>
    <w:basedOn w:val="Normal"/>
    <w:link w:val="HeaderChar"/>
    <w:rsid w:val="00680FE0"/>
    <w:pPr>
      <w:tabs>
        <w:tab w:val="center" w:pos="4320"/>
        <w:tab w:val="right" w:pos="8640"/>
      </w:tabs>
      <w:spacing w:after="0"/>
    </w:pPr>
  </w:style>
  <w:style w:type="character" w:customStyle="1" w:styleId="HeaderChar">
    <w:name w:val="Header Char"/>
    <w:basedOn w:val="DefaultParagraphFont"/>
    <w:link w:val="Header"/>
    <w:rsid w:val="00680FE0"/>
  </w:style>
</w:styles>
</file>

<file path=word/webSettings.xml><?xml version="1.0" encoding="utf-8"?>
<w:webSettings xmlns:r="http://schemas.openxmlformats.org/officeDocument/2006/relationships" xmlns:w="http://schemas.openxmlformats.org/wordprocessingml/2006/main">
  <w:divs>
    <w:div w:id="1273828592">
      <w:bodyDiv w:val="1"/>
      <w:marLeft w:val="0"/>
      <w:marRight w:val="0"/>
      <w:marTop w:val="0"/>
      <w:marBottom w:val="0"/>
      <w:divBdr>
        <w:top w:val="none" w:sz="0" w:space="0" w:color="auto"/>
        <w:left w:val="none" w:sz="0" w:space="0" w:color="auto"/>
        <w:bottom w:val="none" w:sz="0" w:space="0" w:color="auto"/>
        <w:right w:val="none" w:sz="0" w:space="0" w:color="auto"/>
      </w:divBdr>
      <w:divsChild>
        <w:div w:id="128935251">
          <w:marLeft w:val="0"/>
          <w:marRight w:val="0"/>
          <w:marTop w:val="0"/>
          <w:marBottom w:val="0"/>
          <w:divBdr>
            <w:top w:val="none" w:sz="0" w:space="0" w:color="auto"/>
            <w:left w:val="none" w:sz="0" w:space="0" w:color="auto"/>
            <w:bottom w:val="none" w:sz="0" w:space="0" w:color="auto"/>
            <w:right w:val="none" w:sz="0" w:space="0" w:color="auto"/>
          </w:divBdr>
          <w:divsChild>
            <w:div w:id="1374690042">
              <w:marLeft w:val="0"/>
              <w:marRight w:val="0"/>
              <w:marTop w:val="0"/>
              <w:marBottom w:val="0"/>
              <w:divBdr>
                <w:top w:val="none" w:sz="0" w:space="0" w:color="auto"/>
                <w:left w:val="none" w:sz="0" w:space="0" w:color="auto"/>
                <w:bottom w:val="none" w:sz="0" w:space="0" w:color="auto"/>
                <w:right w:val="none" w:sz="0" w:space="0" w:color="auto"/>
              </w:divBdr>
              <w:divsChild>
                <w:div w:id="992103635">
                  <w:marLeft w:val="0"/>
                  <w:marRight w:val="0"/>
                  <w:marTop w:val="0"/>
                  <w:marBottom w:val="0"/>
                  <w:divBdr>
                    <w:top w:val="none" w:sz="0" w:space="0" w:color="auto"/>
                    <w:left w:val="none" w:sz="0" w:space="0" w:color="auto"/>
                    <w:bottom w:val="none" w:sz="0" w:space="0" w:color="auto"/>
                    <w:right w:val="none" w:sz="0" w:space="0" w:color="auto"/>
                  </w:divBdr>
                  <w:divsChild>
                    <w:div w:id="74268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1831</Words>
  <Characters>10439</Characters>
  <Application>Microsoft Word 12.0.0</Application>
  <DocSecurity>0</DocSecurity>
  <Lines>86</Lines>
  <Paragraphs>20</Paragraphs>
  <ScaleCrop>false</ScaleCrop>
  <LinksUpToDate>false</LinksUpToDate>
  <CharactersWithSpaces>12819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A Person</cp:lastModifiedBy>
  <cp:revision>96</cp:revision>
  <dcterms:created xsi:type="dcterms:W3CDTF">2014-01-26T17:07:00Z</dcterms:created>
  <dcterms:modified xsi:type="dcterms:W3CDTF">2014-01-28T17:41:00Z</dcterms:modified>
</cp:coreProperties>
</file>