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000" w:rsidRPr="0064334A" w:rsidRDefault="0064334A">
      <w:pPr>
        <w:spacing w:line="240" w:lineRule="atLeast"/>
        <w:jc w:val="center"/>
        <w:rPr>
          <w:color w:val="000000"/>
          <w:sz w:val="28"/>
        </w:rPr>
      </w:pPr>
      <w:r w:rsidRPr="0064334A">
        <w:rPr>
          <w:color w:val="000000"/>
          <w:sz w:val="28"/>
        </w:rPr>
        <w:t>Prep</w:t>
      </w:r>
      <w:r w:rsidR="00622340" w:rsidRPr="0064334A">
        <w:rPr>
          <w:color w:val="000000"/>
          <w:sz w:val="28"/>
        </w:rPr>
        <w:t>US History</w:t>
      </w:r>
    </w:p>
    <w:p w:rsidR="00000000" w:rsidRDefault="00622340">
      <w:pPr>
        <w:jc w:val="center"/>
      </w:pPr>
      <w:r>
        <w:t xml:space="preserve">Unit 5 – </w:t>
      </w:r>
      <w:r w:rsidR="0064334A">
        <w:t>The Civil War</w:t>
      </w:r>
    </w:p>
    <w:p w:rsidR="00000000" w:rsidRDefault="00622340">
      <w:pPr>
        <w:jc w:val="center"/>
        <w:rPr>
          <w:color w:val="000000"/>
        </w:rPr>
      </w:pPr>
      <w:r>
        <w:rPr>
          <w:sz w:val="20"/>
        </w:rPr>
        <w:t xml:space="preserve">Glory </w:t>
      </w:r>
      <w:r w:rsidR="00F14010">
        <w:rPr>
          <w:sz w:val="20"/>
        </w:rPr>
        <w:t>Movie</w:t>
      </w:r>
      <w:r>
        <w:rPr>
          <w:sz w:val="20"/>
        </w:rPr>
        <w:t xml:space="preserve"> Questions</w:t>
      </w:r>
    </w:p>
    <w:p w:rsidR="00000000" w:rsidRDefault="00622340">
      <w:r>
        <w:t>Main Characters:</w:t>
      </w:r>
    </w:p>
    <w:p w:rsidR="00000000" w:rsidRDefault="00B24FC4"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0C8">
        <w:tab/>
      </w:r>
      <w:r w:rsidR="001D30C8">
        <w:tab/>
      </w:r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19" w:rsidRPr="00287D48" w:rsidRDefault="001939F5" w:rsidP="00980119">
      <w:pPr>
        <w:pStyle w:val="NoSpacing"/>
      </w:pPr>
      <w:r>
        <w:t xml:space="preserve"> </w:t>
      </w:r>
      <w:r w:rsidR="00980119" w:rsidRPr="00287D48">
        <w:t>Col. Robert Gould Shaw</w:t>
      </w:r>
      <w:r w:rsidR="00980119">
        <w:t xml:space="preserve"> (Matthew Broderick)</w:t>
      </w:r>
      <w:r w:rsidR="00980119">
        <w:tab/>
      </w:r>
      <w:r>
        <w:tab/>
      </w:r>
      <w:r w:rsidR="00980119" w:rsidRPr="00287D48">
        <w:t>Pvt. Trip (</w:t>
      </w:r>
      <w:r w:rsidR="00980119">
        <w:t>Denzel Washington)</w:t>
      </w:r>
    </w:p>
    <w:p w:rsidR="00000000" w:rsidRDefault="00622340"/>
    <w:p w:rsidR="00000000" w:rsidRDefault="00B24FC4"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0C8">
        <w:tab/>
      </w:r>
      <w:r w:rsidR="001D30C8">
        <w:tab/>
      </w:r>
      <w:r>
        <w:rPr>
          <w:noProof/>
          <w:lang w:bidi="ar-SA"/>
        </w:rPr>
        <w:drawing>
          <wp:inline distT="0" distB="0" distL="0" distR="0">
            <wp:extent cx="2540000" cy="1439545"/>
            <wp:effectExtent l="2540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22340">
      <w:r>
        <w:t>Sgt. Maj. John Rawlins (</w:t>
      </w:r>
      <w:r w:rsidR="00980119">
        <w:t>Morgan Freeman)</w:t>
      </w:r>
      <w:r w:rsidR="001939F5">
        <w:tab/>
      </w:r>
      <w:r w:rsidR="001939F5">
        <w:tab/>
      </w:r>
      <w:r w:rsidR="001939F5">
        <w:tab/>
      </w:r>
      <w:r>
        <w:t>Maj. Cabot Forbes</w:t>
      </w:r>
      <w:r w:rsidR="00980119">
        <w:t xml:space="preserve"> (Cary Elwes)</w:t>
      </w:r>
    </w:p>
    <w:p w:rsidR="00000000" w:rsidRDefault="00622340">
      <w:pPr>
        <w:rPr>
          <w:color w:val="000000"/>
        </w:rPr>
      </w:pPr>
    </w:p>
    <w:p w:rsidR="00000000" w:rsidRDefault="00622340">
      <w:pPr>
        <w:pStyle w:val="BodyText2"/>
        <w:ind w:left="1440" w:hanging="1440"/>
      </w:pPr>
      <w:r>
        <w:t>Directions:</w:t>
      </w:r>
      <w:r>
        <w:tab/>
        <w:t>You may answer the questions on another sheet of paper OR i</w:t>
      </w:r>
      <w:r>
        <w:t>n the space provided.</w:t>
      </w:r>
      <w:r w:rsidR="0064182E">
        <w:t xml:space="preserve"> </w:t>
      </w:r>
      <w:r>
        <w:t>Be sure to a</w:t>
      </w:r>
      <w:r w:rsidR="00E26FA0">
        <w:t>nswer each question thoroughly.</w:t>
      </w:r>
    </w:p>
    <w:p w:rsidR="00000000" w:rsidRDefault="00622340">
      <w:pPr>
        <w:rPr>
          <w:color w:val="000000"/>
        </w:rPr>
      </w:pPr>
    </w:p>
    <w:p w:rsidR="00000000" w:rsidRDefault="00622340">
      <w:pPr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Where was Robert Shaw before and during the battle of Antietam?</w:t>
      </w:r>
    </w:p>
    <w:p w:rsidR="00000000" w:rsidRDefault="00622340"/>
    <w:p w:rsidR="00AF517E" w:rsidRDefault="00AF517E"/>
    <w:p w:rsidR="00000000" w:rsidRDefault="00622340"/>
    <w:p w:rsidR="00000000" w:rsidRDefault="00622340"/>
    <w:p w:rsidR="00000000" w:rsidRDefault="00622340"/>
    <w:p w:rsidR="00000000" w:rsidRDefault="00622340">
      <w:r>
        <w:t>2.</w:t>
      </w:r>
      <w:r>
        <w:tab/>
        <w:t>What was Rawlins’ job?</w:t>
      </w:r>
    </w:p>
    <w:p w:rsidR="00000000" w:rsidRDefault="00622340"/>
    <w:p w:rsidR="00AF517E" w:rsidRDefault="00AF517E"/>
    <w:p w:rsidR="00000000" w:rsidRDefault="00622340"/>
    <w:p w:rsidR="00000000" w:rsidRDefault="00622340"/>
    <w:p w:rsidR="00000000" w:rsidRDefault="00622340"/>
    <w:p w:rsidR="00000000" w:rsidRDefault="00622340">
      <w:r>
        <w:t>3.</w:t>
      </w:r>
      <w:r>
        <w:tab/>
        <w:t xml:space="preserve">Why did Col. Shaw and his </w:t>
      </w:r>
      <w:r>
        <w:t>majors have trouble forming companies of the men?</w:t>
      </w:r>
    </w:p>
    <w:p w:rsidR="00000000" w:rsidRDefault="00622340"/>
    <w:p w:rsidR="00AF517E" w:rsidRDefault="00AF517E"/>
    <w:p w:rsidR="00000000" w:rsidRDefault="00622340"/>
    <w:p w:rsidR="00000000" w:rsidRDefault="00622340"/>
    <w:p w:rsidR="00000000" w:rsidRDefault="00622340"/>
    <w:p w:rsidR="00000000" w:rsidRDefault="00622340">
      <w:pPr>
        <w:ind w:left="720" w:hanging="720"/>
      </w:pPr>
      <w:r>
        <w:t>4.</w:t>
      </w:r>
      <w:r>
        <w:tab/>
        <w:t>What was the Confederate Proclamation about “negroes” captured with arms?</w:t>
      </w:r>
      <w:r w:rsidR="0064182E">
        <w:t xml:space="preserve"> </w:t>
      </w:r>
      <w:r>
        <w:t>In uniform?</w:t>
      </w:r>
      <w:r w:rsidR="0064182E">
        <w:t xml:space="preserve"> </w:t>
      </w:r>
      <w:r>
        <w:t>What would happen to a white officer leading these soldiers?</w:t>
      </w:r>
    </w:p>
    <w:p w:rsidR="00000000" w:rsidRDefault="00622340"/>
    <w:p w:rsidR="00000000" w:rsidRDefault="00622340"/>
    <w:p w:rsidR="00000000" w:rsidRDefault="00622340"/>
    <w:p w:rsidR="00000000" w:rsidRDefault="00622340"/>
    <w:p w:rsidR="00000000" w:rsidRDefault="00622340">
      <w:r>
        <w:t>5.</w:t>
      </w:r>
      <w:r>
        <w:tab/>
        <w:t>What was the first military-issued supply t</w:t>
      </w:r>
      <w:r>
        <w:t>he troops received?</w:t>
      </w:r>
      <w:r w:rsidR="0064182E">
        <w:t xml:space="preserve"> </w:t>
      </w:r>
      <w:r>
        <w:t>How did they react?</w:t>
      </w:r>
    </w:p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000000" w:rsidRDefault="00622340">
      <w:r>
        <w:t>6.</w:t>
      </w:r>
      <w:r>
        <w:tab/>
        <w:t>Why did Thomas have so much difficulty adjusting to military life?</w:t>
      </w:r>
    </w:p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000000" w:rsidRDefault="00622340">
      <w:pPr>
        <w:ind w:left="720" w:hanging="720"/>
      </w:pPr>
      <w:r>
        <w:t>7.</w:t>
      </w:r>
      <w:r>
        <w:tab/>
        <w:t>Why was the standard military discipline measure for deserters especially difficult for the men of the 54</w:t>
      </w:r>
      <w:r>
        <w:rPr>
          <w:vertAlign w:val="superscript"/>
        </w:rPr>
        <w:t>th</w:t>
      </w:r>
      <w:r w:rsidR="00D544E5">
        <w:t xml:space="preserve"> to deal with emotionally</w:t>
      </w:r>
      <w:r w:rsidR="00DA4248">
        <w:t>?</w:t>
      </w:r>
      <w:r w:rsidR="0064182E">
        <w:t xml:space="preserve"> </w:t>
      </w:r>
      <w:r>
        <w:t>Why was Trip deserting?</w:t>
      </w:r>
    </w:p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000000" w:rsidRDefault="00622340">
      <w:pPr>
        <w:ind w:left="720" w:hanging="720"/>
      </w:pPr>
      <w:r>
        <w:t>8.</w:t>
      </w:r>
      <w:r>
        <w:tab/>
        <w:t>What change was made in regard to the troops’ pay?</w:t>
      </w:r>
      <w:r w:rsidR="0064182E">
        <w:t xml:space="preserve"> </w:t>
      </w:r>
      <w:r>
        <w:t>What was their reaction?</w:t>
      </w:r>
      <w:r w:rsidR="0064182E">
        <w:t xml:space="preserve"> </w:t>
      </w:r>
      <w:r>
        <w:t>What was the reaction of the white officers?</w:t>
      </w:r>
    </w:p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AF517E" w:rsidRDefault="00AF517E" w:rsidP="00AF517E"/>
    <w:p w:rsidR="00000000" w:rsidRDefault="00622340">
      <w:r>
        <w:t>9.</w:t>
      </w:r>
      <w:r>
        <w:tab/>
        <w:t>What honor was bestowed upon Rawlins?</w:t>
      </w:r>
    </w:p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000000" w:rsidRDefault="00622340">
      <w:r>
        <w:t>10.</w:t>
      </w:r>
      <w:r>
        <w:tab/>
        <w:t>Describe the difference between Montgomery’s “Contraband” regiment and th</w:t>
      </w:r>
      <w:r>
        <w:t>e 54</w:t>
      </w:r>
      <w:r>
        <w:rPr>
          <w:vertAlign w:val="superscript"/>
        </w:rPr>
        <w:t>th</w:t>
      </w:r>
      <w:r>
        <w:t>.</w:t>
      </w:r>
    </w:p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000000" w:rsidRDefault="00622340">
      <w:r>
        <w:t>11.</w:t>
      </w:r>
      <w:r>
        <w:tab/>
        <w:t>Why did Shaw agree to have his men fire the town?</w:t>
      </w:r>
    </w:p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000000" w:rsidRDefault="00622340">
      <w:pPr>
        <w:ind w:left="720" w:hanging="720"/>
      </w:pPr>
      <w:r>
        <w:t>12.</w:t>
      </w:r>
      <w:r>
        <w:tab/>
        <w:t xml:space="preserve">What did Shaw have to do to make sure that </w:t>
      </w:r>
      <w:r w:rsidR="00111C9B">
        <w:t>the 54</w:t>
      </w:r>
      <w:r w:rsidR="00111C9B" w:rsidRPr="00111C9B">
        <w:rPr>
          <w:vertAlign w:val="superscript"/>
        </w:rPr>
        <w:t>th</w:t>
      </w:r>
      <w:r>
        <w:t xml:space="preserve"> finally got into battle?</w:t>
      </w:r>
      <w:r w:rsidR="0064182E">
        <w:t xml:space="preserve"> </w:t>
      </w:r>
      <w:r>
        <w:t>How did they do in the battle of St. James Island?</w:t>
      </w:r>
    </w:p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000000" w:rsidRDefault="00622340">
      <w:r>
        <w:t>13.</w:t>
      </w:r>
      <w:r>
        <w:tab/>
        <w:t xml:space="preserve">What caution was given to the unit that </w:t>
      </w:r>
      <w:r w:rsidR="00A26E87">
        <w:t>would lead</w:t>
      </w:r>
      <w:r>
        <w:t xml:space="preserve"> the attack on Fort Wagner?</w:t>
      </w:r>
    </w:p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000000" w:rsidRDefault="00622340">
      <w:r>
        <w:t>14.</w:t>
      </w:r>
      <w:r>
        <w:tab/>
        <w:t xml:space="preserve">Why is </w:t>
      </w:r>
      <w:r w:rsidR="00ED791F">
        <w:t>the fact</w:t>
      </w:r>
      <w:r>
        <w:t xml:space="preserve"> that Shaw dismounted before the attack on Fort Wagner</w:t>
      </w:r>
      <w:r w:rsidR="00ED791F">
        <w:t xml:space="preserve"> important</w:t>
      </w:r>
      <w:r>
        <w:t>?</w:t>
      </w:r>
    </w:p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903C5B" w:rsidRDefault="00903C5B" w:rsidP="00903C5B"/>
    <w:p w:rsidR="00000000" w:rsidRDefault="00622340">
      <w:r>
        <w:t>15.</w:t>
      </w:r>
      <w:r>
        <w:tab/>
        <w:t xml:space="preserve">Who picked up the flag when it fell and why was </w:t>
      </w:r>
      <w:r w:rsidR="000F1E1F">
        <w:t>this person</w:t>
      </w:r>
      <w:r>
        <w:t xml:space="preserve"> an unlikely </w:t>
      </w:r>
      <w:r w:rsidR="000F1E1F">
        <w:t>one</w:t>
      </w:r>
      <w:r>
        <w:t xml:space="preserve"> to do it?</w:t>
      </w:r>
    </w:p>
    <w:p w:rsidR="00000000" w:rsidRDefault="00622340"/>
    <w:p w:rsidR="00000000" w:rsidRDefault="00622340"/>
    <w:p w:rsidR="00000000" w:rsidRDefault="00622340"/>
    <w:p w:rsidR="00000000" w:rsidRDefault="00622340"/>
    <w:p w:rsidR="000C5EB4" w:rsidRDefault="00622340" w:rsidP="000C5EB4">
      <w:pPr>
        <w:ind w:left="720" w:hanging="720"/>
      </w:pPr>
      <w:r>
        <w:t>16.</w:t>
      </w:r>
      <w:r>
        <w:tab/>
        <w:t xml:space="preserve">What is important and/or symbolic about </w:t>
      </w:r>
      <w:r w:rsidR="00B161E6">
        <w:t>the fact that Trip and Shaw were buried next</w:t>
      </w:r>
      <w:r>
        <w:t xml:space="preserve"> to </w:t>
      </w:r>
      <w:r>
        <w:t>each other?</w:t>
      </w:r>
    </w:p>
    <w:p w:rsidR="00000000" w:rsidRDefault="00622340"/>
    <w:sectPr w:rsidR="00000000" w:rsidSect="001D30C8">
      <w:pgSz w:w="12240" w:h="15840"/>
      <w:pgMar w:top="720" w:right="1440" w:bottom="864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24FC4"/>
    <w:rsid w:val="000C5EB4"/>
    <w:rsid w:val="000F1E1F"/>
    <w:rsid w:val="00111C9B"/>
    <w:rsid w:val="001939F5"/>
    <w:rsid w:val="001D30C8"/>
    <w:rsid w:val="00622340"/>
    <w:rsid w:val="0064182E"/>
    <w:rsid w:val="0064334A"/>
    <w:rsid w:val="007A2954"/>
    <w:rsid w:val="00903C5B"/>
    <w:rsid w:val="00980119"/>
    <w:rsid w:val="00A26E87"/>
    <w:rsid w:val="00AF517E"/>
    <w:rsid w:val="00B161E6"/>
    <w:rsid w:val="00B24FC4"/>
    <w:rsid w:val="00C91642"/>
    <w:rsid w:val="00D544E5"/>
    <w:rsid w:val="00DA4248"/>
    <w:rsid w:val="00E26FA0"/>
    <w:rsid w:val="00EA7C61"/>
    <w:rsid w:val="00ED791F"/>
    <w:rsid w:val="00F14010"/>
    <w:rsid w:val="00F7060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suppressAutoHyphens w:val="0"/>
      <w:autoSpaceDE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NormalWeb">
    <w:name w:val="Normal (Web)"/>
    <w:basedOn w:val="Normal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suppressAutoHyphens w:val="0"/>
      <w:autoSpaceDE/>
    </w:pPr>
  </w:style>
  <w:style w:type="paragraph" w:styleId="BodyTextIndent">
    <w:name w:val="Body Text Indent"/>
    <w:basedOn w:val="Normal"/>
    <w:pPr>
      <w:widowControl/>
      <w:suppressAutoHyphens w:val="0"/>
      <w:autoSpaceDE/>
      <w:ind w:left="720"/>
    </w:pPr>
  </w:style>
  <w:style w:type="paragraph" w:styleId="BodyText2">
    <w:name w:val="Body Text 2"/>
    <w:basedOn w:val="Normal"/>
    <w:rPr>
      <w:b/>
      <w:color w:val="000000"/>
      <w:sz w:val="20"/>
    </w:rPr>
  </w:style>
  <w:style w:type="paragraph" w:styleId="NoSpacing">
    <w:name w:val="No Spacing"/>
    <w:uiPriority w:val="1"/>
    <w:qFormat/>
    <w:rsid w:val="00980119"/>
    <w:pPr>
      <w:widowControl w:val="0"/>
      <w:suppressAutoHyphens/>
      <w:autoSpaceDE w:val="0"/>
    </w:pPr>
    <w:rPr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272</Words>
  <Characters>1554</Characters>
  <Application>Microsoft Word 12.0.0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1908</CharactersWithSpaces>
  <SharedDoc>false</SharedDoc>
  <HLinks>
    <vt:vector size="24" baseType="variant">
      <vt:variant>
        <vt:i4>720935</vt:i4>
      </vt:variant>
      <vt:variant>
        <vt:i4>9</vt:i4>
      </vt:variant>
      <vt:variant>
        <vt:i4>0</vt:i4>
      </vt:variant>
      <vt:variant>
        <vt:i4>5</vt:i4>
      </vt:variant>
      <vt:variant>
        <vt:lpwstr>http://www.imdb.com/name/nm0000144/</vt:lpwstr>
      </vt:variant>
      <vt:variant>
        <vt:lpwstr/>
      </vt:variant>
      <vt:variant>
        <vt:i4>655394</vt:i4>
      </vt:variant>
      <vt:variant>
        <vt:i4>6</vt:i4>
      </vt:variant>
      <vt:variant>
        <vt:i4>0</vt:i4>
      </vt:variant>
      <vt:variant>
        <vt:i4>5</vt:i4>
      </vt:variant>
      <vt:variant>
        <vt:lpwstr>http://www.imdb.com/name/nm0000151/</vt:lpwstr>
      </vt:variant>
      <vt:variant>
        <vt:lpwstr/>
      </vt:variant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http://www.imdb.com/name/nm0000243/</vt:lpwstr>
      </vt:variant>
      <vt:variant>
        <vt:lpwstr/>
      </vt:variant>
      <vt:variant>
        <vt:i4>917538</vt:i4>
      </vt:variant>
      <vt:variant>
        <vt:i4>0</vt:i4>
      </vt:variant>
      <vt:variant>
        <vt:i4>0</vt:i4>
      </vt:variant>
      <vt:variant>
        <vt:i4>5</vt:i4>
      </vt:variant>
      <vt:variant>
        <vt:lpwstr>http://www.imdb.com/name/nm0000111/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A Person</cp:lastModifiedBy>
  <cp:revision>26</cp:revision>
  <cp:lastPrinted>2005-09-29T11:09:00Z</cp:lastPrinted>
  <dcterms:created xsi:type="dcterms:W3CDTF">2014-02-01T22:56:00Z</dcterms:created>
  <dcterms:modified xsi:type="dcterms:W3CDTF">2014-02-01T23:03:00Z</dcterms:modified>
</cp:coreProperties>
</file>