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653C" w14:textId="0C88DAEC" w:rsidR="00426C8C" w:rsidRDefault="00E961A0" w:rsidP="00426C8C">
      <w:pPr>
        <w:shd w:val="clear" w:color="auto" w:fill="000000" w:themeFill="text1"/>
        <w:ind w:left="2131" w:hanging="2131"/>
        <w:rPr>
          <w:rFonts w:ascii="Arial Black" w:hAnsi="Arial Black"/>
          <w:color w:val="FFFFFF" w:themeColor="background1"/>
          <w:sz w:val="32"/>
          <w:szCs w:val="32"/>
        </w:rPr>
      </w:pPr>
      <w:r w:rsidRPr="00E961A0">
        <w:rPr>
          <w:rFonts w:ascii="Arial Black" w:hAnsi="Arial Black"/>
          <w:color w:val="FFFFFF" w:themeColor="background1"/>
          <w:sz w:val="32"/>
          <w:szCs w:val="32"/>
        </w:rPr>
        <w:t xml:space="preserve">Guided Notes </w:t>
      </w:r>
      <w:r w:rsidR="00022FF7">
        <w:rPr>
          <w:rFonts w:ascii="Arial Black" w:hAnsi="Arial Black"/>
          <w:color w:val="FFFFFF" w:themeColor="background1"/>
          <w:sz w:val="32"/>
          <w:szCs w:val="32"/>
        </w:rPr>
        <w:t>–</w:t>
      </w:r>
      <w:r w:rsidR="00426C8C">
        <w:rPr>
          <w:rFonts w:ascii="Arial Black" w:hAnsi="Arial Black"/>
          <w:color w:val="FFFFFF" w:themeColor="background1"/>
          <w:sz w:val="32"/>
          <w:szCs w:val="32"/>
        </w:rPr>
        <w:t xml:space="preserve"> 8</w:t>
      </w:r>
      <w:r>
        <w:rPr>
          <w:rFonts w:ascii="Arial Black" w:hAnsi="Arial Black"/>
          <w:color w:val="FFFFFF" w:themeColor="background1"/>
          <w:sz w:val="32"/>
          <w:szCs w:val="32"/>
        </w:rPr>
        <w:t>.</w:t>
      </w:r>
      <w:r w:rsidR="00022FF7">
        <w:rPr>
          <w:rFonts w:ascii="Arial Black" w:hAnsi="Arial Black"/>
          <w:color w:val="FFFFFF" w:themeColor="background1"/>
          <w:sz w:val="32"/>
          <w:szCs w:val="32"/>
        </w:rPr>
        <w:t>3</w:t>
      </w:r>
      <w:r>
        <w:rPr>
          <w:rFonts w:ascii="Arial Black" w:hAnsi="Arial Black"/>
          <w:color w:val="FFFFFF" w:themeColor="background1"/>
          <w:sz w:val="32"/>
          <w:szCs w:val="32"/>
        </w:rPr>
        <w:t xml:space="preserve"> </w:t>
      </w:r>
      <w:r w:rsidR="00716EE5" w:rsidRPr="00E961A0">
        <w:rPr>
          <w:rFonts w:ascii="Arial Black" w:hAnsi="Arial Black"/>
          <w:color w:val="FFFFFF" w:themeColor="background1"/>
          <w:sz w:val="32"/>
          <w:szCs w:val="32"/>
        </w:rPr>
        <w:t xml:space="preserve">Estimating a Population </w:t>
      </w:r>
      <w:r w:rsidR="00022FF7" w:rsidRPr="00022FF7">
        <w:rPr>
          <w:rFonts w:ascii="Arial Black" w:hAnsi="Arial Black"/>
          <w:color w:val="FFFFFF" w:themeColor="background1"/>
          <w:sz w:val="32"/>
          <w:szCs w:val="32"/>
        </w:rPr>
        <w:t>Mean</w:t>
      </w:r>
      <w:r w:rsidR="00426C8C">
        <w:rPr>
          <w:rFonts w:ascii="Arial Black" w:hAnsi="Arial Black"/>
          <w:color w:val="FFFFFF" w:themeColor="background1"/>
          <w:sz w:val="32"/>
          <w:szCs w:val="32"/>
        </w:rPr>
        <w:t xml:space="preserve"> CI</w:t>
      </w:r>
      <w:r w:rsidR="00022FF7" w:rsidRPr="00E961A0">
        <w:rPr>
          <w:rFonts w:ascii="Arial Black" w:hAnsi="Arial Black"/>
          <w:color w:val="FFFFFF" w:themeColor="background1"/>
          <w:sz w:val="32"/>
          <w:szCs w:val="32"/>
        </w:rPr>
        <w:t xml:space="preserve"> </w:t>
      </w:r>
    </w:p>
    <w:p w14:paraId="22D7BA5C" w14:textId="77777777" w:rsidR="009F3DB8" w:rsidRDefault="009F3DB8" w:rsidP="009F403B">
      <w:pPr>
        <w:numPr>
          <w:ilvl w:val="0"/>
          <w:numId w:val="5"/>
        </w:numPr>
        <w:spacing w:before="120"/>
        <w:rPr>
          <w:noProof/>
        </w:rPr>
      </w:pPr>
      <w:r>
        <w:rPr>
          <w:noProof/>
        </w:rPr>
        <w:t>Inference about population proportions (____)  based on _____________________ variables.</w:t>
      </w:r>
    </w:p>
    <w:p w14:paraId="7045B2C7" w14:textId="0186B65C" w:rsidR="009F3DB8" w:rsidRDefault="009F3DB8" w:rsidP="009F403B">
      <w:pPr>
        <w:numPr>
          <w:ilvl w:val="2"/>
          <w:numId w:val="4"/>
        </w:numPr>
        <w:spacing w:before="120"/>
        <w:ind w:hanging="360"/>
        <w:rPr>
          <w:noProof/>
        </w:rPr>
      </w:pPr>
      <w:r>
        <w:rPr>
          <w:noProof/>
        </w:rPr>
        <w:t>Proporations are ________</w:t>
      </w:r>
      <w:r w:rsidR="00426C8C">
        <w:rPr>
          <w:noProof/>
        </w:rPr>
        <w:t>__________________</w:t>
      </w:r>
      <w:r>
        <w:rPr>
          <w:noProof/>
        </w:rPr>
        <w:t>_______.</w:t>
      </w:r>
    </w:p>
    <w:p w14:paraId="74D7ECCB" w14:textId="77777777" w:rsidR="00FD1BE3" w:rsidRDefault="009F3DB8" w:rsidP="009F403B">
      <w:pPr>
        <w:numPr>
          <w:ilvl w:val="0"/>
          <w:numId w:val="5"/>
        </w:numPr>
        <w:spacing w:before="120"/>
        <w:rPr>
          <w:noProof/>
        </w:rPr>
      </w:pPr>
      <w:r>
        <w:rPr>
          <w:noProof/>
        </w:rPr>
        <w:t>Inference about population means (____)  based on _____________________ variables.</w:t>
      </w:r>
      <w:r w:rsidR="00FD1BE3" w:rsidRPr="00FD1BE3">
        <w:rPr>
          <w:noProof/>
        </w:rPr>
        <w:t xml:space="preserve"> </w:t>
      </w:r>
    </w:p>
    <w:p w14:paraId="425DAC7C" w14:textId="55812265" w:rsidR="00022FF7" w:rsidRDefault="009F3DB8" w:rsidP="009F403B">
      <w:pPr>
        <w:numPr>
          <w:ilvl w:val="2"/>
          <w:numId w:val="4"/>
        </w:numPr>
        <w:spacing w:before="120"/>
        <w:ind w:hanging="360"/>
        <w:rPr>
          <w:noProof/>
        </w:rPr>
      </w:pPr>
      <w:r>
        <w:rPr>
          <w:noProof/>
        </w:rPr>
        <w:t>Means are _______</w:t>
      </w:r>
      <w:r w:rsidR="00426C8C">
        <w:rPr>
          <w:noProof/>
        </w:rPr>
        <w:t>___________________________</w:t>
      </w:r>
      <w:r>
        <w:rPr>
          <w:noProof/>
        </w:rPr>
        <w:t>________.</w:t>
      </w:r>
    </w:p>
    <w:p w14:paraId="05262AFD" w14:textId="77777777" w:rsidR="00426C8C" w:rsidRDefault="00426C8C" w:rsidP="00426C8C">
      <w:pPr>
        <w:spacing w:before="120"/>
        <w:rPr>
          <w:noProof/>
        </w:rPr>
      </w:pPr>
    </w:p>
    <w:p w14:paraId="169BE79B" w14:textId="38EDC6FD" w:rsidR="002902E9" w:rsidRDefault="002902E9" w:rsidP="00F50518">
      <w:pPr>
        <w:numPr>
          <w:ilvl w:val="0"/>
          <w:numId w:val="5"/>
        </w:numPr>
        <w:spacing w:before="60"/>
        <w:rPr>
          <w:noProof/>
        </w:rPr>
      </w:pPr>
      <w:r>
        <w:t xml:space="preserve">In most real world problems, we do </w:t>
      </w:r>
      <w:r w:rsidRPr="003D3758">
        <w:rPr>
          <w:b/>
          <w:u w:val="single"/>
        </w:rPr>
        <w:t>NOT</w:t>
      </w:r>
      <w:r>
        <w:t xml:space="preserve"> know the population ______________________ (</w:t>
      </w:r>
      <w:r>
        <w:rPr>
          <w:rFonts w:ascii="Comic Sans MS" w:hAnsi="Comic Sans MS"/>
        </w:rPr>
        <w:t>μ</w:t>
      </w:r>
      <w:r>
        <w:t>)  or _______________________________________(</w:t>
      </w:r>
      <w:r>
        <w:rPr>
          <w:rFonts w:ascii="Comic Sans MS" w:hAnsi="Comic Sans MS"/>
        </w:rPr>
        <w:t>σ</w:t>
      </w:r>
      <w:r>
        <w:t xml:space="preserve">), therefore we </w:t>
      </w:r>
      <w:r w:rsidR="00F50518">
        <w:rPr>
          <w:b/>
          <w:u w:val="single"/>
        </w:rPr>
        <w:t>can</w:t>
      </w:r>
      <w:r w:rsidRPr="00453C8B">
        <w:rPr>
          <w:b/>
          <w:u w:val="single"/>
        </w:rPr>
        <w:t>not use</w:t>
      </w:r>
      <w:r>
        <w:t xml:space="preserve"> the </w:t>
      </w:r>
      <w:r>
        <w:rPr>
          <w:b/>
          <w:i/>
          <w:noProof/>
          <w:u w:val="single"/>
        </w:rPr>
        <w:t xml:space="preserve">Z-statistic </w:t>
      </w:r>
      <w:r>
        <w:t xml:space="preserve">for </w:t>
      </w:r>
      <w:r w:rsidRPr="00F50518">
        <w:rPr>
          <w:b/>
          <w:color w:val="FF0000"/>
        </w:rPr>
        <w:t>inference for means</w:t>
      </w:r>
      <w:r>
        <w:t xml:space="preserve">.  </w:t>
      </w:r>
    </w:p>
    <w:p w14:paraId="2DE8332C" w14:textId="77777777" w:rsidR="002902E9" w:rsidRPr="002902E9" w:rsidRDefault="002902E9" w:rsidP="002902E9">
      <w:pPr>
        <w:pStyle w:val="ListParagraph"/>
        <w:numPr>
          <w:ilvl w:val="0"/>
          <w:numId w:val="31"/>
        </w:numPr>
        <w:spacing w:before="60" w:line="360" w:lineRule="auto"/>
        <w:ind w:left="900"/>
        <w:rPr>
          <w:b/>
          <w:noProof/>
          <w:color w:val="FF0000"/>
        </w:rPr>
      </w:pPr>
      <w:r w:rsidRPr="002902E9">
        <w:rPr>
          <w:b/>
          <w:color w:val="FF0000"/>
        </w:rPr>
        <w:t xml:space="preserve">We will learn a new test statistic in this chapter that will always be used for inference tests with means called the </w:t>
      </w:r>
      <w:r w:rsidRPr="002902E9">
        <w:rPr>
          <w:b/>
          <w:i/>
          <w:noProof/>
          <w:color w:val="FF0000"/>
          <w:u w:val="single"/>
        </w:rPr>
        <w:t>t-Statistic</w:t>
      </w:r>
    </w:p>
    <w:p w14:paraId="25D967C6" w14:textId="572DC886" w:rsidR="002902E9" w:rsidRPr="002902E9" w:rsidRDefault="002902E9" w:rsidP="002902E9">
      <w:pPr>
        <w:pStyle w:val="ListParagraph"/>
        <w:numPr>
          <w:ilvl w:val="0"/>
          <w:numId w:val="31"/>
        </w:numPr>
        <w:spacing w:before="60" w:line="360" w:lineRule="auto"/>
        <w:ind w:left="900"/>
        <w:rPr>
          <w:b/>
          <w:noProof/>
          <w:color w:val="FF0000"/>
        </w:rPr>
      </w:pPr>
      <w:r>
        <w:rPr>
          <w:noProof/>
        </w:rPr>
        <w:t xml:space="preserve">You will </w:t>
      </w:r>
      <w:r w:rsidRPr="002902E9">
        <w:rPr>
          <w:b/>
          <w:noProof/>
          <w:color w:val="FF0000"/>
        </w:rPr>
        <w:t xml:space="preserve">NEVER </w:t>
      </w:r>
      <w:r>
        <w:rPr>
          <w:noProof/>
        </w:rPr>
        <w:t xml:space="preserve">be asked to do </w:t>
      </w:r>
      <w:r>
        <w:rPr>
          <w:noProof/>
        </w:rPr>
        <w:t xml:space="preserve">a </w:t>
      </w:r>
      <w:r w:rsidRPr="002902E9">
        <w:rPr>
          <w:i/>
          <w:noProof/>
          <w:color w:val="FF0000"/>
        </w:rPr>
        <w:t>“</w:t>
      </w:r>
      <w:r w:rsidRPr="002902E9">
        <w:rPr>
          <w:b/>
          <w:i/>
          <w:noProof/>
          <w:color w:val="FF0000"/>
        </w:rPr>
        <w:t>1 S</w:t>
      </w:r>
      <w:r w:rsidRPr="002902E9">
        <w:rPr>
          <w:b/>
          <w:i/>
          <w:noProof/>
          <w:color w:val="FF0000"/>
        </w:rPr>
        <w:t>ample Z-interval for a population mean</w:t>
      </w:r>
      <w:r w:rsidRPr="002902E9">
        <w:rPr>
          <w:b/>
          <w:i/>
          <w:noProof/>
          <w:color w:val="FF0000"/>
        </w:rPr>
        <w:t xml:space="preserve">”.  </w:t>
      </w:r>
      <w:r w:rsidRPr="002902E9">
        <w:t>We never know the population standard deviation</w:t>
      </w:r>
      <w:r>
        <w:t xml:space="preserve"> </w:t>
      </w:r>
      <w:r>
        <w:t>(</w:t>
      </w:r>
      <w:r w:rsidRPr="002902E9">
        <w:rPr>
          <w:rFonts w:ascii="Comic Sans MS" w:hAnsi="Comic Sans MS"/>
        </w:rPr>
        <w:t>σ</w:t>
      </w:r>
      <w:r>
        <w:t xml:space="preserve">), </w:t>
      </w:r>
      <w:r w:rsidRPr="002902E9">
        <w:t>so this is a useless test.</w:t>
      </w:r>
    </w:p>
    <w:p w14:paraId="262804D3" w14:textId="78D1B9AE" w:rsidR="00426C8C" w:rsidRDefault="00426C8C" w:rsidP="00426C8C">
      <w:pPr>
        <w:shd w:val="clear" w:color="auto" w:fill="000000" w:themeFill="text1"/>
        <w:ind w:left="2131" w:hanging="2131"/>
        <w:rPr>
          <w:rFonts w:ascii="Arial Black" w:hAnsi="Arial Black"/>
          <w:color w:val="FFFFFF" w:themeColor="background1"/>
          <w:sz w:val="32"/>
          <w:szCs w:val="32"/>
        </w:rPr>
      </w:pPr>
      <w:r w:rsidRPr="00E961A0">
        <w:rPr>
          <w:rFonts w:ascii="Arial Black" w:hAnsi="Arial Black"/>
          <w:color w:val="FFFFFF" w:themeColor="background1"/>
          <w:sz w:val="32"/>
          <w:szCs w:val="32"/>
        </w:rPr>
        <w:t xml:space="preserve">Estimating </w:t>
      </w:r>
      <w:r>
        <w:rPr>
          <w:rFonts w:ascii="Arial Black" w:hAnsi="Arial Black"/>
          <w:color w:val="FFFFFF" w:themeColor="background1"/>
          <w:sz w:val="32"/>
          <w:szCs w:val="32"/>
        </w:rPr>
        <w:t xml:space="preserve">Sample Sizes for </w:t>
      </w:r>
      <w:r w:rsidRPr="00022FF7">
        <w:rPr>
          <w:rFonts w:ascii="Arial Black" w:hAnsi="Arial Black"/>
          <w:color w:val="FFFFFF" w:themeColor="background1"/>
          <w:sz w:val="32"/>
          <w:szCs w:val="32"/>
        </w:rPr>
        <w:t>Mean</w:t>
      </w:r>
      <w:r w:rsidR="00F50518">
        <w:rPr>
          <w:rFonts w:ascii="Arial Black" w:hAnsi="Arial Black"/>
          <w:color w:val="FFFFFF" w:themeColor="background1"/>
          <w:sz w:val="32"/>
          <w:szCs w:val="32"/>
        </w:rPr>
        <w:t>s</w:t>
      </w:r>
      <w:r>
        <w:rPr>
          <w:rFonts w:ascii="Arial Black" w:hAnsi="Arial Black"/>
          <w:color w:val="FFFFFF" w:themeColor="background1"/>
          <w:sz w:val="32"/>
          <w:szCs w:val="32"/>
        </w:rPr>
        <w:t xml:space="preserve"> </w:t>
      </w:r>
    </w:p>
    <w:p w14:paraId="173664F7" w14:textId="77777777" w:rsidR="00F50518" w:rsidRDefault="002902E9" w:rsidP="00F50518">
      <w:pPr>
        <w:numPr>
          <w:ilvl w:val="0"/>
          <w:numId w:val="5"/>
        </w:numPr>
        <w:spacing w:before="360"/>
        <w:rPr>
          <w:noProof/>
        </w:rPr>
      </w:pPr>
      <w:r>
        <w:rPr>
          <w:noProof/>
        </w:rPr>
        <w:t xml:space="preserve">What is the formula </w:t>
      </w:r>
      <w:r w:rsidR="00F50518">
        <w:rPr>
          <w:noProof/>
        </w:rPr>
        <w:t xml:space="preserve">to </w:t>
      </w:r>
      <w:r w:rsidR="00F50518" w:rsidRPr="00F50518">
        <w:rPr>
          <w:b/>
          <w:noProof/>
          <w:color w:val="FF0000"/>
        </w:rPr>
        <w:t xml:space="preserve">calculate the </w:t>
      </w:r>
      <w:r w:rsidR="00F50518" w:rsidRPr="00F50518">
        <w:rPr>
          <w:b/>
          <w:noProof/>
          <w:color w:val="FF0000"/>
          <w:u w:val="single"/>
        </w:rPr>
        <w:t>sample size</w:t>
      </w:r>
      <w:r w:rsidR="00F50518" w:rsidRPr="00F50518">
        <w:rPr>
          <w:b/>
          <w:noProof/>
          <w:color w:val="FF0000"/>
        </w:rPr>
        <w:t xml:space="preserve"> for means</w:t>
      </w:r>
      <w:r w:rsidR="00F50518">
        <w:rPr>
          <w:noProof/>
        </w:rPr>
        <w:t>?</w:t>
      </w:r>
    </w:p>
    <w:p w14:paraId="75B35AFA" w14:textId="77777777" w:rsidR="002902E9" w:rsidRDefault="002902E9" w:rsidP="00426C8C">
      <w:pPr>
        <w:pStyle w:val="ListParagraph"/>
        <w:spacing w:before="60"/>
        <w:contextualSpacing w:val="0"/>
        <w:rPr>
          <w:b/>
        </w:rPr>
      </w:pPr>
    </w:p>
    <w:p w14:paraId="57B91C0B" w14:textId="77777777" w:rsidR="00426C8C" w:rsidRDefault="00426C8C" w:rsidP="00426C8C">
      <w:pPr>
        <w:pStyle w:val="ListParagraph"/>
        <w:spacing w:before="60"/>
        <w:contextualSpacing w:val="0"/>
        <w:rPr>
          <w:b/>
          <w:noProof/>
        </w:rPr>
      </w:pPr>
    </w:p>
    <w:p w14:paraId="0EE3126D" w14:textId="77777777" w:rsidR="009F403B" w:rsidRDefault="009F403B" w:rsidP="009F3DB8">
      <w:pPr>
        <w:spacing w:before="240"/>
        <w:rPr>
          <w:noProof/>
        </w:rPr>
      </w:pPr>
    </w:p>
    <w:p w14:paraId="68EB8A2F" w14:textId="77777777" w:rsidR="00022FF7" w:rsidRDefault="00022FF7" w:rsidP="00022FF7">
      <w:pPr>
        <w:rPr>
          <w:noProof/>
        </w:rPr>
      </w:pPr>
    </w:p>
    <w:p w14:paraId="343711E4" w14:textId="56127974" w:rsidR="00022FF7" w:rsidRDefault="00022FF7" w:rsidP="00022FF7">
      <w:pPr>
        <w:numPr>
          <w:ilvl w:val="0"/>
          <w:numId w:val="20"/>
        </w:numPr>
      </w:pPr>
      <w:r>
        <w:rPr>
          <w:noProof/>
        </w:rPr>
        <w:t xml:space="preserve"> </w:t>
      </w:r>
      <w:r>
        <w:t xml:space="preserve">What </w:t>
      </w:r>
      <w:r w:rsidRPr="00022FF7">
        <w:t>statistic</w:t>
      </w:r>
      <w:r>
        <w:t xml:space="preserve"> will be used to calculate </w:t>
      </w:r>
      <w:r w:rsidRPr="00F50518">
        <w:rPr>
          <w:b/>
          <w:color w:val="FF0000"/>
        </w:rPr>
        <w:t>th</w:t>
      </w:r>
      <w:r w:rsidR="00F50518" w:rsidRPr="00F50518">
        <w:rPr>
          <w:b/>
          <w:color w:val="FF0000"/>
        </w:rPr>
        <w:t xml:space="preserve">e </w:t>
      </w:r>
      <w:r w:rsidR="00F50518" w:rsidRPr="00F50518">
        <w:rPr>
          <w:b/>
          <w:color w:val="FF0000"/>
          <w:u w:val="single"/>
        </w:rPr>
        <w:t>sample size</w:t>
      </w:r>
      <w:r w:rsidR="00F50518" w:rsidRPr="00F50518">
        <w:rPr>
          <w:b/>
          <w:color w:val="FF0000"/>
        </w:rPr>
        <w:t xml:space="preserve"> for means</w:t>
      </w:r>
      <w:r>
        <w:t>?</w:t>
      </w:r>
      <w:r w:rsidR="009F3DB8">
        <w:t xml:space="preserve"> _________</w:t>
      </w:r>
      <w:r w:rsidR="00F50518">
        <w:t>__</w:t>
      </w:r>
      <w:r w:rsidR="003D3758">
        <w:t>____</w:t>
      </w:r>
      <w:r w:rsidR="009F3DB8">
        <w:t>_____</w:t>
      </w:r>
    </w:p>
    <w:p w14:paraId="2F210C89" w14:textId="77777777" w:rsidR="00022FF7" w:rsidRDefault="00022FF7" w:rsidP="00022FF7">
      <w:pPr>
        <w:rPr>
          <w:noProof/>
        </w:rPr>
      </w:pPr>
    </w:p>
    <w:p w14:paraId="1772326A" w14:textId="2321BDBF" w:rsidR="00022FF7" w:rsidRDefault="00F50518" w:rsidP="00022FF7">
      <w:pPr>
        <w:numPr>
          <w:ilvl w:val="0"/>
          <w:numId w:val="20"/>
        </w:numPr>
      </w:pPr>
      <w:r>
        <w:t xml:space="preserve">What critical value </w:t>
      </w:r>
      <w:r>
        <w:t xml:space="preserve">will be used to calculate </w:t>
      </w:r>
      <w:r w:rsidRPr="00F50518">
        <w:rPr>
          <w:b/>
          <w:color w:val="FF0000"/>
        </w:rPr>
        <w:t xml:space="preserve">the </w:t>
      </w:r>
      <w:r w:rsidRPr="00F50518">
        <w:rPr>
          <w:b/>
          <w:color w:val="FF0000"/>
          <w:u w:val="single"/>
        </w:rPr>
        <w:t>sample size</w:t>
      </w:r>
      <w:r w:rsidRPr="00F50518">
        <w:rPr>
          <w:b/>
          <w:color w:val="FF0000"/>
        </w:rPr>
        <w:t xml:space="preserve"> for means</w:t>
      </w:r>
      <w:r w:rsidR="00022FF7">
        <w:t>?</w:t>
      </w:r>
      <w:r>
        <w:t xml:space="preserve"> ___</w:t>
      </w:r>
      <w:r w:rsidR="009F3DB8">
        <w:t>______________</w:t>
      </w:r>
    </w:p>
    <w:p w14:paraId="5036E06D" w14:textId="77777777" w:rsidR="00022FF7" w:rsidRDefault="00022FF7" w:rsidP="00022FF7">
      <w:pPr>
        <w:ind w:left="1080"/>
      </w:pPr>
    </w:p>
    <w:p w14:paraId="71F323F7" w14:textId="77777777" w:rsidR="00022FF7" w:rsidRDefault="00022FF7" w:rsidP="00022FF7">
      <w:pPr>
        <w:numPr>
          <w:ilvl w:val="0"/>
          <w:numId w:val="20"/>
        </w:numPr>
      </w:pPr>
      <w:r>
        <w:t>What conditions are required?</w:t>
      </w:r>
    </w:p>
    <w:p w14:paraId="5C6A0553" w14:textId="77777777" w:rsidR="009F3DB8" w:rsidRDefault="009F3DB8" w:rsidP="009F3DB8">
      <w:pPr>
        <w:pStyle w:val="ListParagraph"/>
      </w:pPr>
    </w:p>
    <w:p w14:paraId="155797DF" w14:textId="7DA46DCD" w:rsidR="009F3DB8" w:rsidRDefault="009F3DB8" w:rsidP="009F3DB8">
      <w:pPr>
        <w:numPr>
          <w:ilvl w:val="1"/>
          <w:numId w:val="20"/>
        </w:numPr>
        <w:spacing w:line="360" w:lineRule="auto"/>
      </w:pPr>
      <w:r>
        <w:t>R_________________________________________________________</w:t>
      </w:r>
    </w:p>
    <w:p w14:paraId="3846AA27" w14:textId="77777777" w:rsidR="009F403B" w:rsidRDefault="009F403B" w:rsidP="009F403B">
      <w:pPr>
        <w:spacing w:line="360" w:lineRule="auto"/>
        <w:ind w:left="1800"/>
      </w:pPr>
    </w:p>
    <w:p w14:paraId="3DC30505" w14:textId="518FB230" w:rsidR="009F3DB8" w:rsidRDefault="009F3DB8" w:rsidP="009F3DB8">
      <w:pPr>
        <w:numPr>
          <w:ilvl w:val="1"/>
          <w:numId w:val="20"/>
        </w:numPr>
        <w:spacing w:line="360" w:lineRule="auto"/>
      </w:pPr>
      <w:r>
        <w:t>I__________________________________________________________</w:t>
      </w:r>
    </w:p>
    <w:p w14:paraId="66B7741D" w14:textId="77777777" w:rsidR="009F403B" w:rsidRDefault="009F403B" w:rsidP="009F403B">
      <w:pPr>
        <w:pStyle w:val="ListParagraph"/>
      </w:pPr>
    </w:p>
    <w:p w14:paraId="09FA69BF" w14:textId="77777777" w:rsidR="009F403B" w:rsidRDefault="009F403B" w:rsidP="009F403B">
      <w:pPr>
        <w:spacing w:line="360" w:lineRule="auto"/>
        <w:ind w:left="1800"/>
      </w:pPr>
    </w:p>
    <w:p w14:paraId="28153B46" w14:textId="10B3B967" w:rsidR="009F3DB8" w:rsidRDefault="009F3DB8" w:rsidP="009F3DB8">
      <w:pPr>
        <w:numPr>
          <w:ilvl w:val="1"/>
          <w:numId w:val="20"/>
        </w:numPr>
        <w:spacing w:line="360" w:lineRule="auto"/>
      </w:pPr>
      <w:r>
        <w:t>N_________________________________________________________</w:t>
      </w:r>
    </w:p>
    <w:p w14:paraId="26EE716D" w14:textId="77777777" w:rsidR="009F403B" w:rsidRDefault="009F403B" w:rsidP="009F403B">
      <w:pPr>
        <w:spacing w:line="360" w:lineRule="auto"/>
        <w:ind w:left="1800"/>
      </w:pPr>
    </w:p>
    <w:p w14:paraId="18182B77" w14:textId="417376DF" w:rsidR="009F3DB8" w:rsidRDefault="009F3DB8" w:rsidP="009F3DB8">
      <w:pPr>
        <w:numPr>
          <w:ilvl w:val="1"/>
          <w:numId w:val="20"/>
        </w:numPr>
        <w:spacing w:line="360" w:lineRule="auto"/>
      </w:pPr>
      <w:r>
        <w:t xml:space="preserve">Plus </w:t>
      </w:r>
      <w:r w:rsidRPr="009F3DB8">
        <w:rPr>
          <w:b/>
          <w:u w:val="single"/>
        </w:rPr>
        <w:t xml:space="preserve">you must know </w:t>
      </w:r>
      <w:r>
        <w:t>the population ___________________________(</w:t>
      </w:r>
      <w:r>
        <w:rPr>
          <w:rFonts w:ascii="Comic Sans MS" w:hAnsi="Comic Sans MS"/>
        </w:rPr>
        <w:t>σ</w:t>
      </w:r>
      <w:r>
        <w:t>)</w:t>
      </w:r>
    </w:p>
    <w:p w14:paraId="09C6C8EA" w14:textId="77777777" w:rsidR="00F50518" w:rsidRDefault="00F50518" w:rsidP="00F50518">
      <w:pPr>
        <w:pStyle w:val="ListParagraph"/>
      </w:pPr>
    </w:p>
    <w:p w14:paraId="5C88DE58" w14:textId="77777777" w:rsidR="00F50518" w:rsidRDefault="00F50518" w:rsidP="00F50518">
      <w:pPr>
        <w:spacing w:line="360" w:lineRule="auto"/>
        <w:ind w:left="1800"/>
      </w:pPr>
    </w:p>
    <w:p w14:paraId="2FDB96E9" w14:textId="77777777" w:rsidR="009F403B" w:rsidRDefault="00022FF7" w:rsidP="009F403B">
      <w:pPr>
        <w:numPr>
          <w:ilvl w:val="0"/>
          <w:numId w:val="5"/>
        </w:numPr>
        <w:spacing w:before="120"/>
        <w:rPr>
          <w:noProof/>
        </w:rPr>
      </w:pPr>
      <w:r>
        <w:rPr>
          <w:noProof/>
        </w:rPr>
        <w:lastRenderedPageBreak/>
        <w:t xml:space="preserve">Describe the three steps for choosing a sample size for a desired margin of error when estimating </w:t>
      </w:r>
      <w:r>
        <w:rPr>
          <w:noProof/>
        </w:rPr>
        <w:sym w:font="Symbol" w:char="F06D"/>
      </w:r>
      <w:r>
        <w:rPr>
          <w:noProof/>
        </w:rPr>
        <w:t>.</w:t>
      </w:r>
    </w:p>
    <w:p w14:paraId="2A9C248B" w14:textId="77777777" w:rsidR="009F403B" w:rsidRDefault="009F403B" w:rsidP="009F403B">
      <w:pPr>
        <w:spacing w:before="120"/>
        <w:rPr>
          <w:noProof/>
        </w:rPr>
      </w:pPr>
    </w:p>
    <w:p w14:paraId="4332B885" w14:textId="77777777" w:rsidR="009F403B" w:rsidRDefault="009F403B" w:rsidP="009F403B">
      <w:pPr>
        <w:spacing w:before="120"/>
        <w:rPr>
          <w:noProof/>
        </w:rPr>
      </w:pPr>
    </w:p>
    <w:p w14:paraId="0BDD9FDC" w14:textId="77777777" w:rsidR="009F403B" w:rsidRDefault="009F403B" w:rsidP="009F403B">
      <w:pPr>
        <w:spacing w:before="120"/>
        <w:rPr>
          <w:noProof/>
        </w:rPr>
      </w:pPr>
    </w:p>
    <w:p w14:paraId="504A70B8" w14:textId="77777777" w:rsidR="009F403B" w:rsidRDefault="009F403B" w:rsidP="009F403B">
      <w:pPr>
        <w:spacing w:before="120"/>
        <w:rPr>
          <w:noProof/>
        </w:rPr>
      </w:pPr>
    </w:p>
    <w:p w14:paraId="61B2C5D7" w14:textId="77777777" w:rsidR="009F403B" w:rsidRDefault="009F403B" w:rsidP="009F403B">
      <w:pPr>
        <w:spacing w:before="120"/>
        <w:rPr>
          <w:noProof/>
        </w:rPr>
      </w:pPr>
    </w:p>
    <w:p w14:paraId="5C0DC66C" w14:textId="77777777" w:rsidR="009F403B" w:rsidRDefault="009F403B" w:rsidP="009F403B">
      <w:pPr>
        <w:spacing w:before="120"/>
        <w:rPr>
          <w:noProof/>
        </w:rPr>
      </w:pPr>
    </w:p>
    <w:p w14:paraId="225CBB39" w14:textId="77777777" w:rsidR="009F403B" w:rsidRDefault="009F403B" w:rsidP="009F403B">
      <w:pPr>
        <w:spacing w:before="120"/>
        <w:rPr>
          <w:noProof/>
        </w:rPr>
      </w:pPr>
    </w:p>
    <w:p w14:paraId="562544F1" w14:textId="77777777" w:rsidR="006414EF" w:rsidRDefault="006414EF" w:rsidP="009F403B">
      <w:pPr>
        <w:spacing w:before="120"/>
        <w:rPr>
          <w:noProof/>
        </w:rPr>
      </w:pPr>
    </w:p>
    <w:p w14:paraId="5A8745AF" w14:textId="77777777" w:rsidR="009F403B" w:rsidRDefault="009F403B" w:rsidP="009F403B">
      <w:pPr>
        <w:spacing w:before="120"/>
        <w:rPr>
          <w:noProof/>
        </w:rPr>
      </w:pPr>
    </w:p>
    <w:p w14:paraId="12892B76" w14:textId="77777777" w:rsidR="009F403B" w:rsidRDefault="009F403B" w:rsidP="009F403B">
      <w:pPr>
        <w:spacing w:before="120"/>
        <w:rPr>
          <w:noProof/>
        </w:rPr>
      </w:pPr>
    </w:p>
    <w:p w14:paraId="386320FF" w14:textId="16392DBB" w:rsidR="007A47F1" w:rsidRDefault="007A47F1" w:rsidP="009F403B">
      <w:pPr>
        <w:numPr>
          <w:ilvl w:val="0"/>
          <w:numId w:val="5"/>
        </w:numPr>
        <w:spacing w:before="120"/>
        <w:rPr>
          <w:noProof/>
        </w:rPr>
      </w:pPr>
      <w:r>
        <w:rPr>
          <w:noProof/>
        </w:rPr>
        <w:t>Complete the Check Your Undertanding</w:t>
      </w:r>
      <w:r w:rsidR="00464168">
        <w:rPr>
          <w:noProof/>
        </w:rPr>
        <w:t xml:space="preserve"> “Monkeys” --</w:t>
      </w:r>
      <w:r>
        <w:rPr>
          <w:noProof/>
        </w:rPr>
        <w:t xml:space="preserve"> page 501</w:t>
      </w:r>
      <w:r w:rsidR="00464168">
        <w:rPr>
          <w:noProof/>
        </w:rPr>
        <w:t>-502</w:t>
      </w:r>
      <w:r>
        <w:rPr>
          <w:noProof/>
        </w:rPr>
        <w:t xml:space="preserve">. </w:t>
      </w:r>
    </w:p>
    <w:tbl>
      <w:tblPr>
        <w:tblStyle w:val="TableGrid"/>
        <w:tblW w:w="10170" w:type="dxa"/>
        <w:tblInd w:w="468" w:type="dxa"/>
        <w:tblLook w:val="04A0" w:firstRow="1" w:lastRow="0" w:firstColumn="1" w:lastColumn="0" w:noHBand="0" w:noVBand="1"/>
      </w:tblPr>
      <w:tblGrid>
        <w:gridCol w:w="3708"/>
        <w:gridCol w:w="6462"/>
      </w:tblGrid>
      <w:tr w:rsidR="007A47F1" w:rsidRPr="00856704" w14:paraId="6CC718A0" w14:textId="77777777" w:rsidTr="00B97A2A">
        <w:tc>
          <w:tcPr>
            <w:tcW w:w="3708" w:type="dxa"/>
          </w:tcPr>
          <w:p w14:paraId="4A2855E9" w14:textId="77777777" w:rsidR="007A47F1" w:rsidRDefault="007A47F1" w:rsidP="00B97A2A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Define population parameter</w:t>
            </w:r>
          </w:p>
        </w:tc>
        <w:tc>
          <w:tcPr>
            <w:tcW w:w="6462" w:type="dxa"/>
          </w:tcPr>
          <w:p w14:paraId="0874A02B" w14:textId="152D2519" w:rsidR="007A47F1" w:rsidRPr="00856704" w:rsidRDefault="007A47F1" w:rsidP="00B97A2A">
            <w:pPr>
              <w:spacing w:before="60"/>
              <w:rPr>
                <w:noProof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w:t>μ</w:t>
            </w:r>
            <w:r w:rsidRPr="00856704">
              <w:rPr>
                <w:noProof/>
                <w:sz w:val="22"/>
                <w:szCs w:val="22"/>
              </w:rPr>
              <w:t>=</w:t>
            </w:r>
          </w:p>
          <w:p w14:paraId="67377F2F" w14:textId="77777777" w:rsidR="007A47F1" w:rsidRDefault="007A47F1" w:rsidP="00B97A2A">
            <w:pPr>
              <w:spacing w:before="60" w:after="60"/>
              <w:rPr>
                <w:noProof/>
                <w:sz w:val="22"/>
                <w:szCs w:val="22"/>
              </w:rPr>
            </w:pPr>
          </w:p>
          <w:p w14:paraId="6593A8FF" w14:textId="77777777" w:rsidR="00453C8B" w:rsidRPr="00856704" w:rsidRDefault="00453C8B" w:rsidP="00B97A2A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  <w:tr w:rsidR="007A47F1" w:rsidRPr="00856704" w14:paraId="6C56A663" w14:textId="77777777" w:rsidTr="00B97A2A">
        <w:tc>
          <w:tcPr>
            <w:tcW w:w="3708" w:type="dxa"/>
          </w:tcPr>
          <w:p w14:paraId="2D0891BC" w14:textId="16264FCF" w:rsidR="007A47F1" w:rsidRDefault="007A47F1" w:rsidP="00B97A2A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Get information to estimate the sample size</w:t>
            </w:r>
          </w:p>
        </w:tc>
        <w:tc>
          <w:tcPr>
            <w:tcW w:w="6462" w:type="dxa"/>
          </w:tcPr>
          <w:p w14:paraId="26FB0F00" w14:textId="055708B0" w:rsidR="00A40A30" w:rsidRPr="00453C8B" w:rsidRDefault="00453C8B" w:rsidP="00453C8B">
            <w:pPr>
              <w:spacing w:before="120" w:after="120"/>
              <w:rPr>
                <w:noProof/>
                <w:sz w:val="22"/>
              </w:rPr>
            </w:pPr>
            <w:r w:rsidRPr="00453C8B">
              <w:rPr>
                <w:noProof/>
                <w:sz w:val="22"/>
              </w:rPr>
              <w:t>CL= ____</w:t>
            </w:r>
            <w:r>
              <w:t>___</w:t>
            </w:r>
            <w:r w:rsidRPr="00453C8B">
              <w:rPr>
                <w:noProof/>
                <w:sz w:val="22"/>
              </w:rPr>
              <w:t>____                              z*= _</w:t>
            </w:r>
            <w:r>
              <w:t>___</w:t>
            </w:r>
            <w:r w:rsidRPr="00453C8B">
              <w:rPr>
                <w:noProof/>
                <w:sz w:val="22"/>
              </w:rPr>
              <w:t>_</w:t>
            </w:r>
            <w:r>
              <w:t>___</w:t>
            </w:r>
            <w:r w:rsidRPr="00453C8B">
              <w:rPr>
                <w:noProof/>
                <w:sz w:val="22"/>
              </w:rPr>
              <w:t xml:space="preserve">______  </w:t>
            </w:r>
          </w:p>
          <w:p w14:paraId="3CCBAA72" w14:textId="1AC65E04" w:rsidR="007A47F1" w:rsidRPr="007A47F1" w:rsidRDefault="007A47F1" w:rsidP="00453C8B">
            <w:pPr>
              <w:spacing w:before="120" w:after="120"/>
              <w:rPr>
                <w:b/>
                <w:noProof/>
                <w:sz w:val="22"/>
              </w:rPr>
            </w:pPr>
            <w:r w:rsidRPr="00453C8B">
              <w:rPr>
                <w:noProof/>
                <w:sz w:val="22"/>
              </w:rPr>
              <w:t>σ=</w:t>
            </w:r>
            <w:r w:rsidR="00523C85" w:rsidRPr="00453C8B">
              <w:rPr>
                <w:noProof/>
                <w:sz w:val="22"/>
              </w:rPr>
              <w:t xml:space="preserve"> ____</w:t>
            </w:r>
            <w:r w:rsidR="00453C8B">
              <w:t>___</w:t>
            </w:r>
            <w:r w:rsidR="00523C85" w:rsidRPr="00453C8B">
              <w:rPr>
                <w:noProof/>
                <w:sz w:val="22"/>
              </w:rPr>
              <w:t>_</w:t>
            </w:r>
            <w:r w:rsidRPr="00453C8B">
              <w:rPr>
                <w:noProof/>
                <w:sz w:val="22"/>
              </w:rPr>
              <w:t xml:space="preserve">_____  </w:t>
            </w:r>
            <w:r w:rsidR="00453C8B">
              <w:rPr>
                <w:noProof/>
                <w:sz w:val="22"/>
              </w:rPr>
              <w:t xml:space="preserve">                        </w:t>
            </w:r>
            <w:r w:rsidR="00453C8B" w:rsidRPr="00453C8B">
              <w:rPr>
                <w:noProof/>
                <w:sz w:val="22"/>
              </w:rPr>
              <w:t xml:space="preserve"> </w:t>
            </w:r>
            <w:r w:rsidRPr="00453C8B">
              <w:rPr>
                <w:noProof/>
                <w:sz w:val="22"/>
              </w:rPr>
              <w:t>ME=</w:t>
            </w:r>
            <w:r w:rsidR="00523C85" w:rsidRPr="00453C8B">
              <w:rPr>
                <w:noProof/>
                <w:sz w:val="22"/>
              </w:rPr>
              <w:t xml:space="preserve"> ___</w:t>
            </w:r>
            <w:r w:rsidR="00453C8B">
              <w:t>___</w:t>
            </w:r>
            <w:r w:rsidR="00523C85" w:rsidRPr="00453C8B">
              <w:rPr>
                <w:noProof/>
                <w:sz w:val="22"/>
              </w:rPr>
              <w:t>_______</w:t>
            </w:r>
          </w:p>
        </w:tc>
      </w:tr>
      <w:tr w:rsidR="007A47F1" w14:paraId="499BB8A7" w14:textId="77777777" w:rsidTr="00B97A2A">
        <w:tc>
          <w:tcPr>
            <w:tcW w:w="3708" w:type="dxa"/>
          </w:tcPr>
          <w:p w14:paraId="533A0F09" w14:textId="5BC5EEC4" w:rsidR="007A47F1" w:rsidRDefault="00523C85" w:rsidP="00B97A2A">
            <w:pPr>
              <w:pStyle w:val="ListParagraph"/>
              <w:numPr>
                <w:ilvl w:val="0"/>
                <w:numId w:val="21"/>
              </w:numPr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>Use</w:t>
            </w:r>
            <w:r>
              <w:t xml:space="preserve"> formula used to determine the sample size</w:t>
            </w:r>
            <w:r w:rsidRPr="007A47F1">
              <w:rPr>
                <w:i/>
              </w:rPr>
              <w:t xml:space="preserve"> n</w:t>
            </w:r>
            <w:r>
              <w:t xml:space="preserve"> for a population mean:</w:t>
            </w:r>
          </w:p>
        </w:tc>
        <w:tc>
          <w:tcPr>
            <w:tcW w:w="6462" w:type="dxa"/>
          </w:tcPr>
          <w:p w14:paraId="6D3C9E8F" w14:textId="01CBB616" w:rsidR="007A47F1" w:rsidRDefault="00523C85" w:rsidP="00523C85">
            <w:pPr>
              <w:ind w:left="720"/>
              <w:rPr>
                <w:noProof/>
              </w:rPr>
            </w:pPr>
            <w:r w:rsidRPr="00F74A18">
              <w:rPr>
                <w:position w:val="-30"/>
              </w:rPr>
              <w:object w:dxaOrig="1300" w:dyaOrig="720" w14:anchorId="6447A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>
                  <v:imagedata r:id="rId8" o:title=""/>
                </v:shape>
                <o:OLEObject Type="Embed" ProgID="Equation.3" ShapeID="_x0000_i1025" DrawAspect="Content" ObjectID="_1644233262" r:id="rId9"/>
              </w:object>
            </w:r>
            <w:r>
              <w:t xml:space="preserve">.          Solve for </w:t>
            </w:r>
            <w:r w:rsidRPr="007A47F1">
              <w:rPr>
                <w:i/>
              </w:rPr>
              <w:t>n.</w:t>
            </w:r>
          </w:p>
        </w:tc>
      </w:tr>
      <w:tr w:rsidR="007A47F1" w14:paraId="51EDF75E" w14:textId="77777777" w:rsidTr="00B97A2A">
        <w:tc>
          <w:tcPr>
            <w:tcW w:w="3708" w:type="dxa"/>
          </w:tcPr>
          <w:p w14:paraId="7607BD4D" w14:textId="46BCFE02" w:rsidR="007A47F1" w:rsidRDefault="00523C85" w:rsidP="00B97A2A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noProof/>
              </w:rPr>
            </w:pPr>
            <w:r>
              <w:rPr>
                <w:noProof/>
              </w:rPr>
              <w:t xml:space="preserve">Substitute numbers and clearly show all steps to calculate </w:t>
            </w:r>
            <w:r>
              <w:t>the sample size</w:t>
            </w:r>
            <w:r w:rsidRPr="007A47F1">
              <w:rPr>
                <w:i/>
              </w:rPr>
              <w:t xml:space="preserve"> n</w:t>
            </w:r>
          </w:p>
        </w:tc>
        <w:tc>
          <w:tcPr>
            <w:tcW w:w="6462" w:type="dxa"/>
          </w:tcPr>
          <w:p w14:paraId="21F61CA0" w14:textId="77777777" w:rsidR="007A47F1" w:rsidRDefault="007A47F1" w:rsidP="00B97A2A">
            <w:pPr>
              <w:spacing w:before="60" w:after="60"/>
              <w:rPr>
                <w:noProof/>
              </w:rPr>
            </w:pPr>
          </w:p>
          <w:p w14:paraId="79B4DDF2" w14:textId="77777777" w:rsidR="007A47F1" w:rsidRDefault="007A47F1" w:rsidP="00B97A2A">
            <w:pPr>
              <w:spacing w:before="60" w:after="60"/>
              <w:rPr>
                <w:noProof/>
              </w:rPr>
            </w:pPr>
          </w:p>
          <w:p w14:paraId="2AB3731E" w14:textId="77777777" w:rsidR="007A47F1" w:rsidRDefault="007A47F1" w:rsidP="00B97A2A">
            <w:pPr>
              <w:spacing w:before="60" w:after="60"/>
              <w:rPr>
                <w:noProof/>
              </w:rPr>
            </w:pPr>
          </w:p>
          <w:p w14:paraId="6050D65B" w14:textId="77777777" w:rsidR="007A47F1" w:rsidRDefault="007A47F1" w:rsidP="00B97A2A">
            <w:pPr>
              <w:spacing w:before="60" w:after="60"/>
              <w:rPr>
                <w:noProof/>
              </w:rPr>
            </w:pPr>
          </w:p>
          <w:p w14:paraId="7943DCB4" w14:textId="77777777" w:rsidR="00A40A30" w:rsidRDefault="00A40A30" w:rsidP="00B97A2A">
            <w:pPr>
              <w:spacing w:before="60" w:after="60"/>
              <w:rPr>
                <w:noProof/>
              </w:rPr>
            </w:pPr>
          </w:p>
          <w:p w14:paraId="3B76D0B0" w14:textId="77777777" w:rsidR="00A40A30" w:rsidRDefault="00A40A30" w:rsidP="00B97A2A">
            <w:pPr>
              <w:spacing w:before="60" w:after="60"/>
              <w:rPr>
                <w:noProof/>
              </w:rPr>
            </w:pPr>
          </w:p>
          <w:p w14:paraId="5830CDF9" w14:textId="77777777" w:rsidR="00A40A30" w:rsidRDefault="00A40A30" w:rsidP="00B97A2A">
            <w:pPr>
              <w:spacing w:before="60" w:after="60"/>
              <w:rPr>
                <w:noProof/>
              </w:rPr>
            </w:pPr>
          </w:p>
          <w:p w14:paraId="635AA1B9" w14:textId="77777777" w:rsidR="00A40A30" w:rsidRDefault="00A40A30" w:rsidP="00B97A2A">
            <w:pPr>
              <w:spacing w:before="60" w:after="60"/>
              <w:rPr>
                <w:noProof/>
              </w:rPr>
            </w:pPr>
          </w:p>
          <w:p w14:paraId="10E6E75F" w14:textId="77777777" w:rsidR="00F11389" w:rsidRDefault="00F11389" w:rsidP="00B97A2A">
            <w:pPr>
              <w:spacing w:before="60" w:after="60"/>
              <w:rPr>
                <w:noProof/>
              </w:rPr>
            </w:pPr>
          </w:p>
          <w:p w14:paraId="0546ECAD" w14:textId="77777777" w:rsidR="00F11389" w:rsidRDefault="00F11389" w:rsidP="00B97A2A">
            <w:pPr>
              <w:spacing w:before="60" w:after="60"/>
              <w:rPr>
                <w:noProof/>
              </w:rPr>
            </w:pPr>
          </w:p>
          <w:p w14:paraId="183C5400" w14:textId="77777777" w:rsidR="00523C85" w:rsidRDefault="00523C85" w:rsidP="00B97A2A">
            <w:pPr>
              <w:spacing w:before="60" w:after="60"/>
              <w:rPr>
                <w:noProof/>
              </w:rPr>
            </w:pPr>
          </w:p>
          <w:p w14:paraId="087B2FD8" w14:textId="77777777" w:rsidR="00A40A30" w:rsidRDefault="00A40A30" w:rsidP="00B97A2A">
            <w:pPr>
              <w:spacing w:before="60" w:after="60"/>
              <w:rPr>
                <w:noProof/>
              </w:rPr>
            </w:pPr>
          </w:p>
          <w:p w14:paraId="41541672" w14:textId="77777777" w:rsidR="00523C85" w:rsidRDefault="00523C85" w:rsidP="00B97A2A">
            <w:pPr>
              <w:spacing w:before="60" w:after="60"/>
              <w:rPr>
                <w:noProof/>
              </w:rPr>
            </w:pPr>
          </w:p>
        </w:tc>
      </w:tr>
      <w:tr w:rsidR="007A47F1" w14:paraId="738A5871" w14:textId="77777777" w:rsidTr="00B97A2A">
        <w:tc>
          <w:tcPr>
            <w:tcW w:w="3708" w:type="dxa"/>
          </w:tcPr>
          <w:p w14:paraId="6E5CAF49" w14:textId="77777777" w:rsidR="007A47F1" w:rsidRDefault="00523C85" w:rsidP="00523C85">
            <w:pPr>
              <w:pStyle w:val="ListParagraph"/>
              <w:numPr>
                <w:ilvl w:val="0"/>
                <w:numId w:val="21"/>
              </w:numPr>
              <w:spacing w:before="60" w:after="60"/>
              <w:ind w:left="360" w:hanging="270"/>
              <w:contextualSpacing w:val="0"/>
              <w:rPr>
                <w:b/>
                <w:noProof/>
              </w:rPr>
            </w:pPr>
            <w:r w:rsidRPr="009B724F">
              <w:rPr>
                <w:b/>
                <w:noProof/>
              </w:rPr>
              <w:t xml:space="preserve">Always round </w:t>
            </w:r>
            <w:r w:rsidR="00453C8B" w:rsidRPr="009B724F">
              <w:rPr>
                <w:b/>
              </w:rPr>
              <w:t>___</w:t>
            </w:r>
            <w:r w:rsidR="00453C8B" w:rsidRPr="009B724F">
              <w:t>_</w:t>
            </w:r>
            <w:r w:rsidR="009B724F" w:rsidRPr="009B724F">
              <w:t>___</w:t>
            </w:r>
            <w:r w:rsidR="009B724F" w:rsidRPr="009B724F">
              <w:rPr>
                <w:b/>
              </w:rPr>
              <w:t>___</w:t>
            </w:r>
            <w:r w:rsidR="00453C8B" w:rsidRPr="009B724F">
              <w:rPr>
                <w:b/>
              </w:rPr>
              <w:t>__ __________________</w:t>
            </w:r>
            <w:r w:rsidRPr="009B724F">
              <w:rPr>
                <w:b/>
                <w:noProof/>
              </w:rPr>
              <w:t>whole number to ensure ME is met.</w:t>
            </w:r>
          </w:p>
          <w:p w14:paraId="416DA926" w14:textId="3E1608CE" w:rsidR="009B724F" w:rsidRPr="009B724F" w:rsidRDefault="009B724F" w:rsidP="009B724F">
            <w:pPr>
              <w:pStyle w:val="ListParagraph"/>
              <w:spacing w:before="60" w:after="60"/>
              <w:ind w:left="360"/>
              <w:contextualSpacing w:val="0"/>
              <w:rPr>
                <w:b/>
                <w:noProof/>
              </w:rPr>
            </w:pPr>
          </w:p>
        </w:tc>
        <w:tc>
          <w:tcPr>
            <w:tcW w:w="6462" w:type="dxa"/>
          </w:tcPr>
          <w:p w14:paraId="61F79E8C" w14:textId="532BB2D6" w:rsidR="007A47F1" w:rsidRDefault="00523C85" w:rsidP="009B724F">
            <w:pPr>
              <w:spacing w:before="360"/>
              <w:rPr>
                <w:noProof/>
              </w:rPr>
            </w:pPr>
            <w:r>
              <w:rPr>
                <w:noProof/>
              </w:rPr>
              <w:t>We need to sample _________________________________</w:t>
            </w:r>
          </w:p>
        </w:tc>
      </w:tr>
    </w:tbl>
    <w:p w14:paraId="0FFF0A9F" w14:textId="702E5EF2" w:rsidR="00A40A30" w:rsidRDefault="00064CA0" w:rsidP="009F403B">
      <w:pPr>
        <w:numPr>
          <w:ilvl w:val="0"/>
          <w:numId w:val="5"/>
        </w:numPr>
        <w:spacing w:before="120" w:after="120" w:line="360" w:lineRule="auto"/>
        <w:rPr>
          <w:noProof/>
        </w:rPr>
      </w:pPr>
      <w:r>
        <w:rPr>
          <w:noProof/>
        </w:rPr>
        <w:t>It is the size of the _______</w:t>
      </w:r>
      <w:r w:rsidR="007C2CDB">
        <w:rPr>
          <w:noProof/>
        </w:rPr>
        <w:t>____________</w:t>
      </w:r>
      <w:r>
        <w:rPr>
          <w:noProof/>
        </w:rPr>
        <w:t>_____ that determines the margin of error. The size of the ______</w:t>
      </w:r>
      <w:r w:rsidR="007C2CDB">
        <w:rPr>
          <w:noProof/>
        </w:rPr>
        <w:t>________</w:t>
      </w:r>
      <w:r>
        <w:rPr>
          <w:noProof/>
        </w:rPr>
        <w:t xml:space="preserve">______________ does not influence the sample size we need. </w:t>
      </w:r>
      <w:r w:rsidR="007C2CDB">
        <w:rPr>
          <w:noProof/>
        </w:rPr>
        <w:t xml:space="preserve">  This is true as long as the population___________________________________________________________________.</w:t>
      </w:r>
    </w:p>
    <w:p w14:paraId="23DF39CA" w14:textId="77777777" w:rsidR="009B6721" w:rsidRPr="009B6721" w:rsidRDefault="009B6721" w:rsidP="009B6721">
      <w:pPr>
        <w:ind w:left="360"/>
        <w:rPr>
          <w:noProof/>
          <w:sz w:val="18"/>
        </w:rPr>
      </w:pPr>
    </w:p>
    <w:p w14:paraId="38427B96" w14:textId="77777777" w:rsidR="00022FF7" w:rsidRPr="00E961A0" w:rsidRDefault="00022FF7" w:rsidP="00022FF7">
      <w:pPr>
        <w:shd w:val="clear" w:color="auto" w:fill="000000" w:themeFill="text1"/>
        <w:spacing w:after="60"/>
        <w:ind w:left="2131" w:hanging="2131"/>
        <w:rPr>
          <w:color w:val="FFFFFF" w:themeColor="background1"/>
          <w:sz w:val="32"/>
          <w:szCs w:val="32"/>
        </w:rPr>
      </w:pPr>
      <w:r w:rsidRPr="00E961A0">
        <w:rPr>
          <w:rFonts w:ascii="Arial Black" w:hAnsi="Arial Black"/>
          <w:color w:val="FFFFFF" w:themeColor="background1"/>
          <w:sz w:val="32"/>
          <w:szCs w:val="32"/>
        </w:rPr>
        <w:t>8</w:t>
      </w:r>
      <w:r>
        <w:rPr>
          <w:rFonts w:ascii="Arial Black" w:hAnsi="Arial Black"/>
          <w:color w:val="FFFFFF" w:themeColor="background1"/>
          <w:sz w:val="32"/>
          <w:szCs w:val="32"/>
        </w:rPr>
        <w:t xml:space="preserve">.3 </w:t>
      </w:r>
      <w:r w:rsidRPr="00E961A0">
        <w:rPr>
          <w:rFonts w:ascii="Arial Black" w:hAnsi="Arial Black"/>
          <w:color w:val="FFFFFF" w:themeColor="background1"/>
          <w:sz w:val="32"/>
          <w:szCs w:val="32"/>
        </w:rPr>
        <w:t xml:space="preserve">Estimating a Population </w:t>
      </w:r>
      <w:r w:rsidRPr="00022FF7">
        <w:rPr>
          <w:rFonts w:ascii="Arial Black" w:hAnsi="Arial Black"/>
          <w:color w:val="FFFFFF" w:themeColor="background1"/>
          <w:sz w:val="32"/>
          <w:szCs w:val="32"/>
        </w:rPr>
        <w:t>Mean</w:t>
      </w:r>
      <w:r w:rsidRPr="00E961A0">
        <w:rPr>
          <w:rFonts w:ascii="Arial Black" w:hAnsi="Arial Black"/>
          <w:color w:val="FFFFFF" w:themeColor="background1"/>
          <w:sz w:val="32"/>
          <w:szCs w:val="32"/>
        </w:rPr>
        <w:t xml:space="preserve"> </w:t>
      </w:r>
      <w:r>
        <w:rPr>
          <w:rFonts w:ascii="Arial Black" w:hAnsi="Arial Black"/>
          <w:color w:val="FFFFFF" w:themeColor="background1"/>
          <w:sz w:val="32"/>
          <w:szCs w:val="32"/>
        </w:rPr>
        <w:t>when “</w:t>
      </w:r>
      <w:r w:rsidRPr="00022FF7">
        <w:rPr>
          <w:rFonts w:ascii="Arial Black" w:hAnsi="Arial Black"/>
          <w:color w:val="FFFFFF" w:themeColor="background1"/>
          <w:sz w:val="32"/>
          <w:szCs w:val="32"/>
          <w:u w:val="single"/>
        </w:rPr>
        <w:t>σ KNOWN</w:t>
      </w:r>
      <w:r>
        <w:rPr>
          <w:rFonts w:ascii="Arial Black" w:hAnsi="Arial Black"/>
          <w:color w:val="FFFFFF" w:themeColor="background1"/>
          <w:sz w:val="32"/>
          <w:szCs w:val="32"/>
        </w:rPr>
        <w:t>”</w:t>
      </w:r>
    </w:p>
    <w:p w14:paraId="0D3DD2DD" w14:textId="029934CA" w:rsidR="002577B2" w:rsidRDefault="002577B2" w:rsidP="002577B2">
      <w:pPr>
        <w:numPr>
          <w:ilvl w:val="0"/>
          <w:numId w:val="22"/>
        </w:numPr>
        <w:spacing w:before="240"/>
        <w:rPr>
          <w:noProof/>
        </w:rPr>
      </w:pPr>
      <w:r>
        <w:rPr>
          <w:noProof/>
        </w:rPr>
        <w:t>What is the standardized value of the z-statistic?</w:t>
      </w:r>
    </w:p>
    <w:p w14:paraId="0A71022F" w14:textId="77777777" w:rsidR="001640E6" w:rsidRDefault="001640E6" w:rsidP="001640E6">
      <w:pPr>
        <w:spacing w:before="120"/>
        <w:rPr>
          <w:noProof/>
        </w:rPr>
      </w:pPr>
    </w:p>
    <w:p w14:paraId="2C6D824B" w14:textId="77777777" w:rsidR="001640E6" w:rsidRDefault="001640E6" w:rsidP="001640E6">
      <w:pPr>
        <w:spacing w:before="120"/>
        <w:rPr>
          <w:noProof/>
        </w:rPr>
      </w:pPr>
    </w:p>
    <w:p w14:paraId="178205FD" w14:textId="77777777" w:rsidR="009F403B" w:rsidRDefault="009F403B" w:rsidP="001640E6">
      <w:pPr>
        <w:spacing w:before="120"/>
        <w:rPr>
          <w:noProof/>
        </w:rPr>
      </w:pPr>
    </w:p>
    <w:p w14:paraId="6AFB9475" w14:textId="77777777" w:rsidR="001640E6" w:rsidRDefault="001640E6" w:rsidP="001640E6">
      <w:pPr>
        <w:spacing w:before="120"/>
        <w:rPr>
          <w:noProof/>
        </w:rPr>
      </w:pPr>
    </w:p>
    <w:p w14:paraId="6473F6ED" w14:textId="54B390A3" w:rsidR="002577B2" w:rsidRDefault="001640E6" w:rsidP="001640E6">
      <w:pPr>
        <w:pStyle w:val="ListParagraph"/>
        <w:numPr>
          <w:ilvl w:val="0"/>
          <w:numId w:val="23"/>
        </w:numPr>
        <w:ind w:left="720" w:hanging="270"/>
      </w:pPr>
      <w:r>
        <w:t xml:space="preserve">See Figure 8.11 to understand this new </w:t>
      </w:r>
      <w:r>
        <w:rPr>
          <w:noProof/>
        </w:rPr>
        <w:t>z-statistic</w:t>
      </w:r>
    </w:p>
    <w:tbl>
      <w:tblPr>
        <w:tblStyle w:val="TableGrid"/>
        <w:tblW w:w="9270" w:type="dxa"/>
        <w:tblInd w:w="828" w:type="dxa"/>
        <w:tblLook w:val="04A0" w:firstRow="1" w:lastRow="0" w:firstColumn="1" w:lastColumn="0" w:noHBand="0" w:noVBand="1"/>
      </w:tblPr>
      <w:tblGrid>
        <w:gridCol w:w="3960"/>
        <w:gridCol w:w="2070"/>
        <w:gridCol w:w="3240"/>
      </w:tblGrid>
      <w:tr w:rsidR="00992848" w14:paraId="1FDDDA80" w14:textId="77777777" w:rsidTr="00992848">
        <w:tc>
          <w:tcPr>
            <w:tcW w:w="3960" w:type="dxa"/>
          </w:tcPr>
          <w:p w14:paraId="7AB27554" w14:textId="1A09F9A0" w:rsidR="00992848" w:rsidRDefault="00992848" w:rsidP="00B97A2A">
            <w:pPr>
              <w:rPr>
                <w:noProof/>
              </w:rPr>
            </w:pPr>
            <w:r w:rsidRPr="00992848">
              <w:rPr>
                <w:noProof/>
                <w:sz w:val="20"/>
              </w:rPr>
              <w:t>Sketch the sampling distribution of</w:t>
            </w:r>
            <w:r>
              <w:rPr>
                <w:noProof/>
                <w:sz w:val="20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noProof/>
                      <w:sz w:val="2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0"/>
                    </w:rPr>
                    <m:t>x</m:t>
                  </m:r>
                </m:e>
              </m:acc>
            </m:oMath>
            <w:r w:rsidRPr="00992848">
              <w:rPr>
                <w:noProof/>
                <w:sz w:val="20"/>
              </w:rPr>
              <w:t xml:space="preserve"> when the normal condition is met and </w:t>
            </w:r>
            <w:r w:rsidRPr="00992848">
              <w:rPr>
                <w:b/>
                <w:sz w:val="20"/>
              </w:rPr>
              <w:t xml:space="preserve">σ </w:t>
            </w:r>
            <w:r w:rsidRPr="00992848">
              <w:rPr>
                <w:sz w:val="20"/>
              </w:rPr>
              <w:t>is known.</w:t>
            </w:r>
          </w:p>
        </w:tc>
        <w:tc>
          <w:tcPr>
            <w:tcW w:w="2070" w:type="dxa"/>
          </w:tcPr>
          <w:p w14:paraId="51A188BA" w14:textId="77777777" w:rsidR="00992848" w:rsidRDefault="00992848" w:rsidP="0099284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Compare the distributions</w:t>
            </w:r>
          </w:p>
          <w:p w14:paraId="556B8CE2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1A08AF11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5A30E768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212A5E85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7178D0B5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42EB9907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635A8353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226CE291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463C9F3B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722C6BD6" w14:textId="77777777" w:rsidR="00992848" w:rsidRDefault="00992848" w:rsidP="00992848">
            <w:pPr>
              <w:rPr>
                <w:noProof/>
                <w:sz w:val="20"/>
              </w:rPr>
            </w:pPr>
          </w:p>
          <w:p w14:paraId="2D31E209" w14:textId="77777777" w:rsidR="009F403B" w:rsidRDefault="009F403B" w:rsidP="00992848">
            <w:pPr>
              <w:rPr>
                <w:noProof/>
                <w:sz w:val="20"/>
              </w:rPr>
            </w:pPr>
          </w:p>
          <w:p w14:paraId="6DB93F52" w14:textId="77777777" w:rsidR="009F403B" w:rsidRDefault="009F403B" w:rsidP="00992848">
            <w:pPr>
              <w:rPr>
                <w:noProof/>
                <w:sz w:val="20"/>
              </w:rPr>
            </w:pPr>
          </w:p>
          <w:p w14:paraId="76BF14A3" w14:textId="77777777" w:rsidR="009F403B" w:rsidRDefault="009F403B" w:rsidP="00992848">
            <w:pPr>
              <w:rPr>
                <w:noProof/>
                <w:sz w:val="20"/>
              </w:rPr>
            </w:pPr>
          </w:p>
          <w:p w14:paraId="1EE6B525" w14:textId="77777777" w:rsidR="009B6721" w:rsidRDefault="009B6721" w:rsidP="00992848">
            <w:pPr>
              <w:rPr>
                <w:noProof/>
                <w:sz w:val="20"/>
              </w:rPr>
            </w:pPr>
          </w:p>
          <w:p w14:paraId="13C0205D" w14:textId="77777777" w:rsidR="009B6721" w:rsidRDefault="009B6721" w:rsidP="00992848">
            <w:pPr>
              <w:rPr>
                <w:noProof/>
                <w:sz w:val="20"/>
              </w:rPr>
            </w:pPr>
          </w:p>
          <w:p w14:paraId="752269CD" w14:textId="2C04DD10" w:rsidR="009F403B" w:rsidRPr="00992848" w:rsidRDefault="009F403B" w:rsidP="00992848">
            <w:pPr>
              <w:rPr>
                <w:noProof/>
                <w:sz w:val="20"/>
              </w:rPr>
            </w:pPr>
          </w:p>
        </w:tc>
        <w:tc>
          <w:tcPr>
            <w:tcW w:w="3240" w:type="dxa"/>
          </w:tcPr>
          <w:p w14:paraId="2B4C0EBB" w14:textId="4441D13D" w:rsidR="00992848" w:rsidRDefault="00992848" w:rsidP="00992848">
            <w:pPr>
              <w:rPr>
                <w:noProof/>
              </w:rPr>
            </w:pPr>
            <w:r w:rsidRPr="00992848">
              <w:rPr>
                <w:noProof/>
                <w:sz w:val="20"/>
              </w:rPr>
              <w:t xml:space="preserve">Sketch the </w:t>
            </w:r>
            <w:r>
              <w:rPr>
                <w:noProof/>
                <w:sz w:val="20"/>
              </w:rPr>
              <w:t xml:space="preserve">standard </w:t>
            </w:r>
            <w:r w:rsidRPr="00992848">
              <w:rPr>
                <w:noProof/>
                <w:sz w:val="20"/>
              </w:rPr>
              <w:t xml:space="preserve">normal </w:t>
            </w:r>
            <w:r>
              <w:rPr>
                <w:noProof/>
                <w:sz w:val="20"/>
              </w:rPr>
              <w:t>distribution .</w:t>
            </w:r>
          </w:p>
        </w:tc>
      </w:tr>
    </w:tbl>
    <w:p w14:paraId="4FD4BE2F" w14:textId="3D072036" w:rsidR="002577B2" w:rsidRPr="001369DA" w:rsidRDefault="002577B2" w:rsidP="001640E6">
      <w:pPr>
        <w:ind w:left="720" w:hanging="270"/>
        <w:rPr>
          <w:noProof/>
          <w:sz w:val="12"/>
        </w:rPr>
      </w:pPr>
    </w:p>
    <w:p w14:paraId="2F90F3FB" w14:textId="0F4F99F1" w:rsidR="002577B2" w:rsidRDefault="001640E6" w:rsidP="009F403B">
      <w:pPr>
        <w:pStyle w:val="ListParagraph"/>
        <w:numPr>
          <w:ilvl w:val="0"/>
          <w:numId w:val="23"/>
        </w:numPr>
        <w:spacing w:before="120" w:line="360" w:lineRule="auto"/>
        <w:ind w:left="720" w:hanging="274"/>
        <w:contextualSpacing w:val="0"/>
      </w:pPr>
      <w:r>
        <w:t>When we don’t know “</w:t>
      </w:r>
      <w:r w:rsidRPr="001640E6">
        <w:rPr>
          <w:b/>
        </w:rPr>
        <w:t>σ</w:t>
      </w:r>
      <w:r>
        <w:rPr>
          <w:b/>
        </w:rPr>
        <w:t xml:space="preserve">,” </w:t>
      </w:r>
      <w:r w:rsidRPr="001640E6">
        <w:t xml:space="preserve">we estimate it using </w:t>
      </w:r>
      <w:r>
        <w:t>the ____________________________</w:t>
      </w:r>
      <w:r w:rsidR="009B6721">
        <w:t>___</w:t>
      </w:r>
      <w:r>
        <w:t>_</w:t>
      </w:r>
      <w:r w:rsidR="009B6721">
        <w:t xml:space="preserve">  </w:t>
      </w:r>
      <w:r>
        <w:t>__</w:t>
      </w:r>
      <w:r w:rsidR="009B6721">
        <w:t>_________</w:t>
      </w:r>
      <w:r>
        <w:t>__</w:t>
      </w:r>
      <w:r w:rsidR="002577B2">
        <w:t>_</w:t>
      </w:r>
      <w:r>
        <w:t xml:space="preserve">; creating a </w:t>
      </w:r>
      <w:r w:rsidRPr="001640E6">
        <w:rPr>
          <w:b/>
        </w:rPr>
        <w:t>new statistic called the “</w:t>
      </w:r>
      <w:r w:rsidRPr="001640E6">
        <w:rPr>
          <w:b/>
          <w:noProof/>
        </w:rPr>
        <w:t>t-statistic.”</w:t>
      </w:r>
    </w:p>
    <w:p w14:paraId="66ECB507" w14:textId="77777777" w:rsidR="002577B2" w:rsidRPr="001369DA" w:rsidRDefault="002577B2" w:rsidP="002577B2">
      <w:pPr>
        <w:ind w:left="360"/>
        <w:rPr>
          <w:sz w:val="16"/>
        </w:rPr>
      </w:pPr>
    </w:p>
    <w:p w14:paraId="4C2C9BAB" w14:textId="77777777" w:rsidR="00992848" w:rsidRDefault="00992848" w:rsidP="009B6721">
      <w:pPr>
        <w:numPr>
          <w:ilvl w:val="0"/>
          <w:numId w:val="22"/>
        </w:numPr>
        <w:spacing w:before="240"/>
        <w:rPr>
          <w:noProof/>
        </w:rPr>
      </w:pPr>
      <w:r>
        <w:rPr>
          <w:noProof/>
        </w:rPr>
        <w:t>SKIP “Bingo” Actvity</w:t>
      </w:r>
    </w:p>
    <w:p w14:paraId="1CAD89B8" w14:textId="2E6D7E9E" w:rsidR="009A331D" w:rsidRDefault="009A331D" w:rsidP="009A331D">
      <w:pPr>
        <w:numPr>
          <w:ilvl w:val="0"/>
          <w:numId w:val="22"/>
        </w:numPr>
        <w:spacing w:before="240"/>
        <w:rPr>
          <w:noProof/>
        </w:rPr>
      </w:pPr>
      <w:r>
        <w:rPr>
          <w:noProof/>
        </w:rPr>
        <w:t xml:space="preserve">What is </w:t>
      </w:r>
      <w:r w:rsidR="00F50518">
        <w:rPr>
          <w:noProof/>
        </w:rPr>
        <w:t>the f</w:t>
      </w:r>
      <w:r>
        <w:rPr>
          <w:noProof/>
        </w:rPr>
        <w:t>omula for the “</w:t>
      </w:r>
      <w:r w:rsidRPr="009A331D">
        <w:rPr>
          <w:b/>
          <w:noProof/>
        </w:rPr>
        <w:t>t-statistic</w:t>
      </w:r>
      <w:r>
        <w:rPr>
          <w:noProof/>
        </w:rPr>
        <w:t>”?</w:t>
      </w:r>
    </w:p>
    <w:p w14:paraId="48892744" w14:textId="77777777" w:rsidR="009A331D" w:rsidRDefault="009A331D" w:rsidP="009A331D">
      <w:pPr>
        <w:spacing w:before="120"/>
        <w:rPr>
          <w:noProof/>
        </w:rPr>
      </w:pPr>
    </w:p>
    <w:p w14:paraId="3F9902D1" w14:textId="77777777" w:rsidR="001369DA" w:rsidRDefault="001369DA" w:rsidP="009A331D">
      <w:pPr>
        <w:spacing w:before="120"/>
        <w:rPr>
          <w:noProof/>
        </w:rPr>
      </w:pPr>
    </w:p>
    <w:p w14:paraId="5D8083C3" w14:textId="77777777" w:rsidR="009F403B" w:rsidRDefault="009F403B" w:rsidP="009A331D">
      <w:pPr>
        <w:spacing w:before="120"/>
        <w:rPr>
          <w:noProof/>
        </w:rPr>
      </w:pPr>
    </w:p>
    <w:p w14:paraId="30ED9105" w14:textId="77777777" w:rsidR="009A331D" w:rsidRDefault="009A331D" w:rsidP="009A331D">
      <w:pPr>
        <w:pStyle w:val="ListParagraph"/>
        <w:numPr>
          <w:ilvl w:val="0"/>
          <w:numId w:val="24"/>
        </w:numPr>
        <w:ind w:left="810"/>
      </w:pPr>
      <w:r>
        <w:t xml:space="preserve">How do you calculate the </w:t>
      </w:r>
      <w:r w:rsidRPr="009A331D">
        <w:t>degrees of freedom</w:t>
      </w:r>
      <w:r>
        <w:t xml:space="preserve"> for a </w:t>
      </w:r>
      <w:r w:rsidRPr="009A331D">
        <w:t>t distribution</w:t>
      </w:r>
      <w:r>
        <w:t>?</w:t>
      </w:r>
    </w:p>
    <w:p w14:paraId="24E14888" w14:textId="77777777" w:rsidR="009A331D" w:rsidRDefault="009A331D" w:rsidP="009A331D">
      <w:pPr>
        <w:pStyle w:val="ListParagraph"/>
        <w:ind w:left="810"/>
      </w:pPr>
    </w:p>
    <w:p w14:paraId="2F90437A" w14:textId="77777777" w:rsidR="009A331D" w:rsidRDefault="009A331D" w:rsidP="009A331D">
      <w:pPr>
        <w:spacing w:before="120"/>
        <w:rPr>
          <w:noProof/>
        </w:rPr>
      </w:pPr>
    </w:p>
    <w:p w14:paraId="4100FB24" w14:textId="77777777" w:rsidR="009F403B" w:rsidRDefault="009F403B" w:rsidP="009A331D">
      <w:pPr>
        <w:spacing w:before="120"/>
        <w:rPr>
          <w:noProof/>
        </w:rPr>
      </w:pPr>
    </w:p>
    <w:p w14:paraId="4C795FD5" w14:textId="6E3CAA77" w:rsidR="009A331D" w:rsidRPr="001369DA" w:rsidRDefault="009A331D" w:rsidP="005B3E35">
      <w:pPr>
        <w:pStyle w:val="ListParagraph"/>
        <w:ind w:left="0"/>
        <w:rPr>
          <w:b/>
        </w:rPr>
      </w:pPr>
      <w:r w:rsidRPr="001369DA">
        <w:rPr>
          <w:b/>
        </w:rPr>
        <w:t>See Figure 8.13 to understand th</w:t>
      </w:r>
      <w:r w:rsidR="001369DA">
        <w:rPr>
          <w:b/>
        </w:rPr>
        <w:t>e</w:t>
      </w:r>
      <w:r w:rsidRPr="001369DA">
        <w:rPr>
          <w:b/>
        </w:rPr>
        <w:t xml:space="preserve"> t</w:t>
      </w:r>
      <w:r w:rsidRPr="001369DA">
        <w:rPr>
          <w:b/>
          <w:noProof/>
        </w:rPr>
        <w:t>-statistic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4410"/>
        <w:gridCol w:w="5850"/>
      </w:tblGrid>
      <w:tr w:rsidR="009A331D" w14:paraId="0EAEFE78" w14:textId="77777777" w:rsidTr="005B3E35">
        <w:tc>
          <w:tcPr>
            <w:tcW w:w="4410" w:type="dxa"/>
          </w:tcPr>
          <w:p w14:paraId="675E5747" w14:textId="1B6662C1" w:rsidR="009A331D" w:rsidRPr="001369DA" w:rsidRDefault="001369DA" w:rsidP="000E4BE2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Sketch</w:t>
            </w:r>
            <w:r w:rsidR="009A331D" w:rsidRPr="001369DA">
              <w:rPr>
                <w:noProof/>
                <w:sz w:val="20"/>
                <w:szCs w:val="20"/>
              </w:rPr>
              <w:t xml:space="preserve"> normal distribution;t-distrib</w:t>
            </w:r>
            <w:r w:rsidRPr="001369DA">
              <w:rPr>
                <w:noProof/>
                <w:sz w:val="20"/>
                <w:szCs w:val="20"/>
              </w:rPr>
              <w:t>.</w:t>
            </w:r>
            <w:r w:rsidR="009A331D" w:rsidRPr="001369DA">
              <w:rPr>
                <w:noProof/>
                <w:sz w:val="20"/>
                <w:szCs w:val="20"/>
              </w:rPr>
              <w:t xml:space="preserve"> with df=</w:t>
            </w:r>
            <w:r w:rsidR="000E4BE2">
              <w:rPr>
                <w:noProof/>
                <w:sz w:val="20"/>
                <w:szCs w:val="20"/>
              </w:rPr>
              <w:t>9</w:t>
            </w:r>
            <w:r w:rsidR="009A331D" w:rsidRPr="001369DA">
              <w:rPr>
                <w:noProof/>
                <w:sz w:val="20"/>
                <w:szCs w:val="20"/>
              </w:rPr>
              <w:t xml:space="preserve">; </w:t>
            </w:r>
            <w:r>
              <w:rPr>
                <w:noProof/>
                <w:sz w:val="20"/>
                <w:szCs w:val="20"/>
              </w:rPr>
              <w:t>and</w:t>
            </w:r>
            <w:r w:rsidR="009A331D" w:rsidRPr="001369DA">
              <w:rPr>
                <w:noProof/>
                <w:sz w:val="20"/>
                <w:szCs w:val="20"/>
              </w:rPr>
              <w:t xml:space="preserve"> t-distrib</w:t>
            </w:r>
            <w:r w:rsidRPr="001369DA">
              <w:rPr>
                <w:noProof/>
                <w:sz w:val="20"/>
                <w:szCs w:val="20"/>
              </w:rPr>
              <w:t>.</w:t>
            </w:r>
            <w:r w:rsidR="000E4BE2">
              <w:rPr>
                <w:noProof/>
                <w:sz w:val="20"/>
                <w:szCs w:val="20"/>
              </w:rPr>
              <w:t xml:space="preserve"> </w:t>
            </w:r>
            <w:r w:rsidR="009A331D" w:rsidRPr="001369DA">
              <w:rPr>
                <w:noProof/>
                <w:sz w:val="20"/>
                <w:szCs w:val="20"/>
              </w:rPr>
              <w:t>with df=2</w:t>
            </w:r>
            <w:r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5850" w:type="dxa"/>
          </w:tcPr>
          <w:p w14:paraId="07A04F44" w14:textId="77777777" w:rsidR="001369DA" w:rsidRPr="001369DA" w:rsidRDefault="001369DA" w:rsidP="000E4BE2">
            <w:pPr>
              <w:numPr>
                <w:ilvl w:val="0"/>
                <w:numId w:val="24"/>
              </w:numPr>
              <w:ind w:left="162" w:hanging="270"/>
              <w:rPr>
                <w:sz w:val="20"/>
                <w:szCs w:val="20"/>
              </w:rPr>
            </w:pPr>
            <w:r w:rsidRPr="001369DA">
              <w:rPr>
                <w:sz w:val="20"/>
                <w:szCs w:val="20"/>
              </w:rPr>
              <w:t>Describe the similarities between a standard normal distribution and a t distribution.</w:t>
            </w:r>
          </w:p>
          <w:p w14:paraId="25F75759" w14:textId="77777777" w:rsidR="001369DA" w:rsidRPr="001369DA" w:rsidRDefault="001369DA" w:rsidP="000E4BE2">
            <w:pPr>
              <w:ind w:left="162" w:hanging="270"/>
              <w:rPr>
                <w:sz w:val="20"/>
                <w:szCs w:val="20"/>
              </w:rPr>
            </w:pPr>
          </w:p>
          <w:p w14:paraId="2781A70D" w14:textId="77777777" w:rsidR="001369DA" w:rsidRDefault="001369DA" w:rsidP="000E4BE2">
            <w:pPr>
              <w:rPr>
                <w:sz w:val="20"/>
                <w:szCs w:val="20"/>
              </w:rPr>
            </w:pPr>
          </w:p>
          <w:p w14:paraId="5DAF6406" w14:textId="77777777" w:rsidR="009F403B" w:rsidRPr="001369DA" w:rsidRDefault="009F403B" w:rsidP="000E4BE2">
            <w:pPr>
              <w:rPr>
                <w:sz w:val="20"/>
                <w:szCs w:val="20"/>
              </w:rPr>
            </w:pPr>
          </w:p>
          <w:p w14:paraId="7377F3CE" w14:textId="77777777" w:rsidR="001369DA" w:rsidRDefault="001369DA" w:rsidP="000E4BE2">
            <w:pPr>
              <w:numPr>
                <w:ilvl w:val="0"/>
                <w:numId w:val="24"/>
              </w:numPr>
              <w:spacing w:before="240"/>
              <w:ind w:left="162" w:hanging="270"/>
              <w:rPr>
                <w:sz w:val="20"/>
                <w:szCs w:val="20"/>
              </w:rPr>
            </w:pPr>
            <w:r w:rsidRPr="001369DA">
              <w:rPr>
                <w:sz w:val="20"/>
                <w:szCs w:val="20"/>
              </w:rPr>
              <w:t>Describe the differences between a standard normal distribution and a t distribution.</w:t>
            </w:r>
          </w:p>
          <w:p w14:paraId="24783B3F" w14:textId="77777777" w:rsidR="001369DA" w:rsidRDefault="001369DA" w:rsidP="000E4BE2">
            <w:pPr>
              <w:spacing w:before="240"/>
              <w:ind w:left="162" w:hanging="270"/>
              <w:rPr>
                <w:sz w:val="20"/>
                <w:szCs w:val="20"/>
              </w:rPr>
            </w:pPr>
          </w:p>
          <w:p w14:paraId="49C77D67" w14:textId="77777777" w:rsidR="001369DA" w:rsidRDefault="001369DA" w:rsidP="000E4BE2">
            <w:pPr>
              <w:spacing w:before="240"/>
              <w:ind w:left="162" w:hanging="270"/>
              <w:rPr>
                <w:sz w:val="20"/>
                <w:szCs w:val="20"/>
              </w:rPr>
            </w:pPr>
          </w:p>
          <w:p w14:paraId="2775C473" w14:textId="77777777" w:rsidR="005B3E35" w:rsidRDefault="005B3E35" w:rsidP="000E4BE2">
            <w:pPr>
              <w:spacing w:before="240"/>
              <w:ind w:left="162" w:hanging="270"/>
              <w:rPr>
                <w:sz w:val="20"/>
                <w:szCs w:val="20"/>
              </w:rPr>
            </w:pPr>
          </w:p>
          <w:p w14:paraId="2C9D331E" w14:textId="77777777" w:rsidR="009F403B" w:rsidRDefault="009F403B" w:rsidP="009F403B">
            <w:pPr>
              <w:spacing w:before="240"/>
              <w:rPr>
                <w:sz w:val="20"/>
                <w:szCs w:val="20"/>
              </w:rPr>
            </w:pPr>
          </w:p>
          <w:p w14:paraId="71E1F255" w14:textId="77777777" w:rsidR="001369DA" w:rsidRPr="001369DA" w:rsidRDefault="001369DA" w:rsidP="000E4BE2">
            <w:pPr>
              <w:pStyle w:val="ListParagraph"/>
              <w:numPr>
                <w:ilvl w:val="0"/>
                <w:numId w:val="24"/>
              </w:numPr>
              <w:ind w:left="162" w:hanging="270"/>
              <w:rPr>
                <w:sz w:val="20"/>
                <w:szCs w:val="20"/>
              </w:rPr>
            </w:pPr>
            <w:r w:rsidRPr="001369DA">
              <w:rPr>
                <w:sz w:val="20"/>
                <w:szCs w:val="20"/>
              </w:rPr>
              <w:t>What happens to the t distribution as the degrees of freedom increase?</w:t>
            </w:r>
          </w:p>
          <w:p w14:paraId="293DBCDE" w14:textId="77777777" w:rsidR="009A331D" w:rsidRPr="001369DA" w:rsidRDefault="009A331D" w:rsidP="001369DA">
            <w:pPr>
              <w:ind w:left="342"/>
              <w:rPr>
                <w:noProof/>
                <w:sz w:val="20"/>
                <w:szCs w:val="20"/>
              </w:rPr>
            </w:pPr>
          </w:p>
          <w:p w14:paraId="40835D73" w14:textId="77777777" w:rsidR="009A331D" w:rsidRDefault="009A331D" w:rsidP="00B97A2A">
            <w:pPr>
              <w:rPr>
                <w:noProof/>
                <w:sz w:val="20"/>
                <w:szCs w:val="20"/>
              </w:rPr>
            </w:pPr>
          </w:p>
          <w:p w14:paraId="1D8AF1C2" w14:textId="77777777" w:rsidR="001369DA" w:rsidRDefault="001369DA" w:rsidP="00B97A2A">
            <w:pPr>
              <w:rPr>
                <w:noProof/>
                <w:sz w:val="20"/>
                <w:szCs w:val="20"/>
              </w:rPr>
            </w:pPr>
          </w:p>
          <w:p w14:paraId="6BFE4618" w14:textId="77777777" w:rsidR="005B3E35" w:rsidRPr="001369DA" w:rsidRDefault="005B3E35" w:rsidP="00B97A2A">
            <w:pPr>
              <w:rPr>
                <w:noProof/>
                <w:sz w:val="20"/>
                <w:szCs w:val="20"/>
              </w:rPr>
            </w:pPr>
          </w:p>
          <w:p w14:paraId="25BEBFD2" w14:textId="77777777" w:rsidR="009A331D" w:rsidRDefault="009A331D" w:rsidP="00B97A2A">
            <w:pPr>
              <w:rPr>
                <w:noProof/>
                <w:sz w:val="20"/>
                <w:szCs w:val="20"/>
              </w:rPr>
            </w:pPr>
          </w:p>
          <w:p w14:paraId="21D19E6D" w14:textId="77777777" w:rsidR="009F403B" w:rsidRDefault="009F403B" w:rsidP="00B97A2A">
            <w:pPr>
              <w:rPr>
                <w:noProof/>
                <w:sz w:val="20"/>
                <w:szCs w:val="20"/>
              </w:rPr>
            </w:pPr>
          </w:p>
          <w:p w14:paraId="1FAFDB48" w14:textId="77777777" w:rsidR="009F403B" w:rsidRPr="001369DA" w:rsidRDefault="009F403B" w:rsidP="00B97A2A">
            <w:pPr>
              <w:rPr>
                <w:noProof/>
                <w:sz w:val="20"/>
                <w:szCs w:val="20"/>
              </w:rPr>
            </w:pPr>
          </w:p>
        </w:tc>
      </w:tr>
    </w:tbl>
    <w:p w14:paraId="658FE24F" w14:textId="537F161A" w:rsidR="000E4BE2" w:rsidRDefault="000E4BE2" w:rsidP="002577B2">
      <w:pPr>
        <w:numPr>
          <w:ilvl w:val="0"/>
          <w:numId w:val="22"/>
        </w:numPr>
        <w:spacing w:before="240"/>
        <w:rPr>
          <w:noProof/>
        </w:rPr>
      </w:pPr>
      <w:r>
        <w:rPr>
          <w:noProof/>
        </w:rPr>
        <w:t xml:space="preserve">How do you find the critical value t* using TI84?  You </w:t>
      </w:r>
      <w:r w:rsidR="009F403B">
        <w:rPr>
          <w:noProof/>
        </w:rPr>
        <w:t>only need to know how to use Table B if you have a TI83.</w:t>
      </w:r>
    </w:p>
    <w:p w14:paraId="560A5847" w14:textId="77777777" w:rsidR="00925397" w:rsidRDefault="00925397" w:rsidP="00925397">
      <w:pPr>
        <w:spacing w:before="240"/>
        <w:rPr>
          <w:noProof/>
        </w:rPr>
      </w:pPr>
    </w:p>
    <w:p w14:paraId="65E99087" w14:textId="77777777" w:rsidR="00925397" w:rsidRDefault="00925397" w:rsidP="00925397">
      <w:pPr>
        <w:spacing w:before="240"/>
        <w:rPr>
          <w:noProof/>
        </w:rPr>
      </w:pPr>
    </w:p>
    <w:p w14:paraId="24954F22" w14:textId="77777777" w:rsidR="009F403B" w:rsidRDefault="009F403B" w:rsidP="00925397">
      <w:pPr>
        <w:spacing w:before="240"/>
        <w:rPr>
          <w:noProof/>
        </w:rPr>
      </w:pPr>
    </w:p>
    <w:p w14:paraId="32713869" w14:textId="64396F39" w:rsidR="00925397" w:rsidRDefault="00925397" w:rsidP="00925397">
      <w:pPr>
        <w:numPr>
          <w:ilvl w:val="0"/>
          <w:numId w:val="22"/>
        </w:numPr>
        <w:spacing w:before="120"/>
        <w:rPr>
          <w:noProof/>
        </w:rPr>
      </w:pPr>
      <w:r>
        <w:rPr>
          <w:noProof/>
        </w:rPr>
        <w:t>Check Your Understanding -- page 507 (use TI84, sketch the graph, answers in back of book)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925397" w:rsidRPr="00925397" w14:paraId="4384F843" w14:textId="77777777" w:rsidTr="00925397">
        <w:tc>
          <w:tcPr>
            <w:tcW w:w="3480" w:type="dxa"/>
          </w:tcPr>
          <w:p w14:paraId="30172F48" w14:textId="27DC6DB9" w:rsidR="00925397" w:rsidRPr="00925397" w:rsidRDefault="00925397" w:rsidP="00925397">
            <w:pPr>
              <w:rPr>
                <w:noProof/>
                <w:sz w:val="20"/>
              </w:rPr>
            </w:pPr>
            <w:r w:rsidRPr="00925397">
              <w:rPr>
                <w:noProof/>
                <w:sz w:val="20"/>
              </w:rPr>
              <w:t>a)</w:t>
            </w:r>
          </w:p>
        </w:tc>
        <w:tc>
          <w:tcPr>
            <w:tcW w:w="3480" w:type="dxa"/>
          </w:tcPr>
          <w:p w14:paraId="047DB99F" w14:textId="621157D3" w:rsidR="00925397" w:rsidRPr="00925397" w:rsidRDefault="00925397" w:rsidP="00925397">
            <w:pPr>
              <w:rPr>
                <w:noProof/>
                <w:sz w:val="20"/>
              </w:rPr>
            </w:pPr>
            <w:r w:rsidRPr="00925397">
              <w:rPr>
                <w:noProof/>
                <w:sz w:val="20"/>
              </w:rPr>
              <w:t>b)</w:t>
            </w:r>
          </w:p>
        </w:tc>
        <w:tc>
          <w:tcPr>
            <w:tcW w:w="3480" w:type="dxa"/>
          </w:tcPr>
          <w:p w14:paraId="4D5C5300" w14:textId="77777777" w:rsidR="00925397" w:rsidRPr="00925397" w:rsidRDefault="00925397" w:rsidP="00925397">
            <w:pPr>
              <w:rPr>
                <w:noProof/>
                <w:sz w:val="20"/>
              </w:rPr>
            </w:pPr>
            <w:r w:rsidRPr="00925397">
              <w:rPr>
                <w:noProof/>
                <w:sz w:val="20"/>
              </w:rPr>
              <w:t>c)</w:t>
            </w:r>
          </w:p>
          <w:p w14:paraId="69E90974" w14:textId="77777777" w:rsidR="00925397" w:rsidRPr="00925397" w:rsidRDefault="00925397" w:rsidP="00925397">
            <w:pPr>
              <w:rPr>
                <w:noProof/>
                <w:sz w:val="20"/>
              </w:rPr>
            </w:pPr>
          </w:p>
          <w:p w14:paraId="35C1AE4A" w14:textId="77777777" w:rsidR="00925397" w:rsidRDefault="00925397" w:rsidP="00925397">
            <w:pPr>
              <w:rPr>
                <w:noProof/>
                <w:sz w:val="20"/>
              </w:rPr>
            </w:pPr>
          </w:p>
          <w:p w14:paraId="62481F14" w14:textId="77777777" w:rsidR="00925397" w:rsidRDefault="00925397" w:rsidP="00925397">
            <w:pPr>
              <w:rPr>
                <w:noProof/>
                <w:sz w:val="20"/>
              </w:rPr>
            </w:pPr>
          </w:p>
          <w:p w14:paraId="03DD2613" w14:textId="77777777" w:rsidR="00925397" w:rsidRDefault="00925397" w:rsidP="00925397">
            <w:pPr>
              <w:rPr>
                <w:noProof/>
                <w:sz w:val="20"/>
              </w:rPr>
            </w:pPr>
          </w:p>
          <w:p w14:paraId="3DFD5C08" w14:textId="77777777" w:rsidR="00925397" w:rsidRDefault="00925397" w:rsidP="00925397">
            <w:pPr>
              <w:rPr>
                <w:noProof/>
                <w:sz w:val="20"/>
              </w:rPr>
            </w:pPr>
          </w:p>
          <w:p w14:paraId="3BC06AF6" w14:textId="77777777" w:rsidR="009F403B" w:rsidRDefault="009F403B" w:rsidP="00925397">
            <w:pPr>
              <w:rPr>
                <w:noProof/>
                <w:sz w:val="20"/>
              </w:rPr>
            </w:pPr>
          </w:p>
          <w:p w14:paraId="5FD420DA" w14:textId="77777777" w:rsidR="009F403B" w:rsidRDefault="009F403B" w:rsidP="00925397">
            <w:pPr>
              <w:rPr>
                <w:noProof/>
                <w:sz w:val="20"/>
              </w:rPr>
            </w:pPr>
          </w:p>
          <w:p w14:paraId="67FD41F4" w14:textId="77777777" w:rsidR="009F403B" w:rsidRDefault="009F403B" w:rsidP="00925397">
            <w:pPr>
              <w:rPr>
                <w:noProof/>
                <w:sz w:val="20"/>
              </w:rPr>
            </w:pPr>
          </w:p>
          <w:p w14:paraId="79D82A05" w14:textId="77777777" w:rsidR="009F403B" w:rsidRDefault="009F403B" w:rsidP="00925397">
            <w:pPr>
              <w:rPr>
                <w:noProof/>
                <w:sz w:val="20"/>
              </w:rPr>
            </w:pPr>
          </w:p>
          <w:p w14:paraId="4D7FBABC" w14:textId="77777777" w:rsidR="009F403B" w:rsidRDefault="009F403B" w:rsidP="00925397">
            <w:pPr>
              <w:rPr>
                <w:noProof/>
                <w:sz w:val="20"/>
              </w:rPr>
            </w:pPr>
          </w:p>
          <w:p w14:paraId="6646C1C8" w14:textId="4E632A58" w:rsidR="009F403B" w:rsidRPr="00925397" w:rsidRDefault="009F403B" w:rsidP="00925397">
            <w:pPr>
              <w:rPr>
                <w:noProof/>
                <w:sz w:val="20"/>
              </w:rPr>
            </w:pPr>
          </w:p>
        </w:tc>
      </w:tr>
    </w:tbl>
    <w:p w14:paraId="04702205" w14:textId="5BA49029" w:rsidR="00022FF7" w:rsidRDefault="00022FF7" w:rsidP="009B6721">
      <w:pPr>
        <w:ind w:left="360"/>
        <w:rPr>
          <w:noProof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4842"/>
        <w:gridCol w:w="5220"/>
      </w:tblGrid>
      <w:tr w:rsidR="00EF615D" w14:paraId="375B9D01" w14:textId="77777777" w:rsidTr="00596557">
        <w:tc>
          <w:tcPr>
            <w:tcW w:w="4842" w:type="dxa"/>
          </w:tcPr>
          <w:p w14:paraId="66E41117" w14:textId="3A2575A9" w:rsidR="00EF615D" w:rsidRPr="005B3E35" w:rsidRDefault="00EF615D" w:rsidP="00EF615D">
            <w:pPr>
              <w:rPr>
                <w:noProof/>
                <w:sz w:val="22"/>
              </w:rPr>
            </w:pPr>
            <w:r w:rsidRPr="005B3E35">
              <w:rPr>
                <w:noProof/>
                <w:sz w:val="22"/>
              </w:rPr>
              <w:t xml:space="preserve">13) What is the formula for the </w:t>
            </w:r>
            <w:r w:rsidRPr="00596557">
              <w:rPr>
                <w:b/>
                <w:i/>
                <w:noProof/>
                <w:sz w:val="22"/>
                <w:u w:val="single"/>
              </w:rPr>
              <w:t xml:space="preserve">standard deviation of the sampling distribution </w:t>
            </w:r>
            <w:r w:rsidRPr="005B3E35">
              <w:rPr>
                <w:noProof/>
                <w:sz w:val="22"/>
              </w:rPr>
              <w:t xml:space="preserve">of the sample mean </w:t>
            </w:r>
            <w:r w:rsidRPr="005B3E35">
              <w:rPr>
                <w:noProof/>
                <w:position w:val="-6"/>
                <w:sz w:val="22"/>
              </w:rPr>
              <w:object w:dxaOrig="220" w:dyaOrig="260" w14:anchorId="533B5FE4">
                <v:shape id="_x0000_i1026" type="#_x0000_t75" style="width:11.25pt;height:13.5pt" o:ole="">
                  <v:imagedata r:id="rId10" o:title=""/>
                </v:shape>
                <o:OLEObject Type="Embed" ProgID="Equation.DSMT4" ShapeID="_x0000_i1026" DrawAspect="Content" ObjectID="_1644233263" r:id="rId11"/>
              </w:object>
            </w:r>
            <w:r w:rsidRPr="005B3E35">
              <w:rPr>
                <w:noProof/>
                <w:sz w:val="22"/>
              </w:rPr>
              <w:t>?</w:t>
            </w:r>
          </w:p>
        </w:tc>
        <w:tc>
          <w:tcPr>
            <w:tcW w:w="5220" w:type="dxa"/>
          </w:tcPr>
          <w:p w14:paraId="44263F8C" w14:textId="502E4270" w:rsidR="00EF615D" w:rsidRPr="005B3E35" w:rsidRDefault="00EF615D" w:rsidP="00EF615D">
            <w:pPr>
              <w:rPr>
                <w:noProof/>
                <w:sz w:val="22"/>
              </w:rPr>
            </w:pPr>
            <w:r w:rsidRPr="005B3E35">
              <w:rPr>
                <w:noProof/>
                <w:sz w:val="22"/>
              </w:rPr>
              <w:t xml:space="preserve">14) What is the </w:t>
            </w:r>
            <w:r w:rsidRPr="00596557">
              <w:rPr>
                <w:b/>
                <w:i/>
                <w:noProof/>
                <w:sz w:val="22"/>
                <w:u w:val="single"/>
              </w:rPr>
              <w:t>standard error</w:t>
            </w:r>
            <w:r w:rsidR="00596557">
              <w:rPr>
                <w:noProof/>
                <w:sz w:val="22"/>
              </w:rPr>
              <w:t xml:space="preserve"> of the </w:t>
            </w:r>
            <w:r w:rsidRPr="005B3E35">
              <w:rPr>
                <w:noProof/>
                <w:sz w:val="22"/>
              </w:rPr>
              <w:t xml:space="preserve">sample mean </w:t>
            </w:r>
            <w:r w:rsidRPr="005B3E35">
              <w:rPr>
                <w:noProof/>
                <w:position w:val="-6"/>
                <w:sz w:val="22"/>
              </w:rPr>
              <w:object w:dxaOrig="220" w:dyaOrig="260" w14:anchorId="4453D631">
                <v:shape id="_x0000_i1027" type="#_x0000_t75" style="width:11.25pt;height:13.5pt" o:ole="">
                  <v:imagedata r:id="rId10" o:title=""/>
                </v:shape>
                <o:OLEObject Type="Embed" ProgID="Equation.DSMT4" ShapeID="_x0000_i1027" DrawAspect="Content" ObjectID="_1644233264" r:id="rId12"/>
              </w:object>
            </w:r>
            <w:r w:rsidRPr="005B3E35">
              <w:rPr>
                <w:noProof/>
                <w:sz w:val="22"/>
              </w:rPr>
              <w:t>?</w:t>
            </w:r>
          </w:p>
          <w:p w14:paraId="0A60B1EF" w14:textId="77777777" w:rsidR="00EF615D" w:rsidRPr="005B3E35" w:rsidRDefault="00EF615D" w:rsidP="00EF615D">
            <w:pPr>
              <w:rPr>
                <w:noProof/>
                <w:sz w:val="22"/>
              </w:rPr>
            </w:pPr>
          </w:p>
          <w:p w14:paraId="3A96C9A8" w14:textId="77777777" w:rsidR="00EF615D" w:rsidRPr="005B3E35" w:rsidRDefault="00EF615D" w:rsidP="00EF615D">
            <w:pPr>
              <w:rPr>
                <w:noProof/>
                <w:sz w:val="22"/>
              </w:rPr>
            </w:pPr>
          </w:p>
          <w:p w14:paraId="45C315D6" w14:textId="77777777" w:rsidR="00EF615D" w:rsidRPr="005B3E35" w:rsidRDefault="00EF615D" w:rsidP="00EF615D">
            <w:pPr>
              <w:rPr>
                <w:noProof/>
                <w:sz w:val="22"/>
              </w:rPr>
            </w:pPr>
          </w:p>
          <w:p w14:paraId="56709045" w14:textId="3A6EB518" w:rsidR="009F403B" w:rsidRPr="005B3E35" w:rsidRDefault="009F403B" w:rsidP="00EF615D">
            <w:pPr>
              <w:rPr>
                <w:noProof/>
                <w:sz w:val="22"/>
              </w:rPr>
            </w:pPr>
          </w:p>
        </w:tc>
      </w:tr>
    </w:tbl>
    <w:p w14:paraId="0BA38336" w14:textId="77777777" w:rsidR="00426C8C" w:rsidRDefault="00426C8C" w:rsidP="00426C8C">
      <w:pPr>
        <w:ind w:left="360"/>
        <w:rPr>
          <w:noProof/>
        </w:rPr>
      </w:pPr>
    </w:p>
    <w:p w14:paraId="1AED7162" w14:textId="77777777" w:rsidR="00426C8C" w:rsidRPr="00F50518" w:rsidRDefault="00426C8C" w:rsidP="00426C8C">
      <w:pPr>
        <w:shd w:val="clear" w:color="auto" w:fill="00B050"/>
        <w:ind w:left="360"/>
        <w:jc w:val="center"/>
        <w:rPr>
          <w:b/>
          <w:color w:val="FFFFFF" w:themeColor="background1"/>
          <w:sz w:val="22"/>
        </w:rPr>
      </w:pPr>
      <w:r w:rsidRPr="00F50518">
        <w:rPr>
          <w:b/>
          <w:color w:val="FFFFFF" w:themeColor="background1"/>
          <w:sz w:val="22"/>
        </w:rPr>
        <w:t xml:space="preserve">General form to calculate a confidence interval is on the </w:t>
      </w:r>
      <w:r w:rsidRPr="00F50518">
        <w:rPr>
          <w:rFonts w:ascii="Comic Sans MS" w:hAnsi="Comic Sans MS"/>
          <w:b/>
          <w:color w:val="FFFFFF" w:themeColor="background1"/>
          <w:sz w:val="22"/>
          <w:u w:val="single"/>
        </w:rPr>
        <w:t>Green Sheet</w:t>
      </w:r>
      <w:r w:rsidRPr="00F50518">
        <w:rPr>
          <w:rFonts w:ascii="Comic Sans MS" w:hAnsi="Comic Sans MS"/>
          <w:b/>
          <w:color w:val="FFFFFF" w:themeColor="background1"/>
          <w:sz w:val="22"/>
        </w:rPr>
        <w:t xml:space="preserve">:   </w:t>
      </w:r>
    </w:p>
    <w:p w14:paraId="22236A03" w14:textId="77777777" w:rsidR="00426C8C" w:rsidRPr="00F50518" w:rsidRDefault="00426C8C" w:rsidP="00426C8C">
      <w:pPr>
        <w:shd w:val="clear" w:color="auto" w:fill="00B050"/>
        <w:ind w:left="360"/>
        <w:jc w:val="center"/>
        <w:rPr>
          <w:b/>
          <w:color w:val="FFFFFF" w:themeColor="background1"/>
          <w:sz w:val="22"/>
        </w:rPr>
      </w:pPr>
      <w:r w:rsidRPr="00F50518">
        <w:rPr>
          <w:b/>
          <w:color w:val="FFFFFF" w:themeColor="background1"/>
          <w:sz w:val="22"/>
        </w:rPr>
        <w:t xml:space="preserve">statistic </w:t>
      </w:r>
      <w:r w:rsidRPr="00F50518">
        <w:rPr>
          <w:rFonts w:ascii="Comic Sans MS" w:hAnsi="Comic Sans MS"/>
          <w:b/>
          <w:color w:val="FFFFFF" w:themeColor="background1"/>
          <w:sz w:val="22"/>
        </w:rPr>
        <w:t>±</w:t>
      </w:r>
      <w:r w:rsidRPr="00F50518">
        <w:rPr>
          <w:b/>
          <w:color w:val="FFFFFF" w:themeColor="background1"/>
          <w:sz w:val="22"/>
        </w:rPr>
        <w:t xml:space="preserve"> (critical value) </w:t>
      </w:r>
      <w:r w:rsidRPr="00F50518">
        <w:rPr>
          <w:rFonts w:ascii="Arial" w:hAnsi="Arial" w:cs="Arial"/>
          <w:b/>
          <w:color w:val="FFFFFF" w:themeColor="background1"/>
          <w:sz w:val="22"/>
        </w:rPr>
        <w:t>●</w:t>
      </w:r>
      <w:r w:rsidRPr="00F50518">
        <w:rPr>
          <w:b/>
          <w:color w:val="FFFFFF" w:themeColor="background1"/>
          <w:sz w:val="22"/>
        </w:rPr>
        <w:t xml:space="preserve"> (standard deviation of the statistic)</w:t>
      </w:r>
    </w:p>
    <w:p w14:paraId="0648892E" w14:textId="3FA17AFD" w:rsidR="009D2162" w:rsidRPr="009D2162" w:rsidRDefault="009D2162" w:rsidP="009D2162">
      <w:pPr>
        <w:numPr>
          <w:ilvl w:val="0"/>
          <w:numId w:val="27"/>
        </w:numPr>
        <w:spacing w:before="120"/>
        <w:rPr>
          <w:noProof/>
        </w:rPr>
      </w:pPr>
      <w:r>
        <w:rPr>
          <w:noProof/>
        </w:rPr>
        <w:t xml:space="preserve">What is the formula for a </w:t>
      </w:r>
      <w:r>
        <w:rPr>
          <w:b/>
          <w:i/>
          <w:noProof/>
          <w:u w:val="single"/>
        </w:rPr>
        <w:t>1-sample t-</w:t>
      </w:r>
      <w:r w:rsidRPr="00277656">
        <w:rPr>
          <w:b/>
          <w:i/>
          <w:noProof/>
          <w:u w:val="single"/>
        </w:rPr>
        <w:t xml:space="preserve"> interval for a population </w:t>
      </w:r>
      <w:r w:rsidRPr="00022FF7">
        <w:rPr>
          <w:b/>
          <w:i/>
          <w:noProof/>
          <w:u w:val="single"/>
        </w:rPr>
        <w:t>mean</w:t>
      </w:r>
      <w:r w:rsidRPr="005D27C2">
        <w:rPr>
          <w:b/>
          <w:i/>
          <w:noProof/>
        </w:rPr>
        <w:t>?</w:t>
      </w:r>
    </w:p>
    <w:p w14:paraId="3698DC9F" w14:textId="77777777" w:rsidR="009D2162" w:rsidRDefault="009D2162" w:rsidP="009D2162">
      <w:pPr>
        <w:spacing w:before="120"/>
        <w:rPr>
          <w:b/>
          <w:i/>
          <w:noProof/>
        </w:rPr>
      </w:pPr>
    </w:p>
    <w:p w14:paraId="215498EE" w14:textId="77777777" w:rsidR="009D2162" w:rsidRDefault="009D2162" w:rsidP="009D2162">
      <w:pPr>
        <w:spacing w:before="120"/>
        <w:rPr>
          <w:noProof/>
        </w:rPr>
      </w:pPr>
    </w:p>
    <w:p w14:paraId="3153161A" w14:textId="77777777" w:rsidR="00AF244D" w:rsidRDefault="00AF244D" w:rsidP="009D2162">
      <w:pPr>
        <w:spacing w:before="120"/>
        <w:rPr>
          <w:noProof/>
        </w:rPr>
      </w:pPr>
    </w:p>
    <w:p w14:paraId="5C23C214" w14:textId="77777777" w:rsidR="009F403B" w:rsidRPr="009D2162" w:rsidRDefault="009F403B" w:rsidP="009F403B">
      <w:pPr>
        <w:spacing w:before="120"/>
        <w:rPr>
          <w:noProof/>
        </w:rPr>
      </w:pPr>
    </w:p>
    <w:p w14:paraId="6EF7FDD5" w14:textId="0F887BEC" w:rsidR="009D2162" w:rsidRDefault="009D2162" w:rsidP="009F403B">
      <w:pPr>
        <w:numPr>
          <w:ilvl w:val="0"/>
          <w:numId w:val="28"/>
        </w:numPr>
        <w:tabs>
          <w:tab w:val="clear" w:pos="360"/>
          <w:tab w:val="num" w:pos="720"/>
        </w:tabs>
        <w:spacing w:before="120" w:line="360" w:lineRule="auto"/>
        <w:ind w:left="720"/>
      </w:pPr>
      <w:r>
        <w:t xml:space="preserve">What </w:t>
      </w:r>
      <w:r w:rsidRPr="00022FF7">
        <w:t>statistic</w:t>
      </w:r>
      <w:r>
        <w:t xml:space="preserve"> will be used to calculate this confidence interval? _________________ </w:t>
      </w:r>
    </w:p>
    <w:p w14:paraId="1B68713F" w14:textId="7D8A7725" w:rsidR="009D2162" w:rsidRDefault="009D2162" w:rsidP="009F403B">
      <w:pPr>
        <w:numPr>
          <w:ilvl w:val="0"/>
          <w:numId w:val="28"/>
        </w:numPr>
        <w:tabs>
          <w:tab w:val="clear" w:pos="360"/>
          <w:tab w:val="num" w:pos="720"/>
        </w:tabs>
        <w:spacing w:before="120" w:line="360" w:lineRule="auto"/>
        <w:ind w:left="720"/>
      </w:pPr>
      <w:r>
        <w:t>What is the critical value? _________________________</w:t>
      </w:r>
      <w:r w:rsidR="00E56D96">
        <w:t xml:space="preserve"> with df=</w:t>
      </w:r>
      <w:r>
        <w:t>_____________________</w:t>
      </w:r>
    </w:p>
    <w:p w14:paraId="457B9BC8" w14:textId="3023559A" w:rsidR="009D2162" w:rsidRDefault="009D2162" w:rsidP="00BD0074">
      <w:pPr>
        <w:numPr>
          <w:ilvl w:val="0"/>
          <w:numId w:val="28"/>
        </w:numPr>
        <w:tabs>
          <w:tab w:val="clear" w:pos="360"/>
          <w:tab w:val="num" w:pos="720"/>
        </w:tabs>
        <w:spacing w:before="240" w:line="360" w:lineRule="auto"/>
        <w:ind w:left="720"/>
      </w:pPr>
      <w:r>
        <w:t>What part of this formula is the margin of error (ME)? ________</w:t>
      </w:r>
      <w:r w:rsidR="009F403B">
        <w:t>_____________________</w:t>
      </w:r>
      <w:r>
        <w:t>_____</w:t>
      </w:r>
    </w:p>
    <w:p w14:paraId="1A9F6785" w14:textId="0B954C9F" w:rsidR="009D2162" w:rsidRDefault="009D2162" w:rsidP="009D2162">
      <w:pPr>
        <w:numPr>
          <w:ilvl w:val="0"/>
          <w:numId w:val="27"/>
        </w:numPr>
        <w:spacing w:before="120"/>
        <w:rPr>
          <w:noProof/>
        </w:rPr>
      </w:pPr>
      <w:r>
        <w:t>What conditions are required</w:t>
      </w:r>
      <w:r w:rsidR="00E56D96">
        <w:t xml:space="preserve"> for a </w:t>
      </w:r>
      <w:r w:rsidR="00E56D96">
        <w:rPr>
          <w:b/>
          <w:i/>
          <w:noProof/>
          <w:u w:val="single"/>
        </w:rPr>
        <w:t>1-sample t-</w:t>
      </w:r>
      <w:r w:rsidR="00E56D96" w:rsidRPr="00277656">
        <w:rPr>
          <w:b/>
          <w:i/>
          <w:noProof/>
          <w:u w:val="single"/>
        </w:rPr>
        <w:t xml:space="preserve"> interval for a population </w:t>
      </w:r>
      <w:r w:rsidR="00E56D96" w:rsidRPr="00022FF7">
        <w:rPr>
          <w:b/>
          <w:i/>
          <w:noProof/>
          <w:u w:val="single"/>
        </w:rPr>
        <w:t>mean</w:t>
      </w:r>
      <w:r>
        <w:t>?</w:t>
      </w:r>
    </w:p>
    <w:p w14:paraId="09971C1D" w14:textId="77777777" w:rsidR="009D2162" w:rsidRDefault="009D2162" w:rsidP="009D2162">
      <w:pPr>
        <w:pStyle w:val="ListParagraph"/>
      </w:pPr>
    </w:p>
    <w:p w14:paraId="702D693E" w14:textId="7EE4A591" w:rsidR="00E56D96" w:rsidRDefault="009D2162" w:rsidP="00E56D96">
      <w:pPr>
        <w:numPr>
          <w:ilvl w:val="2"/>
          <w:numId w:val="26"/>
        </w:numPr>
        <w:spacing w:line="360" w:lineRule="auto"/>
        <w:ind w:hanging="360"/>
      </w:pPr>
      <w:r>
        <w:t>R_</w:t>
      </w:r>
      <w:r w:rsidR="00E56D96">
        <w:t>____</w:t>
      </w:r>
      <w:r w:rsidR="009F403B">
        <w:t>________________</w:t>
      </w:r>
      <w:r>
        <w:t>_____</w:t>
      </w:r>
    </w:p>
    <w:p w14:paraId="051E4C65" w14:textId="19C7986F" w:rsidR="009D2162" w:rsidRDefault="00E56D96" w:rsidP="00E56D96">
      <w:pPr>
        <w:pStyle w:val="ListParagraph"/>
        <w:numPr>
          <w:ilvl w:val="0"/>
          <w:numId w:val="29"/>
        </w:numPr>
        <w:spacing w:line="360" w:lineRule="auto"/>
      </w:pPr>
      <w:r>
        <w:t>______________________________________________________</w:t>
      </w:r>
      <w:r w:rsidR="009D2162">
        <w:t>______________________</w:t>
      </w:r>
    </w:p>
    <w:p w14:paraId="0B2FE01A" w14:textId="77777777" w:rsidR="00E56D96" w:rsidRDefault="00E56D96" w:rsidP="00E56D96">
      <w:pPr>
        <w:pStyle w:val="ListParagraph"/>
        <w:numPr>
          <w:ilvl w:val="0"/>
          <w:numId w:val="29"/>
        </w:numPr>
        <w:spacing w:line="360" w:lineRule="auto"/>
      </w:pPr>
      <w:r>
        <w:t>____________________________________________________________________________</w:t>
      </w:r>
    </w:p>
    <w:p w14:paraId="447311DC" w14:textId="77777777" w:rsidR="00E56D96" w:rsidRDefault="00E56D96" w:rsidP="00E56D96">
      <w:pPr>
        <w:pStyle w:val="ListParagraph"/>
        <w:spacing w:line="360" w:lineRule="auto"/>
        <w:ind w:left="1080"/>
      </w:pPr>
    </w:p>
    <w:p w14:paraId="2DF6407E" w14:textId="24B098EC" w:rsidR="009D2162" w:rsidRDefault="009D2162" w:rsidP="00E56D96">
      <w:pPr>
        <w:numPr>
          <w:ilvl w:val="2"/>
          <w:numId w:val="26"/>
        </w:numPr>
        <w:spacing w:line="360" w:lineRule="auto"/>
        <w:ind w:hanging="360"/>
      </w:pPr>
      <w:r>
        <w:t>N</w:t>
      </w:r>
      <w:r w:rsidR="00E56D96">
        <w:t>________________</w:t>
      </w:r>
      <w:r w:rsidR="009F403B">
        <w:t>________</w:t>
      </w:r>
      <w:r w:rsidR="00E56D96">
        <w:t>__</w:t>
      </w:r>
    </w:p>
    <w:p w14:paraId="05D23A54" w14:textId="77777777" w:rsidR="00E56D96" w:rsidRDefault="00E56D96" w:rsidP="00E56D96">
      <w:pPr>
        <w:pStyle w:val="ListParagraph"/>
        <w:numPr>
          <w:ilvl w:val="0"/>
          <w:numId w:val="29"/>
        </w:numPr>
        <w:spacing w:line="360" w:lineRule="auto"/>
      </w:pPr>
      <w:r>
        <w:t>____________________________________________________________________________</w:t>
      </w:r>
    </w:p>
    <w:p w14:paraId="6BA0EC9C" w14:textId="77777777" w:rsidR="00BD0074" w:rsidRDefault="00BD0074" w:rsidP="00BD0074">
      <w:pPr>
        <w:pStyle w:val="ListParagraph"/>
        <w:spacing w:line="360" w:lineRule="auto"/>
        <w:ind w:left="1080"/>
      </w:pPr>
    </w:p>
    <w:p w14:paraId="6D145AF1" w14:textId="77777777" w:rsidR="00E56D96" w:rsidRDefault="00E56D96" w:rsidP="00E56D96">
      <w:pPr>
        <w:pStyle w:val="ListParagraph"/>
        <w:numPr>
          <w:ilvl w:val="0"/>
          <w:numId w:val="29"/>
        </w:numPr>
        <w:spacing w:line="360" w:lineRule="auto"/>
      </w:pPr>
      <w:r>
        <w:t>____________________________________________________________________________</w:t>
      </w:r>
    </w:p>
    <w:p w14:paraId="39B8F732" w14:textId="77777777" w:rsidR="009F403B" w:rsidRDefault="009F403B" w:rsidP="009F403B">
      <w:pPr>
        <w:pStyle w:val="ListParagraph"/>
        <w:spacing w:line="360" w:lineRule="auto"/>
        <w:ind w:left="1080"/>
      </w:pPr>
    </w:p>
    <w:p w14:paraId="2B256DA3" w14:textId="25E76922" w:rsidR="00E56D96" w:rsidRDefault="00E56D96" w:rsidP="00E56D96">
      <w:pPr>
        <w:numPr>
          <w:ilvl w:val="2"/>
          <w:numId w:val="26"/>
        </w:numPr>
        <w:spacing w:line="360" w:lineRule="auto"/>
        <w:ind w:hanging="360"/>
      </w:pPr>
      <w:r>
        <w:t>I____________</w:t>
      </w:r>
      <w:r w:rsidR="009F403B">
        <w:t>________</w:t>
      </w:r>
      <w:r>
        <w:t>____________</w:t>
      </w:r>
    </w:p>
    <w:p w14:paraId="55EBDEDB" w14:textId="246D1C89" w:rsidR="00E56D96" w:rsidRDefault="00E56D96" w:rsidP="00E56D96">
      <w:pPr>
        <w:spacing w:line="360" w:lineRule="auto"/>
        <w:ind w:left="720" w:firstLine="360"/>
      </w:pPr>
      <w:r>
        <w:t>____________________________________________________________________________</w:t>
      </w:r>
    </w:p>
    <w:p w14:paraId="3250EB71" w14:textId="77777777" w:rsidR="00BD0074" w:rsidRDefault="00BD0074" w:rsidP="00BD0074">
      <w:pPr>
        <w:spacing w:line="360" w:lineRule="auto"/>
        <w:ind w:left="720" w:firstLine="360"/>
      </w:pPr>
      <w:r>
        <w:t>____________________________________________________________________________</w:t>
      </w:r>
    </w:p>
    <w:p w14:paraId="65651F59" w14:textId="77777777" w:rsidR="00BD0074" w:rsidRDefault="00BD0074" w:rsidP="00BD0074">
      <w:pPr>
        <w:spacing w:line="360" w:lineRule="auto"/>
        <w:ind w:left="720" w:firstLine="360"/>
      </w:pPr>
      <w:r>
        <w:t>____________________________________________________________________________</w:t>
      </w:r>
    </w:p>
    <w:p w14:paraId="2B31E9A9" w14:textId="77777777" w:rsidR="00E56D96" w:rsidRPr="00BD0074" w:rsidRDefault="00E56D96" w:rsidP="00BD0074">
      <w:pPr>
        <w:rPr>
          <w:sz w:val="14"/>
        </w:rPr>
      </w:pPr>
    </w:p>
    <w:p w14:paraId="7B4A3DAB" w14:textId="77777777" w:rsidR="008056C8" w:rsidRDefault="00C53F43" w:rsidP="00AF244D">
      <w:pPr>
        <w:numPr>
          <w:ilvl w:val="0"/>
          <w:numId w:val="27"/>
        </w:numPr>
        <w:spacing w:before="120"/>
        <w:rPr>
          <w:noProof/>
        </w:rPr>
      </w:pPr>
      <w:r>
        <w:t xml:space="preserve">Walk through example “Video Screen Tension.”  </w:t>
      </w:r>
    </w:p>
    <w:p w14:paraId="6B66C5C5" w14:textId="77777777" w:rsidR="008056C8" w:rsidRDefault="00C53F43" w:rsidP="008056C8">
      <w:pPr>
        <w:pStyle w:val="ListParagraph"/>
        <w:numPr>
          <w:ilvl w:val="0"/>
          <w:numId w:val="30"/>
        </w:numPr>
        <w:spacing w:before="120"/>
        <w:ind w:left="630"/>
        <w:rPr>
          <w:noProof/>
        </w:rPr>
      </w:pPr>
      <w:r>
        <w:t>You do not need to write the problem</w:t>
      </w:r>
      <w:r w:rsidR="008056C8">
        <w:t>.</w:t>
      </w:r>
    </w:p>
    <w:p w14:paraId="61A43D40" w14:textId="7ECB4295" w:rsidR="00CE1941" w:rsidRDefault="00C53F43" w:rsidP="008056C8">
      <w:pPr>
        <w:pStyle w:val="ListParagraph"/>
        <w:numPr>
          <w:ilvl w:val="0"/>
          <w:numId w:val="30"/>
        </w:numPr>
        <w:spacing w:before="120"/>
        <w:ind w:left="630"/>
        <w:rPr>
          <w:noProof/>
        </w:rPr>
      </w:pPr>
      <w:r>
        <w:t xml:space="preserve"> </w:t>
      </w:r>
      <w:r w:rsidR="008056C8">
        <w:t>Enter the data and use your calculator to replicate all steps.  See “</w:t>
      </w:r>
      <w:r w:rsidR="00CE1941">
        <w:t>Technology</w:t>
      </w:r>
      <w:r w:rsidR="008056C8">
        <w:t xml:space="preserve"> Corner” page 514</w:t>
      </w:r>
      <w:r w:rsidR="00CE1941">
        <w:t>.</w:t>
      </w:r>
    </w:p>
    <w:p w14:paraId="4C432FD8" w14:textId="74CEBC54" w:rsidR="00C53F43" w:rsidRDefault="00C53F43" w:rsidP="008056C8">
      <w:pPr>
        <w:pStyle w:val="ListParagraph"/>
        <w:numPr>
          <w:ilvl w:val="0"/>
          <w:numId w:val="30"/>
        </w:numPr>
        <w:spacing w:before="120"/>
        <w:ind w:left="630"/>
        <w:rPr>
          <w:noProof/>
        </w:rPr>
      </w:pPr>
      <w:r w:rsidRPr="008056C8">
        <w:rPr>
          <w:b/>
          <w:u w:val="single"/>
        </w:rPr>
        <w:t>Your Notes</w:t>
      </w:r>
      <w:r>
        <w:t>:</w:t>
      </w:r>
    </w:p>
    <w:p w14:paraId="4589EAB3" w14:textId="77777777" w:rsidR="00C53F43" w:rsidRDefault="00C53F43" w:rsidP="00C53F43">
      <w:pPr>
        <w:spacing w:before="120"/>
      </w:pPr>
    </w:p>
    <w:p w14:paraId="56FDBC47" w14:textId="77777777" w:rsidR="00C53F43" w:rsidRDefault="00C53F43" w:rsidP="00C53F43">
      <w:pPr>
        <w:spacing w:before="120"/>
      </w:pPr>
    </w:p>
    <w:p w14:paraId="56C63DFF" w14:textId="77777777" w:rsidR="00CE1941" w:rsidRDefault="00CE1941" w:rsidP="00C53F43">
      <w:pPr>
        <w:spacing w:before="120"/>
      </w:pPr>
    </w:p>
    <w:p w14:paraId="209848F3" w14:textId="77777777" w:rsidR="00CE1941" w:rsidRDefault="00CE1941" w:rsidP="00C53F43">
      <w:pPr>
        <w:spacing w:before="120"/>
      </w:pPr>
    </w:p>
    <w:p w14:paraId="5F2CD52B" w14:textId="77777777" w:rsidR="00C53F43" w:rsidRDefault="00C53F43" w:rsidP="00C53F43">
      <w:pPr>
        <w:spacing w:before="120"/>
        <w:rPr>
          <w:noProof/>
        </w:rPr>
      </w:pPr>
      <w:bookmarkStart w:id="0" w:name="_GoBack"/>
    </w:p>
    <w:bookmarkEnd w:id="0"/>
    <w:p w14:paraId="3EF50898" w14:textId="3701F1A4" w:rsidR="00C53F43" w:rsidRDefault="00BD0074" w:rsidP="00AF244D">
      <w:pPr>
        <w:numPr>
          <w:ilvl w:val="0"/>
          <w:numId w:val="27"/>
        </w:numPr>
        <w:spacing w:before="120"/>
        <w:rPr>
          <w:noProof/>
        </w:rPr>
      </w:pPr>
      <w:r>
        <w:t xml:space="preserve"> </w:t>
      </w:r>
      <w:r w:rsidR="00C53F43">
        <w:t>“Auto Pollution” example is optional.</w:t>
      </w:r>
      <w:r w:rsidR="009F403B">
        <w:t xml:space="preserve"> </w:t>
      </w:r>
      <w:r w:rsidR="009F403B" w:rsidRPr="00C53F43">
        <w:rPr>
          <w:b/>
          <w:u w:val="single"/>
        </w:rPr>
        <w:t>Your Notes</w:t>
      </w:r>
      <w:r w:rsidR="009F403B">
        <w:t>:</w:t>
      </w:r>
    </w:p>
    <w:p w14:paraId="72A1C542" w14:textId="77777777" w:rsidR="009F403B" w:rsidRDefault="009F403B" w:rsidP="009F403B">
      <w:pPr>
        <w:spacing w:before="120"/>
        <w:ind w:left="360"/>
        <w:rPr>
          <w:noProof/>
        </w:rPr>
      </w:pPr>
    </w:p>
    <w:p w14:paraId="5E55E8A6" w14:textId="77777777" w:rsidR="00C53F43" w:rsidRDefault="00C53F43" w:rsidP="00C53F43">
      <w:pPr>
        <w:spacing w:before="120"/>
        <w:rPr>
          <w:noProof/>
        </w:rPr>
      </w:pPr>
    </w:p>
    <w:p w14:paraId="1985D7A7" w14:textId="7822F013" w:rsidR="00C53F43" w:rsidRDefault="00AF244D" w:rsidP="00AF244D">
      <w:pPr>
        <w:numPr>
          <w:ilvl w:val="0"/>
          <w:numId w:val="27"/>
        </w:numPr>
        <w:spacing w:before="120"/>
        <w:rPr>
          <w:noProof/>
        </w:rPr>
      </w:pPr>
      <w:r>
        <w:t xml:space="preserve">What </w:t>
      </w:r>
      <w:r w:rsidR="00C53F43">
        <w:t>is a “Robust” procedure?</w:t>
      </w:r>
      <w:r w:rsidR="00BD0074" w:rsidRPr="00BD0074">
        <w:t xml:space="preserve"> </w:t>
      </w:r>
      <w:r w:rsidR="00BD0074">
        <w:t xml:space="preserve">  And, when are t-procedures NOT robust?</w:t>
      </w:r>
    </w:p>
    <w:p w14:paraId="538A25BE" w14:textId="77777777" w:rsidR="00C53F43" w:rsidRDefault="00C53F43" w:rsidP="00C53F43">
      <w:pPr>
        <w:ind w:left="360"/>
        <w:rPr>
          <w:noProof/>
        </w:rPr>
      </w:pPr>
    </w:p>
    <w:p w14:paraId="2EE8B951" w14:textId="77777777" w:rsidR="00C53F43" w:rsidRDefault="00C53F43" w:rsidP="00C53F43">
      <w:pPr>
        <w:ind w:left="360"/>
        <w:rPr>
          <w:noProof/>
        </w:rPr>
      </w:pPr>
    </w:p>
    <w:p w14:paraId="311A1292" w14:textId="77777777" w:rsidR="00C53F43" w:rsidRDefault="00C53F43" w:rsidP="00C53F43">
      <w:pPr>
        <w:ind w:left="360"/>
        <w:rPr>
          <w:noProof/>
        </w:rPr>
      </w:pPr>
    </w:p>
    <w:p w14:paraId="0C86F064" w14:textId="77777777" w:rsidR="00AF612F" w:rsidRDefault="00AF612F" w:rsidP="00C53F43">
      <w:pPr>
        <w:ind w:left="360"/>
        <w:rPr>
          <w:noProof/>
        </w:rPr>
      </w:pPr>
    </w:p>
    <w:p w14:paraId="462885E3" w14:textId="77777777" w:rsidR="00C53F43" w:rsidRDefault="00C53F43" w:rsidP="00C53F43">
      <w:pPr>
        <w:ind w:left="360"/>
        <w:rPr>
          <w:noProof/>
        </w:rPr>
      </w:pPr>
    </w:p>
    <w:p w14:paraId="138663F9" w14:textId="77777777" w:rsidR="00C53F43" w:rsidRDefault="00C53F43" w:rsidP="00C53F43">
      <w:pPr>
        <w:ind w:left="360"/>
        <w:rPr>
          <w:noProof/>
        </w:rPr>
      </w:pPr>
    </w:p>
    <w:p w14:paraId="25B60460" w14:textId="77777777" w:rsidR="00C53F43" w:rsidRDefault="00C53F43" w:rsidP="00C53F43">
      <w:pPr>
        <w:ind w:left="360"/>
        <w:rPr>
          <w:noProof/>
        </w:rPr>
      </w:pPr>
    </w:p>
    <w:p w14:paraId="52D2A433" w14:textId="77777777" w:rsidR="00C53F43" w:rsidRDefault="00C53F43" w:rsidP="00C53F43">
      <w:pPr>
        <w:ind w:left="360"/>
        <w:rPr>
          <w:noProof/>
        </w:rPr>
      </w:pPr>
    </w:p>
    <w:p w14:paraId="75F223BF" w14:textId="77777777" w:rsidR="00C53F43" w:rsidRDefault="00C53F43" w:rsidP="00C53F43">
      <w:pPr>
        <w:ind w:left="360"/>
        <w:rPr>
          <w:noProof/>
        </w:rPr>
      </w:pPr>
    </w:p>
    <w:p w14:paraId="655253D1" w14:textId="77777777" w:rsidR="00C53F43" w:rsidRDefault="00C53F43" w:rsidP="00C53F43">
      <w:pPr>
        <w:ind w:left="360"/>
        <w:rPr>
          <w:noProof/>
        </w:rPr>
      </w:pPr>
    </w:p>
    <w:p w14:paraId="22665551" w14:textId="77777777" w:rsidR="00C53F43" w:rsidRDefault="00C53F43" w:rsidP="00C53F43">
      <w:pPr>
        <w:ind w:left="360"/>
        <w:rPr>
          <w:noProof/>
        </w:rPr>
      </w:pPr>
    </w:p>
    <w:p w14:paraId="1BA52AD0" w14:textId="77777777" w:rsidR="00C53F43" w:rsidRDefault="00C53F43" w:rsidP="00C53F43">
      <w:pPr>
        <w:ind w:left="360"/>
        <w:rPr>
          <w:noProof/>
        </w:rPr>
      </w:pPr>
    </w:p>
    <w:p w14:paraId="19551706" w14:textId="65DAF2E1" w:rsidR="008056C8" w:rsidRDefault="008056C8" w:rsidP="00C53F43">
      <w:pPr>
        <w:numPr>
          <w:ilvl w:val="0"/>
          <w:numId w:val="27"/>
        </w:numPr>
        <w:spacing w:before="120"/>
        <w:rPr>
          <w:noProof/>
        </w:rPr>
      </w:pPr>
      <w:r>
        <w:t>Describe the 2 different  normal conditions when using t-procedures:</w:t>
      </w:r>
    </w:p>
    <w:p w14:paraId="02FC27BE" w14:textId="77777777" w:rsidR="00C53F43" w:rsidRDefault="00C53F43" w:rsidP="00C53F43">
      <w:pPr>
        <w:pStyle w:val="ListParagraph"/>
      </w:pPr>
    </w:p>
    <w:p w14:paraId="1E8D4585" w14:textId="0843E5E4" w:rsidR="00C53F43" w:rsidRDefault="00C53F43" w:rsidP="00C53F43">
      <w:pPr>
        <w:numPr>
          <w:ilvl w:val="2"/>
          <w:numId w:val="26"/>
        </w:numPr>
        <w:spacing w:line="360" w:lineRule="auto"/>
        <w:ind w:hanging="360"/>
      </w:pPr>
      <w:r>
        <w:t>________</w:t>
      </w:r>
      <w:r w:rsidR="008056C8">
        <w:t>______________</w:t>
      </w:r>
      <w:r>
        <w:t>___</w:t>
      </w:r>
      <w:r w:rsidR="008056C8">
        <w:t xml:space="preserve"> (n&lt;15 and n&lt;30)</w:t>
      </w:r>
    </w:p>
    <w:p w14:paraId="061C57F7" w14:textId="77777777" w:rsidR="004A233A" w:rsidRDefault="004A233A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08675715" w14:textId="77777777" w:rsidR="004A233A" w:rsidRDefault="004A233A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7F846484" w14:textId="77777777" w:rsidR="004A233A" w:rsidRDefault="004A233A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15111C62" w14:textId="77777777" w:rsidR="004A233A" w:rsidRDefault="004A233A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7C871D11" w14:textId="725207B6" w:rsidR="008056C8" w:rsidRDefault="008056C8" w:rsidP="008056C8">
      <w:pPr>
        <w:numPr>
          <w:ilvl w:val="2"/>
          <w:numId w:val="26"/>
        </w:numPr>
        <w:spacing w:line="360" w:lineRule="auto"/>
        <w:ind w:hanging="360"/>
      </w:pPr>
      <w:r>
        <w:t>_________________________ (n≥30)</w:t>
      </w:r>
    </w:p>
    <w:p w14:paraId="150DDA3D" w14:textId="77777777" w:rsidR="00C53F43" w:rsidRDefault="00C53F43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1CD0DC3C" w14:textId="23D1F3A2" w:rsidR="00BD0074" w:rsidRDefault="00BD0074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487C5C00" w14:textId="3839EFA4" w:rsidR="00BD0074" w:rsidRDefault="00BD0074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4F7A18A9" w14:textId="77777777" w:rsidR="00C53F43" w:rsidRDefault="00C53F43" w:rsidP="004A233A">
      <w:pPr>
        <w:spacing w:before="120" w:line="360" w:lineRule="auto"/>
        <w:ind w:left="720" w:firstLine="360"/>
      </w:pPr>
      <w:r>
        <w:t>____________________________________________________________________________</w:t>
      </w:r>
    </w:p>
    <w:p w14:paraId="777008D3" w14:textId="7555E54A" w:rsidR="008056C8" w:rsidRDefault="008056C8" w:rsidP="008056C8">
      <w:pPr>
        <w:numPr>
          <w:ilvl w:val="0"/>
          <w:numId w:val="27"/>
        </w:numPr>
        <w:spacing w:before="120"/>
        <w:rPr>
          <w:noProof/>
        </w:rPr>
      </w:pPr>
      <w:r>
        <w:t xml:space="preserve">Walk through example “People, Trees, and Flowers.”  </w:t>
      </w:r>
      <w:r w:rsidRPr="00C53F43">
        <w:rPr>
          <w:b/>
          <w:u w:val="single"/>
        </w:rPr>
        <w:t>Your Notes</w:t>
      </w:r>
      <w:r>
        <w:t>:</w:t>
      </w:r>
    </w:p>
    <w:p w14:paraId="565EF246" w14:textId="77777777" w:rsidR="00022FF7" w:rsidRDefault="00022FF7" w:rsidP="00022FF7"/>
    <w:sectPr w:rsidR="00022FF7" w:rsidSect="00022FF7">
      <w:headerReference w:type="default" r:id="rId13"/>
      <w:footerReference w:type="default" r:id="rId14"/>
      <w:type w:val="continuous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4B067" w14:textId="77777777" w:rsidR="00EC02C8" w:rsidRDefault="00EC02C8">
      <w:r>
        <w:separator/>
      </w:r>
    </w:p>
  </w:endnote>
  <w:endnote w:type="continuationSeparator" w:id="0">
    <w:p w14:paraId="4D2A4C7A" w14:textId="77777777" w:rsidR="00EC02C8" w:rsidRDefault="00E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26489069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64C858" w14:textId="34645385" w:rsidR="00B97A2A" w:rsidRPr="009F62CA" w:rsidRDefault="00B97A2A">
            <w:pPr>
              <w:pStyle w:val="Footer"/>
              <w:jc w:val="center"/>
              <w:rPr>
                <w:sz w:val="16"/>
              </w:rPr>
            </w:pPr>
            <w:r w:rsidRPr="009F62CA">
              <w:rPr>
                <w:sz w:val="16"/>
              </w:rPr>
              <w:t xml:space="preserve">Page </w:t>
            </w:r>
            <w:r w:rsidRPr="009F62CA">
              <w:rPr>
                <w:b/>
                <w:bCs/>
                <w:sz w:val="16"/>
              </w:rPr>
              <w:fldChar w:fldCharType="begin"/>
            </w:r>
            <w:r w:rsidRPr="009F62CA">
              <w:rPr>
                <w:b/>
                <w:bCs/>
                <w:sz w:val="16"/>
              </w:rPr>
              <w:instrText xml:space="preserve"> PAGE </w:instrText>
            </w:r>
            <w:r w:rsidRPr="009F62CA">
              <w:rPr>
                <w:b/>
                <w:bCs/>
                <w:sz w:val="16"/>
              </w:rPr>
              <w:fldChar w:fldCharType="separate"/>
            </w:r>
            <w:r w:rsidR="00EC02C8">
              <w:rPr>
                <w:b/>
                <w:bCs/>
                <w:noProof/>
                <w:sz w:val="16"/>
              </w:rPr>
              <w:t>1</w:t>
            </w:r>
            <w:r w:rsidRPr="009F62CA">
              <w:rPr>
                <w:b/>
                <w:bCs/>
                <w:sz w:val="16"/>
              </w:rPr>
              <w:fldChar w:fldCharType="end"/>
            </w:r>
            <w:r w:rsidRPr="009F62CA">
              <w:rPr>
                <w:sz w:val="16"/>
              </w:rPr>
              <w:t xml:space="preserve"> of </w:t>
            </w:r>
            <w:r w:rsidRPr="009F62CA">
              <w:rPr>
                <w:b/>
                <w:bCs/>
                <w:sz w:val="16"/>
              </w:rPr>
              <w:fldChar w:fldCharType="begin"/>
            </w:r>
            <w:r w:rsidRPr="009F62CA">
              <w:rPr>
                <w:b/>
                <w:bCs/>
                <w:sz w:val="16"/>
              </w:rPr>
              <w:instrText xml:space="preserve"> NUMPAGES  </w:instrText>
            </w:r>
            <w:r w:rsidRPr="009F62CA">
              <w:rPr>
                <w:b/>
                <w:bCs/>
                <w:sz w:val="16"/>
              </w:rPr>
              <w:fldChar w:fldCharType="separate"/>
            </w:r>
            <w:r w:rsidR="00EC02C8">
              <w:rPr>
                <w:b/>
                <w:bCs/>
                <w:noProof/>
                <w:sz w:val="16"/>
              </w:rPr>
              <w:t>1</w:t>
            </w:r>
            <w:r w:rsidRPr="009F62CA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748D8549" w14:textId="236F5244" w:rsidR="00B97A2A" w:rsidRDefault="00B97A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89F7C" w14:textId="77777777" w:rsidR="00EC02C8" w:rsidRDefault="00EC02C8">
      <w:r>
        <w:separator/>
      </w:r>
    </w:p>
  </w:footnote>
  <w:footnote w:type="continuationSeparator" w:id="0">
    <w:p w14:paraId="799DA14E" w14:textId="77777777" w:rsidR="00EC02C8" w:rsidRDefault="00E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CA8F3" w14:textId="6B15E142" w:rsidR="00B97A2A" w:rsidRDefault="00B97A2A" w:rsidP="002943FC">
    <w:pPr>
      <w:pStyle w:val="Header"/>
      <w:tabs>
        <w:tab w:val="clear" w:pos="4320"/>
        <w:tab w:val="clear" w:pos="8640"/>
        <w:tab w:val="center" w:pos="4680"/>
        <w:tab w:val="left" w:pos="6101"/>
        <w:tab w:val="left" w:pos="7740"/>
      </w:tabs>
      <w:rPr>
        <w:i/>
        <w:sz w:val="20"/>
      </w:rPr>
    </w:pPr>
    <w:r>
      <w:rPr>
        <w:sz w:val="20"/>
        <w:u w:val="single"/>
      </w:rPr>
      <w:t>The Practice of Statistics (4th Edition)</w:t>
    </w:r>
    <w:r>
      <w:rPr>
        <w:sz w:val="20"/>
      </w:rPr>
      <w:t xml:space="preserve">  - </w:t>
    </w:r>
    <w:r>
      <w:rPr>
        <w:i/>
        <w:sz w:val="20"/>
      </w:rPr>
      <w:t>Starnes, Yates, Moore</w:t>
    </w:r>
    <w:r>
      <w:rPr>
        <w:i/>
        <w:sz w:val="20"/>
      </w:rPr>
      <w:tab/>
    </w:r>
    <w:r>
      <w:rPr>
        <w:i/>
        <w:sz w:val="20"/>
      </w:rPr>
      <w:tab/>
    </w:r>
    <w:r w:rsidR="00426C8C">
      <w:rPr>
        <w:b/>
        <w:i/>
        <w:color w:val="C00000"/>
        <w:sz w:val="20"/>
      </w:rPr>
      <w:t>(UPDATED FEB</w:t>
    </w:r>
    <w:r w:rsidRPr="00D11327">
      <w:rPr>
        <w:b/>
        <w:i/>
        <w:color w:val="C00000"/>
        <w:sz w:val="20"/>
      </w:rPr>
      <w:t>20</w:t>
    </w:r>
    <w:r w:rsidR="00426C8C">
      <w:rPr>
        <w:b/>
        <w:i/>
        <w:color w:val="C00000"/>
        <w:sz w:val="20"/>
      </w:rPr>
      <w:t>20</w:t>
    </w:r>
    <w:r w:rsidRPr="00D11327">
      <w:rPr>
        <w:b/>
        <w:i/>
        <w:color w:val="C00000"/>
        <w:sz w:val="20"/>
      </w:rPr>
      <w:t>-PVG)</w:t>
    </w:r>
  </w:p>
  <w:p w14:paraId="1808CBD6" w14:textId="151523D7" w:rsidR="00B97A2A" w:rsidRPr="00022FF7" w:rsidRDefault="00B97A2A" w:rsidP="00022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C7B"/>
    <w:multiLevelType w:val="multilevel"/>
    <w:tmpl w:val="79CE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1A0ACE"/>
    <w:multiLevelType w:val="hybridMultilevel"/>
    <w:tmpl w:val="82AC8B62"/>
    <w:lvl w:ilvl="0" w:tplc="517426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8394A"/>
    <w:multiLevelType w:val="hybridMultilevel"/>
    <w:tmpl w:val="29B202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40F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737DCF"/>
    <w:multiLevelType w:val="hybridMultilevel"/>
    <w:tmpl w:val="152E06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10B6F"/>
    <w:multiLevelType w:val="hybridMultilevel"/>
    <w:tmpl w:val="165A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546"/>
    <w:multiLevelType w:val="hybridMultilevel"/>
    <w:tmpl w:val="DD70C17E"/>
    <w:lvl w:ilvl="0" w:tplc="266E9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147BE"/>
    <w:multiLevelType w:val="hybridMultilevel"/>
    <w:tmpl w:val="355674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E5651"/>
    <w:multiLevelType w:val="hybridMultilevel"/>
    <w:tmpl w:val="3B8CB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91493"/>
    <w:multiLevelType w:val="hybridMultilevel"/>
    <w:tmpl w:val="C6704D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137C3"/>
    <w:multiLevelType w:val="hybridMultilevel"/>
    <w:tmpl w:val="0A46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B1AE6"/>
    <w:multiLevelType w:val="multilevel"/>
    <w:tmpl w:val="913EA29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633ED6"/>
    <w:multiLevelType w:val="hybridMultilevel"/>
    <w:tmpl w:val="C0CCE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BB64C1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D322FAA"/>
    <w:multiLevelType w:val="hybridMultilevel"/>
    <w:tmpl w:val="A488A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00018"/>
    <w:multiLevelType w:val="hybridMultilevel"/>
    <w:tmpl w:val="791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D6EA6"/>
    <w:multiLevelType w:val="hybridMultilevel"/>
    <w:tmpl w:val="3B56AD94"/>
    <w:lvl w:ilvl="0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514D3CB3"/>
    <w:multiLevelType w:val="multilevel"/>
    <w:tmpl w:val="79CE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9E189A"/>
    <w:multiLevelType w:val="hybridMultilevel"/>
    <w:tmpl w:val="00F8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53762"/>
    <w:multiLevelType w:val="multilevel"/>
    <w:tmpl w:val="F0F8E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EF4A27"/>
    <w:multiLevelType w:val="hybridMultilevel"/>
    <w:tmpl w:val="EC90E73C"/>
    <w:lvl w:ilvl="0" w:tplc="C7B86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2733BF"/>
    <w:multiLevelType w:val="multilevel"/>
    <w:tmpl w:val="FF80685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B16849"/>
    <w:multiLevelType w:val="multilevel"/>
    <w:tmpl w:val="0F849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E407A0"/>
    <w:multiLevelType w:val="hybridMultilevel"/>
    <w:tmpl w:val="5C965BB0"/>
    <w:lvl w:ilvl="0" w:tplc="C7B86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4E6BF2"/>
    <w:multiLevelType w:val="hybridMultilevel"/>
    <w:tmpl w:val="83086A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FD4CEC"/>
    <w:multiLevelType w:val="multilevel"/>
    <w:tmpl w:val="A1DC25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F40C57"/>
    <w:multiLevelType w:val="hybridMultilevel"/>
    <w:tmpl w:val="261C47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170226"/>
    <w:multiLevelType w:val="hybridMultilevel"/>
    <w:tmpl w:val="4C748C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13AAB"/>
    <w:multiLevelType w:val="hybridMultilevel"/>
    <w:tmpl w:val="09A8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F9593D"/>
    <w:multiLevelType w:val="multilevel"/>
    <w:tmpl w:val="62F483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FF11313"/>
    <w:multiLevelType w:val="hybridMultilevel"/>
    <w:tmpl w:val="C6C4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7"/>
  </w:num>
  <w:num w:numId="5">
    <w:abstractNumId w:val="13"/>
  </w:num>
  <w:num w:numId="6">
    <w:abstractNumId w:val="30"/>
  </w:num>
  <w:num w:numId="7">
    <w:abstractNumId w:val="28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25"/>
  </w:num>
  <w:num w:numId="13">
    <w:abstractNumId w:val="4"/>
  </w:num>
  <w:num w:numId="14">
    <w:abstractNumId w:val="26"/>
  </w:num>
  <w:num w:numId="15">
    <w:abstractNumId w:val="22"/>
  </w:num>
  <w:num w:numId="16">
    <w:abstractNumId w:val="19"/>
  </w:num>
  <w:num w:numId="17">
    <w:abstractNumId w:val="10"/>
  </w:num>
  <w:num w:numId="18">
    <w:abstractNumId w:val="24"/>
  </w:num>
  <w:num w:numId="19">
    <w:abstractNumId w:val="23"/>
  </w:num>
  <w:num w:numId="20">
    <w:abstractNumId w:val="20"/>
  </w:num>
  <w:num w:numId="21">
    <w:abstractNumId w:val="2"/>
  </w:num>
  <w:num w:numId="22">
    <w:abstractNumId w:val="11"/>
  </w:num>
  <w:num w:numId="23">
    <w:abstractNumId w:val="27"/>
  </w:num>
  <w:num w:numId="24">
    <w:abstractNumId w:val="6"/>
  </w:num>
  <w:num w:numId="25">
    <w:abstractNumId w:val="1"/>
  </w:num>
  <w:num w:numId="26">
    <w:abstractNumId w:val="0"/>
  </w:num>
  <w:num w:numId="27">
    <w:abstractNumId w:val="21"/>
  </w:num>
  <w:num w:numId="28">
    <w:abstractNumId w:val="29"/>
  </w:num>
  <w:num w:numId="29">
    <w:abstractNumId w:val="7"/>
  </w:num>
  <w:num w:numId="30">
    <w:abstractNumId w:val="16"/>
  </w:num>
  <w:num w:numId="3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7"/>
    <w:rsid w:val="00000984"/>
    <w:rsid w:val="00022FF7"/>
    <w:rsid w:val="0003673A"/>
    <w:rsid w:val="00044186"/>
    <w:rsid w:val="00052804"/>
    <w:rsid w:val="00064CA0"/>
    <w:rsid w:val="00077943"/>
    <w:rsid w:val="000E4BE2"/>
    <w:rsid w:val="000F02C1"/>
    <w:rsid w:val="000F4CEB"/>
    <w:rsid w:val="001048E8"/>
    <w:rsid w:val="00107203"/>
    <w:rsid w:val="001369DA"/>
    <w:rsid w:val="001640E6"/>
    <w:rsid w:val="001B343D"/>
    <w:rsid w:val="001B36D2"/>
    <w:rsid w:val="001F3CB8"/>
    <w:rsid w:val="001F6678"/>
    <w:rsid w:val="00211951"/>
    <w:rsid w:val="00247048"/>
    <w:rsid w:val="002577B2"/>
    <w:rsid w:val="00261ECE"/>
    <w:rsid w:val="00281881"/>
    <w:rsid w:val="002902E9"/>
    <w:rsid w:val="002943FC"/>
    <w:rsid w:val="002B703F"/>
    <w:rsid w:val="002C76D7"/>
    <w:rsid w:val="00331B3E"/>
    <w:rsid w:val="00340BD2"/>
    <w:rsid w:val="00342838"/>
    <w:rsid w:val="00363170"/>
    <w:rsid w:val="00373085"/>
    <w:rsid w:val="003B4BB6"/>
    <w:rsid w:val="003D3758"/>
    <w:rsid w:val="00420831"/>
    <w:rsid w:val="00426C8C"/>
    <w:rsid w:val="00431417"/>
    <w:rsid w:val="004435D3"/>
    <w:rsid w:val="00453C8B"/>
    <w:rsid w:val="0045529F"/>
    <w:rsid w:val="00464168"/>
    <w:rsid w:val="004931B4"/>
    <w:rsid w:val="004A233A"/>
    <w:rsid w:val="004D4F7C"/>
    <w:rsid w:val="0050504A"/>
    <w:rsid w:val="00510A51"/>
    <w:rsid w:val="00523C85"/>
    <w:rsid w:val="00525661"/>
    <w:rsid w:val="00581EB9"/>
    <w:rsid w:val="00582B0D"/>
    <w:rsid w:val="0059651C"/>
    <w:rsid w:val="00596557"/>
    <w:rsid w:val="005A5895"/>
    <w:rsid w:val="005B3E35"/>
    <w:rsid w:val="005B5B8C"/>
    <w:rsid w:val="005D27C2"/>
    <w:rsid w:val="00624798"/>
    <w:rsid w:val="00624A76"/>
    <w:rsid w:val="006361F1"/>
    <w:rsid w:val="00640959"/>
    <w:rsid w:val="006414EF"/>
    <w:rsid w:val="00650DA9"/>
    <w:rsid w:val="0066066E"/>
    <w:rsid w:val="0067172D"/>
    <w:rsid w:val="00672030"/>
    <w:rsid w:val="00692901"/>
    <w:rsid w:val="006A4783"/>
    <w:rsid w:val="006C7321"/>
    <w:rsid w:val="006E1E7E"/>
    <w:rsid w:val="007121CB"/>
    <w:rsid w:val="00716EE5"/>
    <w:rsid w:val="00761181"/>
    <w:rsid w:val="00783E59"/>
    <w:rsid w:val="00793656"/>
    <w:rsid w:val="007A47F1"/>
    <w:rsid w:val="007B04F4"/>
    <w:rsid w:val="007C2CDB"/>
    <w:rsid w:val="007D4952"/>
    <w:rsid w:val="007D73A0"/>
    <w:rsid w:val="0080068E"/>
    <w:rsid w:val="008056C8"/>
    <w:rsid w:val="00815BD7"/>
    <w:rsid w:val="008454BD"/>
    <w:rsid w:val="0084785D"/>
    <w:rsid w:val="00865819"/>
    <w:rsid w:val="00891A0E"/>
    <w:rsid w:val="00891C42"/>
    <w:rsid w:val="00902DF9"/>
    <w:rsid w:val="00907204"/>
    <w:rsid w:val="0091479E"/>
    <w:rsid w:val="00925397"/>
    <w:rsid w:val="009372F3"/>
    <w:rsid w:val="009407CA"/>
    <w:rsid w:val="00941CA9"/>
    <w:rsid w:val="009602B1"/>
    <w:rsid w:val="009723EF"/>
    <w:rsid w:val="00992848"/>
    <w:rsid w:val="009977E1"/>
    <w:rsid w:val="009A331D"/>
    <w:rsid w:val="009B0DE3"/>
    <w:rsid w:val="009B6721"/>
    <w:rsid w:val="009B724F"/>
    <w:rsid w:val="009D2162"/>
    <w:rsid w:val="009D765B"/>
    <w:rsid w:val="009E7873"/>
    <w:rsid w:val="009F136C"/>
    <w:rsid w:val="009F3DB8"/>
    <w:rsid w:val="009F403B"/>
    <w:rsid w:val="009F62CA"/>
    <w:rsid w:val="00A37E72"/>
    <w:rsid w:val="00A40A30"/>
    <w:rsid w:val="00A72D78"/>
    <w:rsid w:val="00A819A4"/>
    <w:rsid w:val="00AA7ECF"/>
    <w:rsid w:val="00AB19BF"/>
    <w:rsid w:val="00AC2C2E"/>
    <w:rsid w:val="00AD0CED"/>
    <w:rsid w:val="00AF244D"/>
    <w:rsid w:val="00AF43ED"/>
    <w:rsid w:val="00AF612F"/>
    <w:rsid w:val="00B16F86"/>
    <w:rsid w:val="00B62E26"/>
    <w:rsid w:val="00B8608E"/>
    <w:rsid w:val="00B97A2A"/>
    <w:rsid w:val="00BD0074"/>
    <w:rsid w:val="00BD3AF0"/>
    <w:rsid w:val="00BF2EC3"/>
    <w:rsid w:val="00BF6D2E"/>
    <w:rsid w:val="00C03449"/>
    <w:rsid w:val="00C53F43"/>
    <w:rsid w:val="00C62606"/>
    <w:rsid w:val="00C666DA"/>
    <w:rsid w:val="00C85770"/>
    <w:rsid w:val="00CB0537"/>
    <w:rsid w:val="00CB7667"/>
    <w:rsid w:val="00CC09A1"/>
    <w:rsid w:val="00CE1941"/>
    <w:rsid w:val="00D11327"/>
    <w:rsid w:val="00D237BF"/>
    <w:rsid w:val="00D62426"/>
    <w:rsid w:val="00D67B4D"/>
    <w:rsid w:val="00D96F0D"/>
    <w:rsid w:val="00DA7FD2"/>
    <w:rsid w:val="00DB0F80"/>
    <w:rsid w:val="00DC1763"/>
    <w:rsid w:val="00E56D96"/>
    <w:rsid w:val="00E66CE8"/>
    <w:rsid w:val="00E82958"/>
    <w:rsid w:val="00E961A0"/>
    <w:rsid w:val="00EB1D8F"/>
    <w:rsid w:val="00EC02C8"/>
    <w:rsid w:val="00ED79CC"/>
    <w:rsid w:val="00EF615D"/>
    <w:rsid w:val="00F02F18"/>
    <w:rsid w:val="00F11389"/>
    <w:rsid w:val="00F50518"/>
    <w:rsid w:val="00F75829"/>
    <w:rsid w:val="00F909E6"/>
    <w:rsid w:val="00FA14AA"/>
    <w:rsid w:val="00FA6F1F"/>
    <w:rsid w:val="00FB052C"/>
    <w:rsid w:val="00FB5699"/>
    <w:rsid w:val="00FC61E5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B000A"/>
  <w14:defaultImageDpi w14:val="300"/>
  <w15:docId w15:val="{14EB5F01-B17B-4118-BA61-ABFC248C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D11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9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0AFA-1EA7-4D6C-81A1-385312AC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Paula Groves</cp:lastModifiedBy>
  <cp:revision>28</cp:revision>
  <cp:lastPrinted>2018-02-02T20:01:00Z</cp:lastPrinted>
  <dcterms:created xsi:type="dcterms:W3CDTF">2018-01-24T23:37:00Z</dcterms:created>
  <dcterms:modified xsi:type="dcterms:W3CDTF">2020-02-26T19:40:00Z</dcterms:modified>
</cp:coreProperties>
</file>