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F21908" w14:textId="6987226E" w:rsidR="00B16F86" w:rsidRPr="005B5B8C" w:rsidRDefault="00C03449" w:rsidP="005B5B8C">
      <w:pPr>
        <w:ind w:left="2127" w:hanging="2127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Chapter 10</w:t>
      </w:r>
      <w:r w:rsidR="00B16F86">
        <w:rPr>
          <w:rFonts w:ascii="Arial Black" w:hAnsi="Arial Black"/>
          <w:sz w:val="32"/>
        </w:rPr>
        <w:t xml:space="preserve">: </w:t>
      </w:r>
      <w:r>
        <w:rPr>
          <w:rFonts w:ascii="Arial Black" w:hAnsi="Arial Black"/>
          <w:sz w:val="32"/>
        </w:rPr>
        <w:t>Comparing Two Populations or Groups</w:t>
      </w:r>
    </w:p>
    <w:p w14:paraId="6BB6F9F5" w14:textId="66A96980" w:rsidR="00B16F86" w:rsidRDefault="00902DF9" w:rsidP="00B16F86">
      <w:pPr>
        <w:rPr>
          <w:rFonts w:ascii="Arial Black" w:hAnsi="Arial Black"/>
        </w:rPr>
      </w:pPr>
      <w:r>
        <w:rPr>
          <w:rFonts w:ascii="Arial Black" w:hAnsi="Arial Black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5DD746D" wp14:editId="5B20B7FF">
                <wp:simplePos x="0" y="0"/>
                <wp:positionH relativeFrom="column">
                  <wp:posOffset>-228600</wp:posOffset>
                </wp:positionH>
                <wp:positionV relativeFrom="paragraph">
                  <wp:posOffset>69849</wp:posOffset>
                </wp:positionV>
                <wp:extent cx="6400800" cy="2158365"/>
                <wp:effectExtent l="25400" t="25400" r="25400" b="26035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2" o:spid="_x0000_s1026" style="position:absolute;margin-left:-17.95pt;margin-top:5.5pt;width:7in;height:169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" o:allowincell="f" strokeweight="4.5pt">
                <v:stroke linestyle="thickThin"/>
              </v:rect>
            </w:pict>
          </mc:Fallback>
        </mc:AlternateContent>
      </w:r>
    </w:p>
    <w:p w14:paraId="65A012BB" w14:textId="77777777" w:rsidR="00B16F86" w:rsidRDefault="00B16F86" w:rsidP="00B16F86">
      <w:pPr>
        <w:rPr>
          <w:rFonts w:ascii="Arial Black" w:hAnsi="Arial Black"/>
        </w:rPr>
      </w:pPr>
      <w:r>
        <w:rPr>
          <w:rFonts w:ascii="Arial Black" w:hAnsi="Arial Black"/>
        </w:rPr>
        <w:t>Key Vocabulary:</w:t>
      </w:r>
    </w:p>
    <w:p w14:paraId="48FB6AF9" w14:textId="77777777" w:rsidR="00B16F86" w:rsidRDefault="00B16F86" w:rsidP="00B16F86">
      <w:pPr>
        <w:rPr>
          <w:rFonts w:ascii="Arial" w:hAnsi="Arial"/>
        </w:rPr>
      </w:pPr>
    </w:p>
    <w:p w14:paraId="7043A088" w14:textId="77777777" w:rsidR="00B16F86" w:rsidRDefault="00B16F86" w:rsidP="00B16F86">
      <w:pPr>
        <w:rPr>
          <w:rFonts w:ascii="Arial" w:hAnsi="Arial"/>
        </w:rPr>
        <w:sectPr w:rsidR="00B16F86" w:rsidSect="00FB5699">
          <w:headerReference w:type="default" r:id="rId8"/>
          <w:footerReference w:type="default" r:id="rId9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962CCFC" w14:textId="11ED72BC" w:rsidR="006361F1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 xml:space="preserve">difference between two </w:t>
      </w:r>
    </w:p>
    <w:p w14:paraId="267FDA7B" w14:textId="5D5745CD" w:rsidR="006361F1" w:rsidRDefault="006361F1" w:rsidP="006361F1">
      <w:pPr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proportions</w:t>
      </w:r>
    </w:p>
    <w:p w14:paraId="6D726595" w14:textId="31F50229" w:rsidR="00B16F86" w:rsidRDefault="00F909E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</w:t>
      </w:r>
      <w:r w:rsidR="00ED79CC">
        <w:rPr>
          <w:rFonts w:ascii="Arial" w:hAnsi="Arial"/>
          <w:sz w:val="20"/>
        </w:rPr>
        <w:t xml:space="preserve"> sample z </w:t>
      </w:r>
      <w:r w:rsidR="00624A76">
        <w:rPr>
          <w:rFonts w:ascii="Arial" w:hAnsi="Arial"/>
          <w:sz w:val="20"/>
        </w:rPr>
        <w:t>interval for proportions</w:t>
      </w:r>
    </w:p>
    <w:p w14:paraId="6433CAB9" w14:textId="1F60A867" w:rsidR="00624A76" w:rsidRDefault="00624A7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z test for difference between two proportions</w:t>
      </w:r>
    </w:p>
    <w:p w14:paraId="113F9179" w14:textId="4EBC8EA5" w:rsidR="00624A76" w:rsidRDefault="00624A76" w:rsidP="00ED79CC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z statistic</w:t>
      </w:r>
    </w:p>
    <w:p w14:paraId="6A80F01E" w14:textId="46703FC5" w:rsidR="00902DF9" w:rsidRPr="00ED79CC" w:rsidRDefault="00ED79CC" w:rsidP="00ED79CC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t statistic</w:t>
      </w:r>
    </w:p>
    <w:p w14:paraId="79763851" w14:textId="77777777" w:rsidR="00624A76" w:rsidRDefault="00624A76" w:rsidP="00624A76">
      <w:pPr>
        <w:rPr>
          <w:rFonts w:ascii="Arial" w:hAnsi="Arial"/>
          <w:sz w:val="20"/>
        </w:rPr>
      </w:pPr>
    </w:p>
    <w:p w14:paraId="2FB09B38" w14:textId="253F841E" w:rsidR="006361F1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pooled combined sample proportion</w:t>
      </w:r>
    </w:p>
    <w:p w14:paraId="58AFFFC9" w14:textId="781DA974" w:rsidR="00B16F86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standard error</w:t>
      </w:r>
    </w:p>
    <w:p w14:paraId="72F4A931" w14:textId="41E9C1B9" w:rsidR="00B16F86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randomization distribution</w:t>
      </w:r>
    </w:p>
    <w:p w14:paraId="2F0BC193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paired t-test</w:t>
      </w:r>
    </w:p>
    <w:p w14:paraId="2B9A00D1" w14:textId="4E1E1AC1" w:rsidR="00ED79CC" w:rsidRDefault="00ED79C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t test for means</w:t>
      </w:r>
    </w:p>
    <w:p w14:paraId="5B4B4181" w14:textId="711CE301" w:rsidR="00ED79CC" w:rsidRDefault="00ED79C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t interval for means</w:t>
      </w:r>
    </w:p>
    <w:p w14:paraId="710DF925" w14:textId="23A40301" w:rsidR="00B16F86" w:rsidRDefault="00902DF9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difference between two means</w:t>
      </w:r>
    </w:p>
    <w:p w14:paraId="7C3D81D7" w14:textId="5EAB0546" w:rsidR="00ED79CC" w:rsidRDefault="00ED79C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pooled two sample t statistic</w:t>
      </w:r>
    </w:p>
    <w:p w14:paraId="401BEAFD" w14:textId="27B1BA22" w:rsidR="00B16F86" w:rsidRDefault="00B16F86" w:rsidP="00902DF9">
      <w:pPr>
        <w:ind w:left="360"/>
        <w:rPr>
          <w:rFonts w:ascii="Arial" w:hAnsi="Arial"/>
          <w:sz w:val="20"/>
        </w:rPr>
      </w:pPr>
    </w:p>
    <w:p w14:paraId="0A12D124" w14:textId="0893C323" w:rsidR="00B16F86" w:rsidRDefault="00B16F86" w:rsidP="00902DF9">
      <w:pPr>
        <w:ind w:left="360"/>
        <w:rPr>
          <w:rFonts w:ascii="Arial" w:hAnsi="Arial"/>
          <w:sz w:val="20"/>
        </w:rPr>
      </w:pPr>
    </w:p>
    <w:p w14:paraId="0EEE14C5" w14:textId="025B6DE6" w:rsidR="00B16F86" w:rsidRDefault="00B16F86" w:rsidP="00902DF9">
      <w:pPr>
        <w:ind w:left="360"/>
        <w:rPr>
          <w:rFonts w:ascii="Arial" w:hAnsi="Arial"/>
          <w:sz w:val="20"/>
        </w:rPr>
      </w:pPr>
    </w:p>
    <w:p w14:paraId="5E9F7001" w14:textId="313611F3" w:rsidR="00B16F86" w:rsidRDefault="00B16F86" w:rsidP="00902DF9">
      <w:pPr>
        <w:ind w:left="360"/>
        <w:rPr>
          <w:rFonts w:ascii="Arial" w:hAnsi="Arial"/>
          <w:sz w:val="20"/>
        </w:rPr>
      </w:pPr>
    </w:p>
    <w:p w14:paraId="2598B72C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</w:rPr>
        <w:sectPr w:rsidR="00B16F86"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700" w:space="720"/>
            <w:col w:w="2700" w:space="720"/>
            <w:col w:w="2520" w:space="180"/>
          </w:cols>
          <w:docGrid w:linePitch="360"/>
        </w:sectPr>
      </w:pPr>
    </w:p>
    <w:p w14:paraId="562B9B95" w14:textId="51FE1E89" w:rsidR="00B16F86" w:rsidRDefault="00B16F86" w:rsidP="00783E59">
      <w:pPr>
        <w:spacing w:after="120"/>
        <w:jc w:val="center"/>
        <w:rPr>
          <w:rFonts w:ascii="Arial" w:hAnsi="Arial"/>
          <w:sz w:val="20"/>
        </w:rPr>
        <w:sectPr w:rsidR="00B16F86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640" w:space="720"/>
            <w:col w:w="2640" w:space="720"/>
            <w:col w:w="2640"/>
          </w:cols>
          <w:docGrid w:linePitch="360"/>
        </w:sectPr>
      </w:pPr>
    </w:p>
    <w:p w14:paraId="64C143EA" w14:textId="77777777" w:rsidR="00783E59" w:rsidRDefault="00783E59" w:rsidP="00510A51">
      <w:pPr>
        <w:rPr>
          <w:rFonts w:ascii="Arial Black" w:hAnsi="Arial Black"/>
        </w:rPr>
      </w:pPr>
    </w:p>
    <w:p w14:paraId="65574B83" w14:textId="77777777" w:rsidR="00783E59" w:rsidRDefault="00783E59" w:rsidP="00510A51">
      <w:pPr>
        <w:rPr>
          <w:rFonts w:ascii="Arial Black" w:hAnsi="Arial Black"/>
        </w:rPr>
      </w:pPr>
    </w:p>
    <w:p w14:paraId="60F8C2D2" w14:textId="39ADD814" w:rsidR="00783E59" w:rsidRDefault="00783E59" w:rsidP="00510A51">
      <w:pPr>
        <w:rPr>
          <w:rFonts w:ascii="Arial Black" w:hAnsi="Arial Black"/>
        </w:rPr>
      </w:pPr>
      <w:r>
        <w:rPr>
          <w:rFonts w:ascii="Arial Black" w:hAnsi="Arial Black"/>
        </w:rPr>
        <w:t xml:space="preserve">                             </w:t>
      </w:r>
      <w:r w:rsidRPr="00783E59">
        <w:rPr>
          <w:rFonts w:ascii="Arial Black" w:hAnsi="Arial Black"/>
          <w:noProof/>
        </w:rPr>
        <w:drawing>
          <wp:inline distT="0" distB="0" distL="0" distR="0" wp14:anchorId="085DDD4A" wp14:editId="76839B71">
            <wp:extent cx="2329249" cy="2566927"/>
            <wp:effectExtent l="0" t="0" r="0" b="5080"/>
            <wp:docPr id="1" name="Picture 1" descr="Macintosh HD:Users:kgrogan:Documents:AP Stats:TPS4e Teacher's Resource DVD-ROM:Art - JPEG:ch10:C1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cintosh HD:Users:kgrogan:Documents:AP Stats:TPS4e Teacher's Resource DVD-ROM:Art - JPEG:ch10:C10.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49" cy="25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7700" w14:textId="54DC83B3" w:rsidR="00783E59" w:rsidRDefault="00783E59" w:rsidP="00510A51">
      <w:pPr>
        <w:rPr>
          <w:rFonts w:ascii="Arial Black" w:hAnsi="Arial Black"/>
        </w:rPr>
      </w:pPr>
    </w:p>
    <w:p w14:paraId="0CB601F6" w14:textId="71251455" w:rsidR="00510A51" w:rsidRDefault="00510A51" w:rsidP="00510A51">
      <w:pPr>
        <w:rPr>
          <w:rFonts w:ascii="Arial Black" w:hAnsi="Arial Black"/>
        </w:rPr>
      </w:pPr>
      <w:r>
        <w:rPr>
          <w:rFonts w:ascii="Arial Black" w:hAnsi="Arial Black"/>
        </w:rPr>
        <w:t>10.1 Compar</w:t>
      </w:r>
      <w:r w:rsidR="00525661">
        <w:rPr>
          <w:rFonts w:ascii="Arial Black" w:hAnsi="Arial Black"/>
        </w:rPr>
        <w:t xml:space="preserve">ing Two Proportions </w:t>
      </w:r>
    </w:p>
    <w:p w14:paraId="06BB3C82" w14:textId="77777777" w:rsidR="00510A51" w:rsidRDefault="00510A51" w:rsidP="009977E1"/>
    <w:p w14:paraId="416D937F" w14:textId="20BFA763" w:rsidR="00510A51" w:rsidRDefault="00510A51" w:rsidP="00510A51">
      <w:pPr>
        <w:pStyle w:val="ListParagraph"/>
        <w:numPr>
          <w:ilvl w:val="0"/>
          <w:numId w:val="24"/>
        </w:numPr>
      </w:pPr>
      <w:r>
        <w:t xml:space="preserve">Summarize the three properties of a sampling distribution of a sample proportion: </w:t>
      </w:r>
    </w:p>
    <w:p w14:paraId="23C03BB7" w14:textId="43B110BA" w:rsidR="00510A51" w:rsidRDefault="00510A51" w:rsidP="00510A51">
      <w:pPr>
        <w:pStyle w:val="ListParagraph"/>
        <w:numPr>
          <w:ilvl w:val="0"/>
          <w:numId w:val="33"/>
        </w:numPr>
      </w:pPr>
      <w:r>
        <w:t>Shape</w:t>
      </w:r>
    </w:p>
    <w:p w14:paraId="3A71FFAD" w14:textId="77777777" w:rsidR="00510A51" w:rsidRDefault="00510A51" w:rsidP="00510A51">
      <w:pPr>
        <w:pStyle w:val="ListParagraph"/>
        <w:ind w:left="1080"/>
      </w:pPr>
    </w:p>
    <w:p w14:paraId="76C9A63F" w14:textId="77777777" w:rsidR="00510A51" w:rsidRDefault="00510A51" w:rsidP="00510A51"/>
    <w:p w14:paraId="5BB4D736" w14:textId="54024981" w:rsidR="00510A51" w:rsidRDefault="00510A51" w:rsidP="00510A51">
      <w:pPr>
        <w:pStyle w:val="ListParagraph"/>
        <w:numPr>
          <w:ilvl w:val="0"/>
          <w:numId w:val="33"/>
        </w:numPr>
      </w:pPr>
      <w:r>
        <w:t>Center</w:t>
      </w:r>
    </w:p>
    <w:p w14:paraId="5A751B8B" w14:textId="77777777" w:rsidR="00510A51" w:rsidRDefault="00510A51" w:rsidP="00510A51"/>
    <w:p w14:paraId="47CE8FF2" w14:textId="77777777" w:rsidR="00510A51" w:rsidRDefault="00510A51" w:rsidP="00510A51"/>
    <w:p w14:paraId="7ADB8ECD" w14:textId="5AD840FD" w:rsidR="00510A51" w:rsidRDefault="00510A51" w:rsidP="00510A51">
      <w:pPr>
        <w:pStyle w:val="ListParagraph"/>
        <w:numPr>
          <w:ilvl w:val="0"/>
          <w:numId w:val="33"/>
        </w:numPr>
      </w:pPr>
      <w:r>
        <w:t>Spread</w:t>
      </w:r>
    </w:p>
    <w:p w14:paraId="76CABD97" w14:textId="77777777" w:rsidR="00510A51" w:rsidRDefault="00510A51" w:rsidP="00510A51"/>
    <w:p w14:paraId="18E726D6" w14:textId="77777777" w:rsidR="00510A51" w:rsidRDefault="00510A51" w:rsidP="00510A51"/>
    <w:p w14:paraId="577D1266" w14:textId="692A592D" w:rsidR="00510A51" w:rsidRDefault="00510A51" w:rsidP="00510A51">
      <w:pPr>
        <w:pStyle w:val="ListParagraph"/>
        <w:numPr>
          <w:ilvl w:val="0"/>
          <w:numId w:val="24"/>
        </w:numPr>
      </w:pPr>
      <w:r w:rsidRPr="00B136F9">
        <w:lastRenderedPageBreak/>
        <w:t xml:space="preserve">What are the shape, center, and spread of the sampling distribution </w:t>
      </w:r>
      <w:proofErr w:type="gramStart"/>
      <w:r w:rsidRPr="00B136F9">
        <w:t xml:space="preserve">of </w:t>
      </w:r>
      <w:proofErr w:type="gramEnd"/>
      <w:r w:rsidRPr="00B136F9">
        <w:rPr>
          <w:i/>
          <w:position w:val="-12"/>
        </w:rPr>
        <w:object w:dxaOrig="720" w:dyaOrig="360" w14:anchorId="09E955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8pt" o:ole="">
            <v:imagedata r:id="rId13" o:title=""/>
          </v:shape>
          <o:OLEObject Type="Embed" ProgID="Equation.DSMT4" ShapeID="_x0000_i1025" DrawAspect="Content" ObjectID="_1456643432" r:id="rId14"/>
        </w:object>
      </w:r>
      <w:r w:rsidRPr="00B136F9">
        <w:t xml:space="preserve">?  </w:t>
      </w:r>
      <w:r w:rsidR="00672030">
        <w:t xml:space="preserve">Provide the formulas for the mean and standard deviation. </w:t>
      </w:r>
    </w:p>
    <w:p w14:paraId="6EBF8AD9" w14:textId="5CAA1388" w:rsidR="00510A51" w:rsidRDefault="00510A51" w:rsidP="00510A51">
      <w:pPr>
        <w:pStyle w:val="ListParagraph"/>
        <w:numPr>
          <w:ilvl w:val="0"/>
          <w:numId w:val="34"/>
        </w:numPr>
      </w:pPr>
      <w:r>
        <w:t>Shape</w:t>
      </w:r>
    </w:p>
    <w:p w14:paraId="4C1A51E9" w14:textId="77777777" w:rsidR="00510A51" w:rsidRDefault="00510A51" w:rsidP="00510A51"/>
    <w:p w14:paraId="683AA654" w14:textId="77777777" w:rsidR="00510A51" w:rsidRDefault="00510A51" w:rsidP="00510A51"/>
    <w:p w14:paraId="5A0A6AA5" w14:textId="656BE62F" w:rsidR="00510A51" w:rsidRDefault="00510A51" w:rsidP="00510A51">
      <w:pPr>
        <w:pStyle w:val="ListParagraph"/>
        <w:numPr>
          <w:ilvl w:val="0"/>
          <w:numId w:val="34"/>
        </w:numPr>
      </w:pPr>
      <w:r>
        <w:t>Center</w:t>
      </w:r>
    </w:p>
    <w:p w14:paraId="2D0BDDAD" w14:textId="77777777" w:rsidR="00510A51" w:rsidRDefault="00510A51" w:rsidP="00510A51"/>
    <w:p w14:paraId="7DCE2FA3" w14:textId="77777777" w:rsidR="00510A51" w:rsidRDefault="00510A51" w:rsidP="00510A51"/>
    <w:p w14:paraId="03BC2F36" w14:textId="776A826C" w:rsidR="00510A51" w:rsidRDefault="00510A51" w:rsidP="00510A51">
      <w:pPr>
        <w:pStyle w:val="ListParagraph"/>
        <w:numPr>
          <w:ilvl w:val="0"/>
          <w:numId w:val="34"/>
        </w:numPr>
      </w:pPr>
      <w:r>
        <w:t>Spread</w:t>
      </w:r>
    </w:p>
    <w:p w14:paraId="6A06837D" w14:textId="77777777" w:rsidR="00510A51" w:rsidRDefault="00510A51" w:rsidP="00510A51"/>
    <w:p w14:paraId="6EFCB2EA" w14:textId="77777777" w:rsidR="00510A51" w:rsidRPr="00B136F9" w:rsidRDefault="00510A51" w:rsidP="00510A51"/>
    <w:p w14:paraId="5E9023EB" w14:textId="644272F1" w:rsidR="00510A51" w:rsidRDefault="00510A51" w:rsidP="00672030"/>
    <w:p w14:paraId="648D3BA6" w14:textId="77777777" w:rsidR="00672030" w:rsidRDefault="00672030" w:rsidP="00672030"/>
    <w:p w14:paraId="7B897B0C" w14:textId="77777777" w:rsidR="00672030" w:rsidRDefault="00672030" w:rsidP="00672030"/>
    <w:p w14:paraId="5801E60A" w14:textId="65C74D79" w:rsidR="00AB19BF" w:rsidRDefault="00AB19BF" w:rsidP="00510A51">
      <w:pPr>
        <w:pStyle w:val="ListParagraph"/>
        <w:numPr>
          <w:ilvl w:val="0"/>
          <w:numId w:val="24"/>
        </w:numPr>
      </w:pPr>
      <w:r>
        <w:t xml:space="preserve">What conditions need to be met for the </w:t>
      </w:r>
      <w:r w:rsidRPr="00B136F9">
        <w:t xml:space="preserve">sampling distribution </w:t>
      </w:r>
      <w:proofErr w:type="gramStart"/>
      <w:r w:rsidRPr="00B136F9">
        <w:t xml:space="preserve">of </w:t>
      </w:r>
      <w:proofErr w:type="gramEnd"/>
      <w:r w:rsidRPr="00B136F9">
        <w:rPr>
          <w:i/>
          <w:position w:val="-12"/>
        </w:rPr>
        <w:object w:dxaOrig="720" w:dyaOrig="360" w14:anchorId="79F5CD06">
          <v:shape id="_x0000_i1026" type="#_x0000_t75" style="width:36pt;height:18pt" o:ole="">
            <v:imagedata r:id="rId13" o:title=""/>
          </v:shape>
          <o:OLEObject Type="Embed" ProgID="Equation.DSMT4" ShapeID="_x0000_i1026" DrawAspect="Content" ObjectID="_1456643433" r:id="rId15"/>
        </w:object>
      </w:r>
      <w:r w:rsidRPr="00B136F9">
        <w:t xml:space="preserve">?  </w:t>
      </w:r>
    </w:p>
    <w:p w14:paraId="29F4032F" w14:textId="77777777" w:rsidR="00AB19BF" w:rsidRDefault="00AB19BF" w:rsidP="00AB19BF"/>
    <w:p w14:paraId="0917CDD4" w14:textId="77777777" w:rsidR="00AB19BF" w:rsidRDefault="00AB19BF" w:rsidP="00AB19BF"/>
    <w:p w14:paraId="713FE760" w14:textId="77777777" w:rsidR="00AB19BF" w:rsidRDefault="00AB19BF" w:rsidP="00AB19BF"/>
    <w:p w14:paraId="3B9C31E8" w14:textId="77777777" w:rsidR="00AB19BF" w:rsidRDefault="00AB19BF" w:rsidP="00AB19BF"/>
    <w:p w14:paraId="723357A3" w14:textId="77777777" w:rsidR="00AB19BF" w:rsidRDefault="00AB19BF" w:rsidP="00AB19BF"/>
    <w:p w14:paraId="36B5F78F" w14:textId="77777777" w:rsidR="00AB19BF" w:rsidRDefault="00AB19BF" w:rsidP="00AB19BF"/>
    <w:p w14:paraId="7E62D154" w14:textId="77777777" w:rsidR="00510A51" w:rsidRDefault="00510A51" w:rsidP="00510A51">
      <w:pPr>
        <w:rPr>
          <w:noProof/>
        </w:rPr>
      </w:pPr>
    </w:p>
    <w:p w14:paraId="30057C4D" w14:textId="77777777" w:rsidR="00510A51" w:rsidRDefault="00510A51" w:rsidP="00510A51">
      <w:pPr>
        <w:numPr>
          <w:ilvl w:val="0"/>
          <w:numId w:val="24"/>
        </w:numPr>
        <w:spacing w:before="240"/>
      </w:pPr>
      <w:r>
        <w:t xml:space="preserve">Give the formula for the </w:t>
      </w:r>
      <w:r>
        <w:rPr>
          <w:i/>
        </w:rPr>
        <w:t>standard error</w:t>
      </w:r>
      <w:r>
        <w:t xml:space="preserve"> when calculating a confidence interval for</w:t>
      </w:r>
      <w:r>
        <w:rPr>
          <w:noProof/>
          <w:position w:val="-12"/>
        </w:rPr>
        <w:drawing>
          <wp:inline distT="0" distB="0" distL="0" distR="0" wp14:anchorId="516053CC" wp14:editId="777B88E8">
            <wp:extent cx="457200" cy="233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and define each variable in the equation.</w:t>
      </w:r>
    </w:p>
    <w:p w14:paraId="5D7E6851" w14:textId="77777777" w:rsidR="00510A51" w:rsidRDefault="00510A51" w:rsidP="00510A51">
      <w:pPr>
        <w:rPr>
          <w:noProof/>
        </w:rPr>
      </w:pPr>
    </w:p>
    <w:p w14:paraId="5574DD2A" w14:textId="77777777" w:rsidR="00510A51" w:rsidRDefault="00510A51" w:rsidP="00510A51">
      <w:pPr>
        <w:rPr>
          <w:noProof/>
        </w:rPr>
      </w:pPr>
    </w:p>
    <w:p w14:paraId="5A424EE4" w14:textId="77777777" w:rsidR="00510A51" w:rsidRDefault="00510A51" w:rsidP="00510A51">
      <w:pPr>
        <w:rPr>
          <w:noProof/>
        </w:rPr>
      </w:pPr>
    </w:p>
    <w:p w14:paraId="3F0A1D5F" w14:textId="77777777" w:rsidR="00510A51" w:rsidRDefault="00510A51" w:rsidP="00510A51">
      <w:pPr>
        <w:rPr>
          <w:noProof/>
        </w:rPr>
      </w:pPr>
    </w:p>
    <w:p w14:paraId="31EF2AD9" w14:textId="77777777" w:rsidR="00684AEB" w:rsidRDefault="00684AEB" w:rsidP="00510A51">
      <w:pPr>
        <w:rPr>
          <w:noProof/>
        </w:rPr>
      </w:pPr>
    </w:p>
    <w:p w14:paraId="3F4B96C8" w14:textId="77777777" w:rsidR="00684AEB" w:rsidRDefault="00684AEB" w:rsidP="00510A51">
      <w:pPr>
        <w:rPr>
          <w:noProof/>
        </w:rPr>
      </w:pPr>
    </w:p>
    <w:p w14:paraId="51E4493A" w14:textId="77777777" w:rsidR="00684AEB" w:rsidRDefault="00684AEB" w:rsidP="00510A51">
      <w:pPr>
        <w:rPr>
          <w:noProof/>
        </w:rPr>
      </w:pPr>
    </w:p>
    <w:p w14:paraId="3DDA165B" w14:textId="77777777" w:rsidR="00684AEB" w:rsidRDefault="00684AEB" w:rsidP="00510A51">
      <w:pPr>
        <w:rPr>
          <w:noProof/>
        </w:rPr>
      </w:pPr>
    </w:p>
    <w:p w14:paraId="5DB808A2" w14:textId="34D3A6BB" w:rsidR="00AB19BF" w:rsidRPr="00684AEB" w:rsidRDefault="00AB19BF" w:rsidP="00510A51">
      <w:pPr>
        <w:numPr>
          <w:ilvl w:val="0"/>
          <w:numId w:val="24"/>
        </w:numPr>
        <w:rPr>
          <w:b/>
          <w:noProof/>
          <w:highlight w:val="yellow"/>
        </w:rPr>
      </w:pPr>
      <w:r w:rsidRPr="00684AEB">
        <w:rPr>
          <w:b/>
          <w:noProof/>
          <w:highlight w:val="yellow"/>
        </w:rPr>
        <w:t xml:space="preserve">What is the confidence interval for </w:t>
      </w:r>
      <w:r w:rsidRPr="00684AEB">
        <w:rPr>
          <w:b/>
          <w:noProof/>
          <w:position w:val="-12"/>
          <w:highlight w:val="yellow"/>
        </w:rPr>
        <w:drawing>
          <wp:inline distT="0" distB="0" distL="0" distR="0" wp14:anchorId="1F14542D" wp14:editId="69EE1537">
            <wp:extent cx="457200" cy="233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AEB">
        <w:rPr>
          <w:b/>
          <w:noProof/>
          <w:highlight w:val="yellow"/>
        </w:rPr>
        <w:t xml:space="preserve">? </w:t>
      </w:r>
    </w:p>
    <w:p w14:paraId="6DB0DB22" w14:textId="77777777" w:rsidR="00AB19BF" w:rsidRDefault="00AB19BF" w:rsidP="00AB19BF">
      <w:pPr>
        <w:rPr>
          <w:noProof/>
        </w:rPr>
      </w:pPr>
    </w:p>
    <w:p w14:paraId="36B025AE" w14:textId="77777777" w:rsidR="00AB19BF" w:rsidRDefault="00AB19BF" w:rsidP="00AB19BF">
      <w:pPr>
        <w:rPr>
          <w:noProof/>
        </w:rPr>
      </w:pPr>
    </w:p>
    <w:p w14:paraId="1EA26492" w14:textId="77777777" w:rsidR="00AB19BF" w:rsidRDefault="00AB19BF" w:rsidP="00AB19BF">
      <w:pPr>
        <w:rPr>
          <w:noProof/>
        </w:rPr>
      </w:pPr>
    </w:p>
    <w:p w14:paraId="56F8FF24" w14:textId="77777777" w:rsidR="00AB19BF" w:rsidRDefault="00AB19BF" w:rsidP="00AB19BF">
      <w:pPr>
        <w:rPr>
          <w:noProof/>
        </w:rPr>
      </w:pPr>
    </w:p>
    <w:p w14:paraId="59CF38A3" w14:textId="0675512E" w:rsidR="00510A51" w:rsidRDefault="00510A51" w:rsidP="00510A51">
      <w:pPr>
        <w:numPr>
          <w:ilvl w:val="0"/>
          <w:numId w:val="24"/>
        </w:numPr>
        <w:rPr>
          <w:noProof/>
        </w:rPr>
      </w:pPr>
      <w:r>
        <w:rPr>
          <w:noProof/>
        </w:rPr>
        <w:t xml:space="preserve">What conditions must be met in order to use </w:t>
      </w:r>
      <w:r w:rsidR="00AB19BF">
        <w:rPr>
          <w:noProof/>
        </w:rPr>
        <w:t>the Two-sample</w:t>
      </w:r>
      <w:r w:rsidR="00672030">
        <w:rPr>
          <w:noProof/>
        </w:rPr>
        <w:t xml:space="preserve"> z Interval for a Difference between Two Proportions?</w:t>
      </w:r>
    </w:p>
    <w:p w14:paraId="654DED8D" w14:textId="77777777" w:rsidR="00672030" w:rsidRDefault="00672030" w:rsidP="00672030">
      <w:pPr>
        <w:ind w:left="360"/>
        <w:rPr>
          <w:noProof/>
        </w:rPr>
      </w:pPr>
    </w:p>
    <w:p w14:paraId="7DBC9F80" w14:textId="0B7B2527" w:rsidR="00510A51" w:rsidRDefault="00672030" w:rsidP="00672030">
      <w:pPr>
        <w:pStyle w:val="ListParagraph"/>
        <w:numPr>
          <w:ilvl w:val="0"/>
          <w:numId w:val="35"/>
        </w:numPr>
        <w:rPr>
          <w:noProof/>
        </w:rPr>
      </w:pPr>
      <w:r>
        <w:rPr>
          <w:noProof/>
        </w:rPr>
        <w:t>Random</w:t>
      </w:r>
    </w:p>
    <w:p w14:paraId="2B647893" w14:textId="77777777" w:rsidR="00672030" w:rsidRDefault="00672030" w:rsidP="00672030">
      <w:pPr>
        <w:pStyle w:val="ListParagraph"/>
        <w:rPr>
          <w:noProof/>
        </w:rPr>
      </w:pPr>
    </w:p>
    <w:p w14:paraId="799F14F5" w14:textId="77777777" w:rsidR="00672030" w:rsidRDefault="00672030" w:rsidP="00672030">
      <w:pPr>
        <w:pStyle w:val="ListParagraph"/>
        <w:rPr>
          <w:noProof/>
        </w:rPr>
      </w:pPr>
    </w:p>
    <w:p w14:paraId="04996317" w14:textId="3A3A5AFA" w:rsidR="00672030" w:rsidRDefault="00672030" w:rsidP="00672030">
      <w:pPr>
        <w:pStyle w:val="ListParagraph"/>
        <w:numPr>
          <w:ilvl w:val="0"/>
          <w:numId w:val="35"/>
        </w:numPr>
        <w:rPr>
          <w:noProof/>
        </w:rPr>
      </w:pPr>
      <w:r>
        <w:rPr>
          <w:noProof/>
        </w:rPr>
        <w:t xml:space="preserve">Normal </w:t>
      </w:r>
    </w:p>
    <w:p w14:paraId="38C81446" w14:textId="77777777" w:rsidR="00672030" w:rsidRDefault="00672030" w:rsidP="00672030">
      <w:pPr>
        <w:rPr>
          <w:noProof/>
        </w:rPr>
      </w:pPr>
    </w:p>
    <w:p w14:paraId="66F3F9EE" w14:textId="77777777" w:rsidR="00672030" w:rsidRDefault="00672030" w:rsidP="00672030">
      <w:pPr>
        <w:pStyle w:val="ListParagraph"/>
        <w:rPr>
          <w:noProof/>
        </w:rPr>
      </w:pPr>
    </w:p>
    <w:p w14:paraId="0E4CFAB3" w14:textId="6BC0FA44" w:rsidR="00672030" w:rsidRDefault="00672030" w:rsidP="00672030">
      <w:pPr>
        <w:pStyle w:val="ListParagraph"/>
        <w:numPr>
          <w:ilvl w:val="0"/>
          <w:numId w:val="35"/>
        </w:numPr>
        <w:rPr>
          <w:noProof/>
        </w:rPr>
      </w:pPr>
      <w:r>
        <w:rPr>
          <w:noProof/>
        </w:rPr>
        <w:t>Independent</w:t>
      </w:r>
    </w:p>
    <w:p w14:paraId="622662B6" w14:textId="5B48A269" w:rsidR="00C85770" w:rsidRDefault="00C85770" w:rsidP="00902DF9">
      <w:pPr>
        <w:rPr>
          <w:noProof/>
        </w:rPr>
      </w:pPr>
    </w:p>
    <w:p w14:paraId="16086F64" w14:textId="08797B80" w:rsidR="00C85770" w:rsidRDefault="00C85770" w:rsidP="00C85770">
      <w:pPr>
        <w:pStyle w:val="ListParagraph"/>
        <w:numPr>
          <w:ilvl w:val="0"/>
          <w:numId w:val="36"/>
        </w:numPr>
        <w:rPr>
          <w:noProof/>
        </w:rPr>
      </w:pPr>
      <w:r>
        <w:rPr>
          <w:noProof/>
        </w:rPr>
        <w:t xml:space="preserve">Use the example, </w:t>
      </w:r>
      <w:r w:rsidRPr="00C85770">
        <w:rPr>
          <w:i/>
          <w:noProof/>
        </w:rPr>
        <w:t>Teens and Adults on Social Networking Sites</w:t>
      </w:r>
      <w:r w:rsidR="00AB19BF">
        <w:rPr>
          <w:noProof/>
        </w:rPr>
        <w:t>, to outline</w:t>
      </w:r>
      <w:r>
        <w:rPr>
          <w:noProof/>
        </w:rPr>
        <w:t xml:space="preserve"> how to construct and interpret a confidence interval for the difference between two proportions, </w:t>
      </w:r>
      <w:r>
        <w:rPr>
          <w:noProof/>
          <w:position w:val="-12"/>
        </w:rPr>
        <w:drawing>
          <wp:inline distT="0" distB="0" distL="0" distR="0" wp14:anchorId="5CA60533" wp14:editId="6822665E">
            <wp:extent cx="457200" cy="233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E3230DE" w14:textId="77777777" w:rsidR="00C85770" w:rsidRDefault="00C85770" w:rsidP="00C85770">
      <w:pPr>
        <w:rPr>
          <w:noProof/>
        </w:rPr>
      </w:pPr>
    </w:p>
    <w:p w14:paraId="1E1A554A" w14:textId="77777777" w:rsidR="00C85770" w:rsidRDefault="00C85770" w:rsidP="00C85770">
      <w:pPr>
        <w:rPr>
          <w:noProof/>
        </w:rPr>
      </w:pPr>
    </w:p>
    <w:p w14:paraId="0C8B84AB" w14:textId="77777777" w:rsidR="00684AEB" w:rsidRDefault="00684AEB" w:rsidP="00C85770">
      <w:pPr>
        <w:rPr>
          <w:noProof/>
        </w:rPr>
      </w:pPr>
    </w:p>
    <w:p w14:paraId="5F6D4486" w14:textId="77777777" w:rsidR="00684AEB" w:rsidRDefault="00684AEB" w:rsidP="00C85770">
      <w:pPr>
        <w:rPr>
          <w:noProof/>
        </w:rPr>
      </w:pPr>
    </w:p>
    <w:p w14:paraId="7DEAAF8E" w14:textId="77777777" w:rsidR="00684AEB" w:rsidRDefault="00684AEB" w:rsidP="00C85770">
      <w:pPr>
        <w:rPr>
          <w:noProof/>
        </w:rPr>
      </w:pPr>
    </w:p>
    <w:p w14:paraId="2F5DC37D" w14:textId="77777777" w:rsidR="00684AEB" w:rsidRDefault="00684AEB" w:rsidP="00C85770">
      <w:pPr>
        <w:rPr>
          <w:noProof/>
        </w:rPr>
      </w:pPr>
    </w:p>
    <w:p w14:paraId="3B215147" w14:textId="77777777" w:rsidR="00684AEB" w:rsidRDefault="00684AEB" w:rsidP="00C85770">
      <w:pPr>
        <w:rPr>
          <w:noProof/>
        </w:rPr>
      </w:pPr>
    </w:p>
    <w:p w14:paraId="0837D37C" w14:textId="77777777" w:rsidR="00684AEB" w:rsidRDefault="00684AEB" w:rsidP="00C85770">
      <w:pPr>
        <w:rPr>
          <w:noProof/>
        </w:rPr>
      </w:pPr>
    </w:p>
    <w:p w14:paraId="60B8E27C" w14:textId="77777777" w:rsidR="00684AEB" w:rsidRDefault="00684AEB" w:rsidP="00C85770">
      <w:pPr>
        <w:rPr>
          <w:noProof/>
        </w:rPr>
      </w:pPr>
    </w:p>
    <w:p w14:paraId="2FD58FDB" w14:textId="77777777" w:rsidR="00684AEB" w:rsidRDefault="00684AEB" w:rsidP="00C85770">
      <w:pPr>
        <w:rPr>
          <w:noProof/>
        </w:rPr>
      </w:pPr>
    </w:p>
    <w:p w14:paraId="2EFC921C" w14:textId="77777777" w:rsidR="00684AEB" w:rsidRDefault="00684AEB" w:rsidP="00C85770">
      <w:pPr>
        <w:rPr>
          <w:noProof/>
        </w:rPr>
      </w:pPr>
    </w:p>
    <w:p w14:paraId="2A7E15F0" w14:textId="77777777" w:rsidR="00684AEB" w:rsidRDefault="00684AEB" w:rsidP="00C85770">
      <w:pPr>
        <w:rPr>
          <w:noProof/>
        </w:rPr>
      </w:pPr>
    </w:p>
    <w:p w14:paraId="421C62E4" w14:textId="77777777" w:rsidR="00684AEB" w:rsidRDefault="00684AEB" w:rsidP="00C85770">
      <w:pPr>
        <w:rPr>
          <w:noProof/>
        </w:rPr>
      </w:pPr>
    </w:p>
    <w:p w14:paraId="560AA256" w14:textId="77777777" w:rsidR="00684AEB" w:rsidRDefault="00684AEB" w:rsidP="00C85770">
      <w:pPr>
        <w:rPr>
          <w:noProof/>
        </w:rPr>
      </w:pPr>
    </w:p>
    <w:p w14:paraId="7102B174" w14:textId="77777777" w:rsidR="00684AEB" w:rsidRDefault="00684AEB" w:rsidP="00C85770">
      <w:pPr>
        <w:rPr>
          <w:noProof/>
        </w:rPr>
      </w:pPr>
    </w:p>
    <w:p w14:paraId="0F5EA4C8" w14:textId="77777777" w:rsidR="00684AEB" w:rsidRDefault="00684AEB" w:rsidP="00C85770">
      <w:pPr>
        <w:rPr>
          <w:noProof/>
        </w:rPr>
      </w:pPr>
    </w:p>
    <w:p w14:paraId="3CE446E0" w14:textId="77777777" w:rsidR="00684AEB" w:rsidRDefault="00684AEB" w:rsidP="00C85770">
      <w:pPr>
        <w:rPr>
          <w:noProof/>
        </w:rPr>
      </w:pPr>
    </w:p>
    <w:p w14:paraId="1C7FDE63" w14:textId="77777777" w:rsidR="00684AEB" w:rsidRDefault="00684AEB" w:rsidP="00C85770">
      <w:pPr>
        <w:rPr>
          <w:noProof/>
        </w:rPr>
      </w:pPr>
    </w:p>
    <w:p w14:paraId="70833BBA" w14:textId="77777777" w:rsidR="00684AEB" w:rsidRDefault="00684AEB" w:rsidP="00C85770">
      <w:pPr>
        <w:rPr>
          <w:noProof/>
        </w:rPr>
      </w:pPr>
    </w:p>
    <w:p w14:paraId="75973E83" w14:textId="77777777" w:rsidR="00684AEB" w:rsidRDefault="00684AEB" w:rsidP="00C85770">
      <w:pPr>
        <w:rPr>
          <w:noProof/>
        </w:rPr>
      </w:pPr>
    </w:p>
    <w:p w14:paraId="46460FAA" w14:textId="77777777" w:rsidR="00684AEB" w:rsidRDefault="00684AEB" w:rsidP="00C85770">
      <w:pPr>
        <w:rPr>
          <w:noProof/>
        </w:rPr>
      </w:pPr>
    </w:p>
    <w:p w14:paraId="08D3D224" w14:textId="77777777" w:rsidR="00684AEB" w:rsidRDefault="00684AEB" w:rsidP="00C85770">
      <w:pPr>
        <w:rPr>
          <w:noProof/>
        </w:rPr>
      </w:pPr>
    </w:p>
    <w:p w14:paraId="41315957" w14:textId="77777777" w:rsidR="00684AEB" w:rsidRDefault="00684AEB" w:rsidP="00C85770">
      <w:pPr>
        <w:rPr>
          <w:noProof/>
        </w:rPr>
      </w:pPr>
    </w:p>
    <w:p w14:paraId="1D3D232B" w14:textId="77777777" w:rsidR="00684AEB" w:rsidRDefault="00684AEB" w:rsidP="00C85770">
      <w:pPr>
        <w:rPr>
          <w:noProof/>
        </w:rPr>
      </w:pPr>
    </w:p>
    <w:p w14:paraId="4D7AE3D0" w14:textId="77777777" w:rsidR="00684AEB" w:rsidRDefault="00684AEB" w:rsidP="00C85770">
      <w:pPr>
        <w:rPr>
          <w:noProof/>
        </w:rPr>
      </w:pPr>
    </w:p>
    <w:p w14:paraId="7346AEBA" w14:textId="77777777" w:rsidR="00C85770" w:rsidRDefault="00C85770" w:rsidP="00C85770">
      <w:pPr>
        <w:rPr>
          <w:noProof/>
        </w:rPr>
      </w:pPr>
    </w:p>
    <w:p w14:paraId="009E87BA" w14:textId="0215A32D" w:rsidR="006361F1" w:rsidRPr="00684AEB" w:rsidRDefault="00510A51" w:rsidP="00902DF9">
      <w:pPr>
        <w:numPr>
          <w:ilvl w:val="0"/>
          <w:numId w:val="36"/>
        </w:numPr>
        <w:spacing w:line="360" w:lineRule="auto"/>
        <w:rPr>
          <w:noProof/>
          <w:highlight w:val="yellow"/>
        </w:rPr>
      </w:pPr>
      <w:r w:rsidRPr="00684AEB">
        <w:rPr>
          <w:noProof/>
          <w:highlight w:val="yellow"/>
        </w:rPr>
        <w:t>State the null hypothesis for a</w:t>
      </w:r>
      <w:r w:rsidR="00AB19BF" w:rsidRPr="00684AEB">
        <w:rPr>
          <w:i/>
          <w:noProof/>
          <w:highlight w:val="yellow"/>
        </w:rPr>
        <w:t xml:space="preserve"> two proportion significance test</w:t>
      </w:r>
      <w:r w:rsidRPr="00684AEB">
        <w:rPr>
          <w:i/>
          <w:noProof/>
          <w:highlight w:val="yellow"/>
        </w:rPr>
        <w:t>.</w:t>
      </w:r>
    </w:p>
    <w:p w14:paraId="3A661D30" w14:textId="77777777" w:rsidR="006361F1" w:rsidRPr="00684AEB" w:rsidRDefault="006361F1" w:rsidP="00902DF9">
      <w:pPr>
        <w:spacing w:line="360" w:lineRule="auto"/>
        <w:rPr>
          <w:b/>
          <w:noProof/>
        </w:rPr>
      </w:pPr>
    </w:p>
    <w:p w14:paraId="495B3333" w14:textId="2D4713C7" w:rsidR="006361F1" w:rsidRDefault="00431417" w:rsidP="00AB19BF">
      <w:pPr>
        <w:numPr>
          <w:ilvl w:val="0"/>
          <w:numId w:val="36"/>
        </w:numPr>
        <w:ind w:left="714" w:hanging="357"/>
        <w:rPr>
          <w:noProof/>
        </w:rPr>
      </w:pPr>
      <w:r>
        <w:rPr>
          <w:noProof/>
        </w:rPr>
        <w:t xml:space="preserve">What does </w:t>
      </w:r>
      <w:r>
        <w:rPr>
          <w:noProof/>
          <w:position w:val="-12"/>
        </w:rPr>
        <w:drawing>
          <wp:inline distT="0" distB="0" distL="0" distR="0" wp14:anchorId="14E612C3" wp14:editId="596A7471">
            <wp:extent cx="193040" cy="233680"/>
            <wp:effectExtent l="0" t="0" r="1016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represent, and how is it calculated?</w:t>
      </w:r>
      <w:r w:rsidR="00AB19BF">
        <w:rPr>
          <w:noProof/>
        </w:rPr>
        <w:t xml:space="preserve"> </w:t>
      </w:r>
    </w:p>
    <w:p w14:paraId="7662F4D4" w14:textId="77777777" w:rsidR="00AB19BF" w:rsidRDefault="00AB19BF" w:rsidP="00AB19BF">
      <w:pPr>
        <w:spacing w:line="360" w:lineRule="auto"/>
        <w:rPr>
          <w:noProof/>
        </w:rPr>
      </w:pPr>
    </w:p>
    <w:p w14:paraId="4D57683F" w14:textId="77777777" w:rsidR="00AB19BF" w:rsidRDefault="00AB19BF" w:rsidP="00902DF9">
      <w:pPr>
        <w:spacing w:line="360" w:lineRule="auto"/>
        <w:ind w:left="720"/>
        <w:rPr>
          <w:noProof/>
        </w:rPr>
      </w:pPr>
    </w:p>
    <w:p w14:paraId="789F2081" w14:textId="3ADDAADE" w:rsidR="006361F1" w:rsidRDefault="00431417" w:rsidP="00902DF9">
      <w:pPr>
        <w:numPr>
          <w:ilvl w:val="0"/>
          <w:numId w:val="36"/>
        </w:numPr>
        <w:spacing w:line="360" w:lineRule="auto"/>
        <w:rPr>
          <w:noProof/>
        </w:rPr>
      </w:pPr>
      <w:r w:rsidRPr="00B136F9">
        <w:t xml:space="preserve">Why do we </w:t>
      </w:r>
      <w:r w:rsidRPr="00AB19BF">
        <w:rPr>
          <w:i/>
        </w:rPr>
        <w:t>pool</w:t>
      </w:r>
      <w:r w:rsidRPr="00B136F9">
        <w:t xml:space="preserve"> the sample proportions?</w:t>
      </w:r>
    </w:p>
    <w:p w14:paraId="50CBACA1" w14:textId="77777777" w:rsidR="006361F1" w:rsidRDefault="006361F1" w:rsidP="00902DF9">
      <w:pPr>
        <w:spacing w:line="360" w:lineRule="auto"/>
        <w:rPr>
          <w:noProof/>
        </w:rPr>
      </w:pPr>
    </w:p>
    <w:p w14:paraId="7E828F6E" w14:textId="77777777" w:rsidR="00684AEB" w:rsidRDefault="00684AEB" w:rsidP="00902DF9">
      <w:pPr>
        <w:spacing w:line="360" w:lineRule="auto"/>
        <w:rPr>
          <w:noProof/>
        </w:rPr>
      </w:pPr>
    </w:p>
    <w:p w14:paraId="7E5E443C" w14:textId="77777777" w:rsidR="00684AEB" w:rsidRDefault="00684AEB" w:rsidP="00902DF9">
      <w:pPr>
        <w:spacing w:line="360" w:lineRule="auto"/>
        <w:rPr>
          <w:noProof/>
        </w:rPr>
      </w:pPr>
    </w:p>
    <w:p w14:paraId="7240FA79" w14:textId="28DEB282" w:rsidR="00684AEB" w:rsidRDefault="00431417" w:rsidP="00684AEB">
      <w:pPr>
        <w:numPr>
          <w:ilvl w:val="0"/>
          <w:numId w:val="36"/>
        </w:numPr>
        <w:ind w:left="714" w:hanging="357"/>
        <w:rPr>
          <w:noProof/>
        </w:rPr>
      </w:pPr>
      <w:r>
        <w:t xml:space="preserve">Give the formula for the </w:t>
      </w:r>
      <w:r>
        <w:rPr>
          <w:i/>
        </w:rPr>
        <w:t>two</w:t>
      </w:r>
      <w:r w:rsidRPr="00ED683E">
        <w:rPr>
          <w:i/>
        </w:rPr>
        <w:t>-</w:t>
      </w:r>
      <w:r>
        <w:rPr>
          <w:i/>
        </w:rPr>
        <w:t>proportion z</w:t>
      </w:r>
      <w:r w:rsidRPr="00ED683E">
        <w:rPr>
          <w:i/>
        </w:rPr>
        <w:t>-statistic</w:t>
      </w:r>
      <w:r>
        <w:t>, and define each variable in the equation.</w:t>
      </w:r>
    </w:p>
    <w:p w14:paraId="4DD95D19" w14:textId="0D12DDB6" w:rsidR="006361F1" w:rsidRDefault="00431417" w:rsidP="00684AEB">
      <w:pPr>
        <w:numPr>
          <w:ilvl w:val="1"/>
          <w:numId w:val="36"/>
        </w:numPr>
        <w:spacing w:line="360" w:lineRule="auto"/>
        <w:rPr>
          <w:noProof/>
        </w:rPr>
      </w:pPr>
      <w:r w:rsidRPr="00B136F9">
        <w:t xml:space="preserve">  Is this on the formula sheet?  What does the test statistic measure?</w:t>
      </w:r>
    </w:p>
    <w:p w14:paraId="7ACB7C12" w14:textId="77777777" w:rsidR="00902DF9" w:rsidRDefault="00902DF9" w:rsidP="00902DF9">
      <w:pPr>
        <w:spacing w:line="360" w:lineRule="auto"/>
        <w:rPr>
          <w:noProof/>
        </w:rPr>
      </w:pPr>
    </w:p>
    <w:p w14:paraId="0F59012E" w14:textId="77777777" w:rsidR="00684AEB" w:rsidRDefault="00684AEB" w:rsidP="00902DF9">
      <w:pPr>
        <w:spacing w:line="360" w:lineRule="auto"/>
        <w:rPr>
          <w:noProof/>
        </w:rPr>
      </w:pPr>
    </w:p>
    <w:p w14:paraId="27D03D46" w14:textId="77777777" w:rsidR="00902DF9" w:rsidRDefault="00902DF9" w:rsidP="00902DF9">
      <w:pPr>
        <w:spacing w:line="360" w:lineRule="auto"/>
        <w:ind w:left="720"/>
        <w:rPr>
          <w:noProof/>
        </w:rPr>
      </w:pPr>
    </w:p>
    <w:p w14:paraId="558EA91B" w14:textId="77777777" w:rsidR="00431417" w:rsidRPr="00431417" w:rsidRDefault="00431417" w:rsidP="00AB19BF">
      <w:pPr>
        <w:numPr>
          <w:ilvl w:val="0"/>
          <w:numId w:val="36"/>
        </w:numPr>
        <w:ind w:left="714" w:hanging="357"/>
        <w:rPr>
          <w:noProof/>
        </w:rPr>
      </w:pPr>
      <w:r>
        <w:rPr>
          <w:noProof/>
        </w:rPr>
        <w:t xml:space="preserve">State and use diagrams to illustrate the three possible alternative hypotheses for a </w:t>
      </w:r>
      <w:r w:rsidRPr="00431417">
        <w:rPr>
          <w:i/>
          <w:noProof/>
        </w:rPr>
        <w:t>two proportion z-test.</w:t>
      </w:r>
    </w:p>
    <w:p w14:paraId="6625695B" w14:textId="77777777" w:rsidR="006361F1" w:rsidRDefault="006361F1" w:rsidP="006361F1">
      <w:pPr>
        <w:spacing w:line="480" w:lineRule="auto"/>
        <w:ind w:left="360"/>
        <w:rPr>
          <w:noProof/>
        </w:rPr>
      </w:pPr>
    </w:p>
    <w:p w14:paraId="71C56C3D" w14:textId="77777777" w:rsidR="00684AEB" w:rsidRPr="00B136F9" w:rsidRDefault="00684AEB" w:rsidP="006361F1">
      <w:pPr>
        <w:spacing w:line="480" w:lineRule="auto"/>
        <w:ind w:left="360"/>
        <w:rPr>
          <w:noProof/>
        </w:rPr>
      </w:pPr>
    </w:p>
    <w:p w14:paraId="3DE07155" w14:textId="77777777" w:rsidR="00431417" w:rsidRDefault="00431417" w:rsidP="006361F1">
      <w:pPr>
        <w:spacing w:line="480" w:lineRule="auto"/>
      </w:pPr>
    </w:p>
    <w:p w14:paraId="55DF6619" w14:textId="3FFFFE1D" w:rsidR="00431417" w:rsidRDefault="00431417" w:rsidP="00AB19BF">
      <w:pPr>
        <w:pStyle w:val="ListParagraph"/>
        <w:numPr>
          <w:ilvl w:val="0"/>
          <w:numId w:val="36"/>
        </w:numPr>
        <w:ind w:left="714" w:hanging="357"/>
      </w:pPr>
      <w:r w:rsidRPr="00B136F9">
        <w:t xml:space="preserve">What are the </w:t>
      </w:r>
      <w:r w:rsidRPr="00AB19BF">
        <w:rPr>
          <w:i/>
        </w:rPr>
        <w:t>conditions</w:t>
      </w:r>
      <w:r w:rsidRPr="00B136F9">
        <w:t xml:space="preserve"> for conducting a two-sample </w:t>
      </w:r>
      <w:r w:rsidRPr="00431417">
        <w:rPr>
          <w:i/>
        </w:rPr>
        <w:t>z</w:t>
      </w:r>
      <w:r>
        <w:t xml:space="preserve"> test for a difference between </w:t>
      </w:r>
      <w:r w:rsidRPr="00B136F9">
        <w:t xml:space="preserve">proportions?  </w:t>
      </w:r>
    </w:p>
    <w:p w14:paraId="4447C38A" w14:textId="77777777" w:rsidR="006361F1" w:rsidRDefault="006361F1" w:rsidP="006361F1">
      <w:pPr>
        <w:spacing w:line="480" w:lineRule="auto"/>
      </w:pPr>
    </w:p>
    <w:p w14:paraId="4E3FBD0F" w14:textId="77777777" w:rsidR="006361F1" w:rsidRDefault="006361F1" w:rsidP="006361F1">
      <w:pPr>
        <w:spacing w:line="480" w:lineRule="auto"/>
      </w:pPr>
    </w:p>
    <w:p w14:paraId="64E1DF62" w14:textId="77777777" w:rsidR="00684AEB" w:rsidRDefault="00684AEB" w:rsidP="006361F1">
      <w:pPr>
        <w:spacing w:line="480" w:lineRule="auto"/>
      </w:pPr>
    </w:p>
    <w:p w14:paraId="7E44B9BE" w14:textId="77777777" w:rsidR="006361F1" w:rsidRDefault="006361F1" w:rsidP="006361F1">
      <w:pPr>
        <w:spacing w:line="480" w:lineRule="auto"/>
      </w:pPr>
    </w:p>
    <w:p w14:paraId="5FFE334D" w14:textId="765CB754" w:rsidR="00431417" w:rsidRDefault="00431417" w:rsidP="00902DF9">
      <w:pPr>
        <w:pStyle w:val="ListParagraph"/>
        <w:numPr>
          <w:ilvl w:val="0"/>
          <w:numId w:val="36"/>
        </w:numPr>
        <w:spacing w:line="360" w:lineRule="auto"/>
      </w:pPr>
      <w:r w:rsidRPr="00B136F9">
        <w:t xml:space="preserve">How are these </w:t>
      </w:r>
      <w:r w:rsidRPr="00AB19BF">
        <w:rPr>
          <w:i/>
        </w:rPr>
        <w:t>different</w:t>
      </w:r>
      <w:r w:rsidRPr="00B136F9">
        <w:t xml:space="preserve"> than the conditions for a one-sample </w:t>
      </w:r>
      <w:r w:rsidRPr="00431417">
        <w:rPr>
          <w:i/>
        </w:rPr>
        <w:t>z</w:t>
      </w:r>
      <w:r w:rsidRPr="00B136F9">
        <w:t xml:space="preserve"> interval for </w:t>
      </w:r>
      <w:r w:rsidRPr="00431417">
        <w:rPr>
          <w:i/>
        </w:rPr>
        <w:t>p</w:t>
      </w:r>
      <w:r w:rsidRPr="00B136F9">
        <w:t xml:space="preserve">?  </w:t>
      </w:r>
    </w:p>
    <w:p w14:paraId="2D96B14D" w14:textId="77777777" w:rsidR="006361F1" w:rsidRDefault="006361F1" w:rsidP="00902DF9">
      <w:pPr>
        <w:pStyle w:val="ListParagraph"/>
        <w:spacing w:line="360" w:lineRule="auto"/>
      </w:pPr>
    </w:p>
    <w:p w14:paraId="3DD654F9" w14:textId="77777777" w:rsidR="00684AEB" w:rsidRDefault="00684AEB" w:rsidP="00902DF9">
      <w:pPr>
        <w:pStyle w:val="ListParagraph"/>
        <w:spacing w:line="360" w:lineRule="auto"/>
      </w:pPr>
    </w:p>
    <w:p w14:paraId="6286B530" w14:textId="77777777" w:rsidR="00684AEB" w:rsidRDefault="00684AEB" w:rsidP="00902DF9">
      <w:pPr>
        <w:pStyle w:val="ListParagraph"/>
        <w:spacing w:line="360" w:lineRule="auto"/>
      </w:pPr>
    </w:p>
    <w:p w14:paraId="2B8A0286" w14:textId="77777777" w:rsidR="00AB19BF" w:rsidRDefault="00AB19BF" w:rsidP="00902DF9">
      <w:pPr>
        <w:pStyle w:val="ListParagraph"/>
        <w:spacing w:line="360" w:lineRule="auto"/>
      </w:pPr>
    </w:p>
    <w:p w14:paraId="12DBC56B" w14:textId="14314901" w:rsidR="00F909E6" w:rsidRDefault="00F909E6" w:rsidP="00902DF9">
      <w:pPr>
        <w:pStyle w:val="ListParagraph"/>
        <w:numPr>
          <w:ilvl w:val="0"/>
          <w:numId w:val="36"/>
        </w:numPr>
        <w:spacing w:line="360" w:lineRule="auto"/>
      </w:pPr>
      <w:r>
        <w:t xml:space="preserve">Describe the </w:t>
      </w:r>
      <w:r w:rsidRPr="00AB19BF">
        <w:rPr>
          <w:i/>
        </w:rPr>
        <w:t>randomization distribution</w:t>
      </w:r>
      <w:r>
        <w:t xml:space="preserve">. </w:t>
      </w:r>
    </w:p>
    <w:p w14:paraId="28511FEF" w14:textId="77777777" w:rsidR="006361F1" w:rsidRDefault="006361F1" w:rsidP="006361F1">
      <w:pPr>
        <w:spacing w:line="480" w:lineRule="auto"/>
      </w:pPr>
    </w:p>
    <w:p w14:paraId="091C9372" w14:textId="77777777" w:rsidR="006361F1" w:rsidRDefault="006361F1" w:rsidP="006361F1">
      <w:pPr>
        <w:pStyle w:val="ListParagraph"/>
        <w:spacing w:line="480" w:lineRule="auto"/>
      </w:pPr>
    </w:p>
    <w:p w14:paraId="3BDFD46E" w14:textId="400EDD66" w:rsidR="006361F1" w:rsidRDefault="00F909E6" w:rsidP="00AB19BF">
      <w:pPr>
        <w:pStyle w:val="ListParagraph"/>
        <w:numPr>
          <w:ilvl w:val="0"/>
          <w:numId w:val="36"/>
        </w:numPr>
        <w:ind w:left="714" w:hanging="357"/>
      </w:pPr>
      <w:r w:rsidRPr="00B136F9">
        <w:t xml:space="preserve">What </w:t>
      </w:r>
      <w:r w:rsidR="00AB19BF">
        <w:t xml:space="preserve">must you be careful about when </w:t>
      </w:r>
      <w:r w:rsidRPr="00AB19BF">
        <w:rPr>
          <w:i/>
        </w:rPr>
        <w:t>defining parameters</w:t>
      </w:r>
      <w:r w:rsidRPr="00B136F9">
        <w:t xml:space="preserve"> in exp</w:t>
      </w:r>
      <w:r w:rsidR="00AB19BF">
        <w:t xml:space="preserve">eriments?  How can this be avoided? </w:t>
      </w:r>
    </w:p>
    <w:p w14:paraId="609D457C" w14:textId="77777777" w:rsidR="009977E1" w:rsidRDefault="009977E1" w:rsidP="009977E1"/>
    <w:p w14:paraId="3E28030A" w14:textId="77777777" w:rsidR="009977E1" w:rsidRDefault="009977E1" w:rsidP="009977E1"/>
    <w:p w14:paraId="4843907D" w14:textId="77777777" w:rsidR="00684AEB" w:rsidRDefault="00684AEB" w:rsidP="009977E1"/>
    <w:p w14:paraId="200963A9" w14:textId="77777777" w:rsidR="009977E1" w:rsidRDefault="009977E1" w:rsidP="009977E1"/>
    <w:p w14:paraId="2AD6995C" w14:textId="1E3EA75E" w:rsidR="00B16F86" w:rsidRDefault="00F909E6" w:rsidP="00902DF9">
      <w:pPr>
        <w:pStyle w:val="ListParagraph"/>
        <w:numPr>
          <w:ilvl w:val="0"/>
          <w:numId w:val="36"/>
        </w:numPr>
        <w:spacing w:line="360" w:lineRule="auto"/>
      </w:pPr>
      <w:r w:rsidRPr="00B136F9">
        <w:t xml:space="preserve">Can you use your calculator for the </w:t>
      </w:r>
      <w:r w:rsidRPr="00AB19BF">
        <w:rPr>
          <w:i/>
        </w:rPr>
        <w:t>Do</w:t>
      </w:r>
      <w:r w:rsidRPr="00B136F9">
        <w:t xml:space="preserve"> step?  Are there any drawbacks?</w:t>
      </w:r>
      <w:r w:rsidR="00AB19BF">
        <w:t xml:space="preserve"> </w:t>
      </w:r>
    </w:p>
    <w:p w14:paraId="45EC8888" w14:textId="5BFC607B" w:rsidR="00AB19BF" w:rsidRDefault="00AB19BF" w:rsidP="00684AEB">
      <w:pPr>
        <w:pStyle w:val="ListParagraph"/>
        <w:numPr>
          <w:ilvl w:val="1"/>
          <w:numId w:val="36"/>
        </w:numPr>
        <w:spacing w:line="360" w:lineRule="auto"/>
      </w:pPr>
      <w:r>
        <w:t xml:space="preserve">What are the calculator commands for the two-sample z test and interval </w:t>
      </w:r>
      <w:proofErr w:type="gramStart"/>
      <w:r>
        <w:t xml:space="preserve">for </w:t>
      </w:r>
      <w:proofErr w:type="gramEnd"/>
      <w:r>
        <w:rPr>
          <w:noProof/>
          <w:position w:val="-12"/>
        </w:rPr>
        <w:drawing>
          <wp:inline distT="0" distB="0" distL="0" distR="0" wp14:anchorId="00522959" wp14:editId="6B08F600">
            <wp:extent cx="457200" cy="233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14:paraId="05C63A5D" w14:textId="77777777" w:rsidR="00B16F86" w:rsidRDefault="00B16F86" w:rsidP="00B16F86">
      <w:pPr>
        <w:spacing w:before="240"/>
        <w:rPr>
          <w:noProof/>
        </w:rPr>
      </w:pPr>
    </w:p>
    <w:p w14:paraId="234119BF" w14:textId="77777777" w:rsidR="009977E1" w:rsidRDefault="009977E1" w:rsidP="00B16F86">
      <w:pPr>
        <w:spacing w:before="240"/>
        <w:rPr>
          <w:noProof/>
        </w:rPr>
      </w:pPr>
    </w:p>
    <w:p w14:paraId="61E5B4C7" w14:textId="0272E8F7" w:rsidR="00684AEB" w:rsidRDefault="00684AEB">
      <w:pPr>
        <w:rPr>
          <w:noProof/>
        </w:rPr>
      </w:pPr>
      <w:r>
        <w:rPr>
          <w:noProof/>
        </w:rPr>
        <w:br w:type="page"/>
      </w:r>
    </w:p>
    <w:p w14:paraId="0D600701" w14:textId="77777777" w:rsidR="009977E1" w:rsidRPr="00684AEB" w:rsidRDefault="009977E1" w:rsidP="00B16F86">
      <w:pPr>
        <w:spacing w:before="240"/>
        <w:rPr>
          <w:noProof/>
          <w:sz w:val="16"/>
          <w:szCs w:val="16"/>
        </w:rPr>
      </w:pPr>
    </w:p>
    <w:p w14:paraId="41EFA87F" w14:textId="38C46E0D" w:rsidR="006361F1" w:rsidRPr="00902DF9" w:rsidRDefault="006361F1" w:rsidP="00902DF9">
      <w:pPr>
        <w:pStyle w:val="ListParagraph"/>
        <w:numPr>
          <w:ilvl w:val="1"/>
          <w:numId w:val="37"/>
        </w:numPr>
        <w:rPr>
          <w:rFonts w:ascii="Arial Black" w:hAnsi="Arial Black"/>
        </w:rPr>
      </w:pPr>
      <w:r w:rsidRPr="00902DF9">
        <w:rPr>
          <w:rFonts w:ascii="Arial Black" w:hAnsi="Arial Black"/>
        </w:rPr>
        <w:t>Comparing Two Means (pp.627-648)</w:t>
      </w:r>
    </w:p>
    <w:p w14:paraId="329C710A" w14:textId="77777777" w:rsidR="000F02C1" w:rsidRDefault="000F02C1" w:rsidP="009977E1"/>
    <w:p w14:paraId="5C31F120" w14:textId="23DCAAC7" w:rsidR="000F02C1" w:rsidRDefault="000F02C1" w:rsidP="000F02C1">
      <w:pPr>
        <w:pStyle w:val="ListParagraph"/>
        <w:numPr>
          <w:ilvl w:val="0"/>
          <w:numId w:val="39"/>
        </w:numPr>
      </w:pPr>
      <w:r>
        <w:t xml:space="preserve">Summarize the three properties of a sampling distribution of a </w:t>
      </w:r>
      <w:r w:rsidRPr="00941CA9">
        <w:rPr>
          <w:i/>
        </w:rPr>
        <w:t>sample mean</w:t>
      </w:r>
      <w:r>
        <w:t xml:space="preserve">: </w:t>
      </w:r>
    </w:p>
    <w:p w14:paraId="02FC456D" w14:textId="77777777" w:rsidR="000F02C1" w:rsidRDefault="000F02C1" w:rsidP="000F02C1">
      <w:pPr>
        <w:pStyle w:val="ListParagraph"/>
        <w:numPr>
          <w:ilvl w:val="0"/>
          <w:numId w:val="33"/>
        </w:numPr>
      </w:pPr>
      <w:r>
        <w:t>Shape</w:t>
      </w:r>
    </w:p>
    <w:p w14:paraId="2300102F" w14:textId="77777777" w:rsidR="000F02C1" w:rsidRDefault="000F02C1" w:rsidP="000F02C1">
      <w:pPr>
        <w:pStyle w:val="ListParagraph"/>
        <w:ind w:left="1080"/>
      </w:pPr>
    </w:p>
    <w:p w14:paraId="5479ADA6" w14:textId="77777777" w:rsidR="000F02C1" w:rsidRDefault="000F02C1" w:rsidP="000F02C1"/>
    <w:p w14:paraId="5B078A3A" w14:textId="77777777" w:rsidR="000F02C1" w:rsidRDefault="000F02C1" w:rsidP="000F02C1">
      <w:pPr>
        <w:pStyle w:val="ListParagraph"/>
        <w:numPr>
          <w:ilvl w:val="0"/>
          <w:numId w:val="33"/>
        </w:numPr>
      </w:pPr>
      <w:r>
        <w:t>Center</w:t>
      </w:r>
    </w:p>
    <w:p w14:paraId="4B4EB381" w14:textId="77777777" w:rsidR="000F02C1" w:rsidRDefault="000F02C1" w:rsidP="000F02C1"/>
    <w:p w14:paraId="25492CF0" w14:textId="77777777" w:rsidR="000F02C1" w:rsidRDefault="000F02C1" w:rsidP="000F02C1"/>
    <w:p w14:paraId="034DBB33" w14:textId="77777777" w:rsidR="000F02C1" w:rsidRDefault="000F02C1" w:rsidP="000F02C1">
      <w:pPr>
        <w:pStyle w:val="ListParagraph"/>
        <w:numPr>
          <w:ilvl w:val="0"/>
          <w:numId w:val="33"/>
        </w:numPr>
      </w:pPr>
      <w:r>
        <w:t>Spread</w:t>
      </w:r>
    </w:p>
    <w:p w14:paraId="630AD5BD" w14:textId="77777777" w:rsidR="00684AEB" w:rsidRDefault="00684AEB" w:rsidP="00684AEB"/>
    <w:p w14:paraId="46A00B86" w14:textId="77777777" w:rsidR="00684AEB" w:rsidRDefault="00684AEB" w:rsidP="00684AEB"/>
    <w:p w14:paraId="07AD210E" w14:textId="77777777" w:rsidR="000F02C1" w:rsidRDefault="000F02C1" w:rsidP="000F02C1">
      <w:pPr>
        <w:pStyle w:val="ListParagraph"/>
      </w:pPr>
    </w:p>
    <w:p w14:paraId="5D969318" w14:textId="4DC23C7A" w:rsidR="000F02C1" w:rsidRDefault="000F02C1" w:rsidP="00941CA9">
      <w:pPr>
        <w:pStyle w:val="ListParagraph"/>
        <w:numPr>
          <w:ilvl w:val="0"/>
          <w:numId w:val="39"/>
        </w:numPr>
      </w:pPr>
      <w:r w:rsidRPr="00B136F9">
        <w:t xml:space="preserve">What are the shape, center, and spread of the sampling distribution </w:t>
      </w:r>
      <w:proofErr w:type="gramStart"/>
      <w:r w:rsidRPr="00B136F9">
        <w:t xml:space="preserve">of </w:t>
      </w:r>
      <w:proofErr w:type="gramEnd"/>
      <w:r w:rsidRPr="00B136F9">
        <w:rPr>
          <w:i/>
          <w:position w:val="-12"/>
        </w:rPr>
        <w:object w:dxaOrig="660" w:dyaOrig="360" w14:anchorId="1964077F">
          <v:shape id="_x0000_i1027" type="#_x0000_t75" style="width:33.1pt;height:18pt" o:ole="">
            <v:imagedata r:id="rId19" o:title=""/>
          </v:shape>
          <o:OLEObject Type="Embed" ProgID="Equation.DSMT4" ShapeID="_x0000_i1027" DrawAspect="Content" ObjectID="_1456643434" r:id="rId20"/>
        </w:object>
      </w:r>
      <w:r w:rsidRPr="00B136F9">
        <w:t xml:space="preserve">? </w:t>
      </w:r>
      <w:r w:rsidR="00941CA9">
        <w:t xml:space="preserve">Give the formula for the mean and standard deviation. </w:t>
      </w:r>
    </w:p>
    <w:p w14:paraId="60BBFA43" w14:textId="28A41A90" w:rsidR="000F02C1" w:rsidRDefault="006E1E7E" w:rsidP="00684AEB">
      <w:pPr>
        <w:pStyle w:val="ListParagraph"/>
        <w:numPr>
          <w:ilvl w:val="0"/>
          <w:numId w:val="40"/>
        </w:numPr>
        <w:ind w:left="1080"/>
      </w:pPr>
      <w:r>
        <w:t>Shape</w:t>
      </w:r>
    </w:p>
    <w:p w14:paraId="7B8704DE" w14:textId="77777777" w:rsidR="006E1E7E" w:rsidRDefault="006E1E7E" w:rsidP="00684AEB">
      <w:pPr>
        <w:ind w:left="360"/>
      </w:pPr>
    </w:p>
    <w:p w14:paraId="318FD335" w14:textId="77777777" w:rsidR="006E1E7E" w:rsidRDefault="006E1E7E" w:rsidP="00684AEB">
      <w:pPr>
        <w:ind w:left="360"/>
      </w:pPr>
    </w:p>
    <w:p w14:paraId="0053C473" w14:textId="07524AFB" w:rsidR="006E1E7E" w:rsidRDefault="006E1E7E" w:rsidP="00684AEB">
      <w:pPr>
        <w:pStyle w:val="ListParagraph"/>
        <w:numPr>
          <w:ilvl w:val="0"/>
          <w:numId w:val="40"/>
        </w:numPr>
        <w:ind w:left="1080"/>
      </w:pPr>
      <w:r>
        <w:t xml:space="preserve">Center </w:t>
      </w:r>
    </w:p>
    <w:p w14:paraId="75A66A86" w14:textId="77777777" w:rsidR="006E1E7E" w:rsidRDefault="006E1E7E" w:rsidP="00684AEB">
      <w:pPr>
        <w:ind w:left="360"/>
      </w:pPr>
    </w:p>
    <w:p w14:paraId="43B0B45C" w14:textId="77777777" w:rsidR="006E1E7E" w:rsidRDefault="006E1E7E" w:rsidP="00684AEB">
      <w:pPr>
        <w:ind w:left="360"/>
      </w:pPr>
    </w:p>
    <w:p w14:paraId="3A9BD54A" w14:textId="6461159D" w:rsidR="006E1E7E" w:rsidRDefault="006E1E7E" w:rsidP="00684AEB">
      <w:pPr>
        <w:pStyle w:val="ListParagraph"/>
        <w:numPr>
          <w:ilvl w:val="0"/>
          <w:numId w:val="40"/>
        </w:numPr>
        <w:ind w:left="1080"/>
      </w:pPr>
      <w:r>
        <w:t>Spread</w:t>
      </w:r>
    </w:p>
    <w:p w14:paraId="267CCC36" w14:textId="77777777" w:rsidR="000F02C1" w:rsidRDefault="000F02C1" w:rsidP="000F02C1"/>
    <w:p w14:paraId="29752187" w14:textId="77777777" w:rsidR="00684AEB" w:rsidRDefault="00684AEB" w:rsidP="000F02C1"/>
    <w:p w14:paraId="304047FD" w14:textId="77777777" w:rsidR="00B8608E" w:rsidRDefault="00B8608E" w:rsidP="00B8608E">
      <w:pPr>
        <w:pStyle w:val="ListParagraph"/>
        <w:spacing w:line="360" w:lineRule="auto"/>
      </w:pPr>
    </w:p>
    <w:p w14:paraId="04E6E894" w14:textId="77777777" w:rsidR="00684AEB" w:rsidRDefault="00684AEB" w:rsidP="00B8608E">
      <w:pPr>
        <w:pStyle w:val="ListParagraph"/>
        <w:spacing w:line="360" w:lineRule="auto"/>
      </w:pPr>
    </w:p>
    <w:p w14:paraId="53A2D8F8" w14:textId="1862EC1A" w:rsidR="00941CA9" w:rsidRDefault="00941CA9" w:rsidP="00B8608E">
      <w:pPr>
        <w:pStyle w:val="ListParagraph"/>
        <w:numPr>
          <w:ilvl w:val="0"/>
          <w:numId w:val="39"/>
        </w:numPr>
        <w:spacing w:line="360" w:lineRule="auto"/>
      </w:pPr>
      <w:r>
        <w:t xml:space="preserve">What are the conditions for the </w:t>
      </w:r>
      <w:r w:rsidRPr="00B136F9">
        <w:t xml:space="preserve">sampling distribution </w:t>
      </w:r>
      <w:proofErr w:type="gramStart"/>
      <w:r w:rsidRPr="00B136F9">
        <w:t xml:space="preserve">of </w:t>
      </w:r>
      <w:proofErr w:type="gramEnd"/>
      <w:r w:rsidRPr="00B136F9">
        <w:rPr>
          <w:i/>
          <w:position w:val="-12"/>
        </w:rPr>
        <w:object w:dxaOrig="660" w:dyaOrig="360" w14:anchorId="24958D85">
          <v:shape id="_x0000_i1028" type="#_x0000_t75" style="width:33.1pt;height:18pt" o:ole="">
            <v:imagedata r:id="rId19" o:title=""/>
          </v:shape>
          <o:OLEObject Type="Embed" ProgID="Equation.DSMT4" ShapeID="_x0000_i1028" DrawAspect="Content" ObjectID="_1456643435" r:id="rId21"/>
        </w:object>
      </w:r>
      <w:r w:rsidRPr="00B136F9">
        <w:t>?</w:t>
      </w:r>
    </w:p>
    <w:p w14:paraId="2608718C" w14:textId="77777777" w:rsidR="00941CA9" w:rsidRDefault="00941CA9" w:rsidP="00941CA9">
      <w:pPr>
        <w:spacing w:line="360" w:lineRule="auto"/>
      </w:pPr>
    </w:p>
    <w:p w14:paraId="7F35CE4B" w14:textId="77777777" w:rsidR="00941CA9" w:rsidRDefault="00941CA9" w:rsidP="00941CA9">
      <w:pPr>
        <w:spacing w:line="360" w:lineRule="auto"/>
      </w:pPr>
    </w:p>
    <w:p w14:paraId="4E380164" w14:textId="77777777" w:rsidR="00941CA9" w:rsidRDefault="00941CA9" w:rsidP="00941CA9">
      <w:pPr>
        <w:spacing w:line="360" w:lineRule="auto"/>
      </w:pPr>
    </w:p>
    <w:p w14:paraId="0D93EE85" w14:textId="77777777" w:rsidR="00684AEB" w:rsidRDefault="00684AEB" w:rsidP="00941CA9">
      <w:pPr>
        <w:spacing w:line="360" w:lineRule="auto"/>
      </w:pPr>
    </w:p>
    <w:p w14:paraId="105DE982" w14:textId="77777777" w:rsidR="00B8608E" w:rsidRDefault="00B8608E" w:rsidP="00B8608E">
      <w:pPr>
        <w:spacing w:line="360" w:lineRule="auto"/>
      </w:pPr>
    </w:p>
    <w:p w14:paraId="52C0D517" w14:textId="77777777" w:rsidR="00684AEB" w:rsidRDefault="006361F1" w:rsidP="00684AEB">
      <w:pPr>
        <w:pStyle w:val="ListParagraph"/>
        <w:numPr>
          <w:ilvl w:val="0"/>
          <w:numId w:val="39"/>
        </w:numPr>
        <w:spacing w:line="360" w:lineRule="auto"/>
      </w:pPr>
      <w:r>
        <w:t xml:space="preserve">Give the formula for the </w:t>
      </w:r>
      <w:r w:rsidRPr="006E1E7E">
        <w:rPr>
          <w:i/>
        </w:rPr>
        <w:t xml:space="preserve">two-sample </w:t>
      </w:r>
      <w:r w:rsidR="006E1E7E">
        <w:rPr>
          <w:i/>
        </w:rPr>
        <w:t>t</w:t>
      </w:r>
      <w:r w:rsidRPr="006E1E7E">
        <w:rPr>
          <w:i/>
        </w:rPr>
        <w:t>-statistic</w:t>
      </w:r>
      <w:r>
        <w:t>, and define each variable in the equation.</w:t>
      </w:r>
    </w:p>
    <w:p w14:paraId="0152BF34" w14:textId="4ABBA8D9" w:rsidR="006E1E7E" w:rsidRDefault="006E1E7E" w:rsidP="00684AEB">
      <w:pPr>
        <w:pStyle w:val="ListParagraph"/>
        <w:numPr>
          <w:ilvl w:val="1"/>
          <w:numId w:val="39"/>
        </w:numPr>
        <w:spacing w:line="360" w:lineRule="auto"/>
      </w:pPr>
      <w:r w:rsidRPr="00B136F9">
        <w:t xml:space="preserve">Is this on the formula sheet?  What does it measure?  </w:t>
      </w:r>
    </w:p>
    <w:p w14:paraId="45F5E88D" w14:textId="77777777" w:rsidR="00B8608E" w:rsidRDefault="00B8608E" w:rsidP="00B8608E">
      <w:pPr>
        <w:spacing w:line="360" w:lineRule="auto"/>
      </w:pPr>
    </w:p>
    <w:p w14:paraId="465E0C51" w14:textId="1C497057" w:rsidR="00684AEB" w:rsidRDefault="00684AEB">
      <w:r>
        <w:br w:type="page"/>
      </w:r>
    </w:p>
    <w:p w14:paraId="2591A4C0" w14:textId="77777777" w:rsidR="006E1E7E" w:rsidRDefault="006E1E7E" w:rsidP="00B8608E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What is the standard error </w:t>
      </w:r>
      <w:proofErr w:type="gramStart"/>
      <w:r w:rsidRPr="00B136F9">
        <w:t xml:space="preserve">of </w:t>
      </w:r>
      <w:proofErr w:type="gramEnd"/>
      <w:r w:rsidRPr="00B136F9">
        <w:rPr>
          <w:position w:val="-12"/>
        </w:rPr>
        <w:object w:dxaOrig="660" w:dyaOrig="360" w14:anchorId="62EA7A59">
          <v:shape id="_x0000_i1029" type="#_x0000_t75" style="width:33.1pt;height:18pt" o:ole="">
            <v:imagedata r:id="rId22" o:title=""/>
          </v:shape>
          <o:OLEObject Type="Embed" ProgID="Equation.DSMT4" ShapeID="_x0000_i1029" DrawAspect="Content" ObjectID="_1456643436" r:id="rId23"/>
        </w:object>
      </w:r>
      <w:r w:rsidRPr="00B136F9">
        <w:t xml:space="preserve">?  Is this on the formula sheet?  </w:t>
      </w:r>
    </w:p>
    <w:p w14:paraId="3E3F2220" w14:textId="77777777" w:rsidR="00B8608E" w:rsidRDefault="00B8608E" w:rsidP="00B8608E">
      <w:pPr>
        <w:spacing w:line="360" w:lineRule="auto"/>
      </w:pPr>
    </w:p>
    <w:p w14:paraId="441281D1" w14:textId="77777777" w:rsidR="00684AEB" w:rsidRDefault="00684AEB" w:rsidP="00B8608E">
      <w:pPr>
        <w:spacing w:line="360" w:lineRule="auto"/>
      </w:pPr>
    </w:p>
    <w:p w14:paraId="150B071F" w14:textId="77777777" w:rsidR="00684AEB" w:rsidRPr="00B136F9" w:rsidRDefault="00684AEB" w:rsidP="00B8608E">
      <w:pPr>
        <w:spacing w:line="360" w:lineRule="auto"/>
      </w:pPr>
    </w:p>
    <w:p w14:paraId="09D136F3" w14:textId="0DD3B95D" w:rsidR="00B8608E" w:rsidRDefault="006E1E7E" w:rsidP="00B8608E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What distribution does the two-sample </w:t>
      </w:r>
      <w:r w:rsidRPr="00B136F9">
        <w:rPr>
          <w:i/>
        </w:rPr>
        <w:t>t</w:t>
      </w:r>
      <w:r w:rsidRPr="00B136F9">
        <w:t xml:space="preserve"> statistic have?  </w:t>
      </w:r>
    </w:p>
    <w:p w14:paraId="631CDBB8" w14:textId="77777777" w:rsidR="00684AEB" w:rsidRDefault="00684AEB" w:rsidP="00684AEB">
      <w:pPr>
        <w:spacing w:line="360" w:lineRule="auto"/>
      </w:pPr>
    </w:p>
    <w:p w14:paraId="3C79EF11" w14:textId="77777777" w:rsidR="00684AEB" w:rsidRDefault="00684AEB" w:rsidP="00684AEB">
      <w:pPr>
        <w:spacing w:line="360" w:lineRule="auto"/>
      </w:pPr>
    </w:p>
    <w:p w14:paraId="2CD53858" w14:textId="77777777" w:rsidR="00684AEB" w:rsidRDefault="00684AEB" w:rsidP="00684AEB">
      <w:pPr>
        <w:spacing w:line="360" w:lineRule="auto"/>
      </w:pPr>
    </w:p>
    <w:p w14:paraId="6BAF8911" w14:textId="17270D3D" w:rsidR="006E1E7E" w:rsidRDefault="006E1E7E" w:rsidP="00B8608E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Why do we use a </w:t>
      </w:r>
      <w:r w:rsidRPr="00B136F9">
        <w:rPr>
          <w:i/>
        </w:rPr>
        <w:t>t</w:t>
      </w:r>
      <w:r w:rsidRPr="00B136F9">
        <w:t xml:space="preserve"> statistic rather than a </w:t>
      </w:r>
      <w:r w:rsidRPr="00B136F9">
        <w:rPr>
          <w:i/>
        </w:rPr>
        <w:t>z</w:t>
      </w:r>
      <w:r w:rsidRPr="00B136F9">
        <w:t xml:space="preserve"> statistic?  </w:t>
      </w:r>
    </w:p>
    <w:p w14:paraId="77019FDB" w14:textId="77777777" w:rsidR="00D96F0D" w:rsidRDefault="00D96F0D" w:rsidP="00D96F0D">
      <w:pPr>
        <w:spacing w:line="360" w:lineRule="auto"/>
      </w:pPr>
    </w:p>
    <w:p w14:paraId="6BC4C68A" w14:textId="77777777" w:rsidR="00D96F0D" w:rsidRDefault="00D96F0D" w:rsidP="00D96F0D">
      <w:pPr>
        <w:spacing w:line="360" w:lineRule="auto"/>
      </w:pPr>
    </w:p>
    <w:p w14:paraId="0ADF414B" w14:textId="77777777" w:rsidR="00684AEB" w:rsidRDefault="00684AEB" w:rsidP="00D96F0D">
      <w:pPr>
        <w:spacing w:line="360" w:lineRule="auto"/>
      </w:pPr>
    </w:p>
    <w:p w14:paraId="5B1FBDE4" w14:textId="2976BC12" w:rsidR="00D96F0D" w:rsidRPr="00684AEB" w:rsidRDefault="00D96F0D" w:rsidP="00D96F0D">
      <w:pPr>
        <w:numPr>
          <w:ilvl w:val="0"/>
          <w:numId w:val="39"/>
        </w:numPr>
        <w:rPr>
          <w:strike/>
        </w:rPr>
      </w:pPr>
      <w:r w:rsidRPr="00684AEB">
        <w:rPr>
          <w:strike/>
        </w:rPr>
        <w:t>Without using technology, how do you estimate the degrees of freedom when using two-sample t-procedures?</w:t>
      </w:r>
      <w:r w:rsidR="00684AEB" w:rsidRPr="00684AEB">
        <w:rPr>
          <w:b/>
        </w:rPr>
        <w:t xml:space="preserve"> Do not need to know.</w:t>
      </w:r>
    </w:p>
    <w:p w14:paraId="126501B1" w14:textId="77777777" w:rsidR="00B8608E" w:rsidRDefault="00B8608E" w:rsidP="00B8608E">
      <w:pPr>
        <w:spacing w:line="360" w:lineRule="auto"/>
      </w:pPr>
    </w:p>
    <w:p w14:paraId="2F3B5628" w14:textId="4B19D036" w:rsidR="00684AEB" w:rsidRDefault="00684AEB">
      <w:r>
        <w:br w:type="page"/>
      </w:r>
    </w:p>
    <w:p w14:paraId="38558102" w14:textId="77777777" w:rsidR="00B8608E" w:rsidRDefault="00B8608E" w:rsidP="00B8608E">
      <w:pPr>
        <w:spacing w:line="360" w:lineRule="auto"/>
      </w:pPr>
    </w:p>
    <w:p w14:paraId="2540D91D" w14:textId="78999365" w:rsidR="006E1E7E" w:rsidRPr="00684AEB" w:rsidRDefault="006E1E7E" w:rsidP="00B8608E">
      <w:pPr>
        <w:numPr>
          <w:ilvl w:val="0"/>
          <w:numId w:val="39"/>
        </w:numPr>
        <w:spacing w:line="360" w:lineRule="auto"/>
        <w:rPr>
          <w:b/>
          <w:highlight w:val="yellow"/>
        </w:rPr>
      </w:pPr>
      <w:bookmarkStart w:id="0" w:name="_GoBack"/>
      <w:r w:rsidRPr="00684AEB">
        <w:rPr>
          <w:b/>
          <w:highlight w:val="yellow"/>
        </w:rPr>
        <w:t xml:space="preserve">How do you calculate the confidence interval </w:t>
      </w:r>
      <w:proofErr w:type="gramStart"/>
      <w:r w:rsidRPr="00684AEB">
        <w:rPr>
          <w:b/>
          <w:highlight w:val="yellow"/>
        </w:rPr>
        <w:t xml:space="preserve">for </w:t>
      </w:r>
      <w:proofErr w:type="gramEnd"/>
      <w:r w:rsidRPr="00684AEB">
        <w:rPr>
          <w:b/>
          <w:noProof/>
          <w:position w:val="-12"/>
          <w:highlight w:val="yellow"/>
        </w:rPr>
        <w:drawing>
          <wp:inline distT="0" distB="0" distL="0" distR="0" wp14:anchorId="7FDDF97B" wp14:editId="01B8E83C">
            <wp:extent cx="467360" cy="233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AEB">
        <w:rPr>
          <w:b/>
          <w:highlight w:val="yellow"/>
        </w:rPr>
        <w:t>?</w:t>
      </w:r>
    </w:p>
    <w:bookmarkEnd w:id="0"/>
    <w:p w14:paraId="1FB5195C" w14:textId="77777777" w:rsidR="001B36D2" w:rsidRPr="00684AEB" w:rsidRDefault="001B36D2" w:rsidP="001B36D2">
      <w:pPr>
        <w:spacing w:line="360" w:lineRule="auto"/>
        <w:rPr>
          <w:b/>
        </w:rPr>
      </w:pPr>
    </w:p>
    <w:p w14:paraId="019AB09F" w14:textId="77777777" w:rsidR="001B36D2" w:rsidRDefault="001B36D2" w:rsidP="001B36D2">
      <w:pPr>
        <w:spacing w:line="360" w:lineRule="auto"/>
      </w:pPr>
    </w:p>
    <w:p w14:paraId="1108D978" w14:textId="77777777" w:rsidR="00684AEB" w:rsidRDefault="00684AEB" w:rsidP="001B36D2">
      <w:pPr>
        <w:spacing w:line="360" w:lineRule="auto"/>
      </w:pPr>
    </w:p>
    <w:p w14:paraId="1B8B8439" w14:textId="77777777" w:rsidR="00684AEB" w:rsidRDefault="00684AEB" w:rsidP="001B36D2">
      <w:pPr>
        <w:spacing w:line="360" w:lineRule="auto"/>
      </w:pPr>
    </w:p>
    <w:p w14:paraId="525C37F4" w14:textId="77777777" w:rsidR="00684AEB" w:rsidRDefault="00684AEB" w:rsidP="001B36D2">
      <w:pPr>
        <w:spacing w:line="360" w:lineRule="auto"/>
      </w:pPr>
    </w:p>
    <w:p w14:paraId="4342F7F4" w14:textId="77777777" w:rsidR="00684AEB" w:rsidRDefault="00684AEB" w:rsidP="001B36D2">
      <w:pPr>
        <w:spacing w:line="360" w:lineRule="auto"/>
      </w:pPr>
    </w:p>
    <w:p w14:paraId="7B2F1764" w14:textId="77777777" w:rsidR="00684AEB" w:rsidRDefault="00684AEB" w:rsidP="001B36D2">
      <w:pPr>
        <w:spacing w:line="360" w:lineRule="auto"/>
      </w:pPr>
    </w:p>
    <w:p w14:paraId="07A7B461" w14:textId="77777777" w:rsidR="00941CA9" w:rsidRDefault="00941CA9" w:rsidP="00941CA9">
      <w:pPr>
        <w:pStyle w:val="ListParagraph"/>
        <w:numPr>
          <w:ilvl w:val="0"/>
          <w:numId w:val="39"/>
        </w:numPr>
        <w:ind w:left="714" w:hanging="357"/>
      </w:pPr>
      <w:r>
        <w:t xml:space="preserve">In a </w:t>
      </w:r>
      <w:r w:rsidRPr="00B8608E">
        <w:rPr>
          <w:i/>
        </w:rPr>
        <w:t>two-sample t interval</w:t>
      </w:r>
      <w:r>
        <w:t xml:space="preserve"> problem, what conditions must be met for comparing two means?</w:t>
      </w:r>
    </w:p>
    <w:p w14:paraId="47FEAFE1" w14:textId="77777777" w:rsidR="00B8608E" w:rsidRDefault="00B8608E" w:rsidP="00B8608E">
      <w:pPr>
        <w:spacing w:line="360" w:lineRule="auto"/>
      </w:pPr>
    </w:p>
    <w:p w14:paraId="10AE16A5" w14:textId="77777777" w:rsidR="00B8608E" w:rsidRDefault="00B8608E" w:rsidP="00B8608E">
      <w:pPr>
        <w:spacing w:line="360" w:lineRule="auto"/>
      </w:pPr>
    </w:p>
    <w:p w14:paraId="19874501" w14:textId="77777777" w:rsidR="00B8608E" w:rsidRDefault="00B8608E" w:rsidP="00B8608E">
      <w:pPr>
        <w:spacing w:line="360" w:lineRule="auto"/>
      </w:pPr>
    </w:p>
    <w:p w14:paraId="2FF30997" w14:textId="3E940601" w:rsidR="00B8608E" w:rsidRDefault="00B8608E" w:rsidP="00B8608E">
      <w:pPr>
        <w:spacing w:line="360" w:lineRule="auto"/>
      </w:pPr>
    </w:p>
    <w:p w14:paraId="40A83BBF" w14:textId="77777777" w:rsidR="00684AEB" w:rsidRDefault="00684AEB" w:rsidP="00B8608E">
      <w:pPr>
        <w:spacing w:line="360" w:lineRule="auto"/>
      </w:pPr>
    </w:p>
    <w:p w14:paraId="36DB5CCA" w14:textId="77777777" w:rsidR="00684AEB" w:rsidRDefault="00684AEB" w:rsidP="00B8608E">
      <w:pPr>
        <w:spacing w:line="360" w:lineRule="auto"/>
      </w:pPr>
    </w:p>
    <w:p w14:paraId="1883805C" w14:textId="77777777" w:rsidR="00684AEB" w:rsidRDefault="00684AEB" w:rsidP="00B8608E">
      <w:pPr>
        <w:spacing w:line="360" w:lineRule="auto"/>
      </w:pPr>
    </w:p>
    <w:p w14:paraId="07E00E23" w14:textId="77777777" w:rsidR="00684AEB" w:rsidRDefault="00684AEB" w:rsidP="00B8608E">
      <w:pPr>
        <w:spacing w:line="360" w:lineRule="auto"/>
      </w:pPr>
    </w:p>
    <w:p w14:paraId="2990FA3C" w14:textId="77777777" w:rsidR="001B36D2" w:rsidRPr="00684AEB" w:rsidRDefault="001B36D2" w:rsidP="001B36D2">
      <w:pPr>
        <w:pStyle w:val="ListParagraph"/>
        <w:numPr>
          <w:ilvl w:val="0"/>
          <w:numId w:val="39"/>
        </w:numPr>
        <w:spacing w:line="360" w:lineRule="auto"/>
        <w:rPr>
          <w:b/>
          <w:highlight w:val="yellow"/>
        </w:rPr>
      </w:pPr>
      <w:r w:rsidRPr="00684AEB">
        <w:rPr>
          <w:b/>
          <w:highlight w:val="yellow"/>
        </w:rPr>
        <w:t xml:space="preserve">What are the conditions for conducting a two-sample </w:t>
      </w:r>
      <w:r w:rsidRPr="00684AEB">
        <w:rPr>
          <w:b/>
          <w:i/>
          <w:highlight w:val="yellow"/>
        </w:rPr>
        <w:t>t</w:t>
      </w:r>
      <w:r w:rsidRPr="00684AEB">
        <w:rPr>
          <w:b/>
          <w:highlight w:val="yellow"/>
        </w:rPr>
        <w:t xml:space="preserve"> test </w:t>
      </w:r>
      <w:proofErr w:type="gramStart"/>
      <w:r w:rsidRPr="00684AEB">
        <w:rPr>
          <w:b/>
          <w:highlight w:val="yellow"/>
        </w:rPr>
        <w:t xml:space="preserve">for </w:t>
      </w:r>
      <w:proofErr w:type="gramEnd"/>
      <w:r w:rsidRPr="00684AEB">
        <w:rPr>
          <w:b/>
          <w:position w:val="-12"/>
          <w:highlight w:val="yellow"/>
        </w:rPr>
        <w:object w:dxaOrig="720" w:dyaOrig="360" w14:anchorId="4F41C78B">
          <v:shape id="_x0000_i1030" type="#_x0000_t75" style="width:36pt;height:18pt" o:ole="">
            <v:imagedata r:id="rId25" o:title=""/>
          </v:shape>
          <o:OLEObject Type="Embed" ProgID="Equation.DSMT4" ShapeID="_x0000_i1030" DrawAspect="Content" ObjectID="_1456643437" r:id="rId26"/>
        </w:object>
      </w:r>
      <w:r w:rsidRPr="00684AEB">
        <w:rPr>
          <w:b/>
          <w:highlight w:val="yellow"/>
        </w:rPr>
        <w:t>?</w:t>
      </w:r>
    </w:p>
    <w:p w14:paraId="1BE3E6CA" w14:textId="77777777" w:rsidR="001B36D2" w:rsidRDefault="001B36D2" w:rsidP="001B36D2">
      <w:pPr>
        <w:spacing w:line="360" w:lineRule="auto"/>
      </w:pPr>
    </w:p>
    <w:p w14:paraId="2694EA6C" w14:textId="77777777" w:rsidR="001B36D2" w:rsidRDefault="001B36D2" w:rsidP="001B36D2">
      <w:pPr>
        <w:spacing w:line="360" w:lineRule="auto"/>
      </w:pPr>
    </w:p>
    <w:p w14:paraId="39F1ED8D" w14:textId="77777777" w:rsidR="001B36D2" w:rsidRDefault="001B36D2" w:rsidP="001B36D2">
      <w:pPr>
        <w:spacing w:line="360" w:lineRule="auto"/>
      </w:pPr>
    </w:p>
    <w:p w14:paraId="11331C88" w14:textId="77777777" w:rsidR="001B36D2" w:rsidRDefault="001B36D2" w:rsidP="001B36D2">
      <w:pPr>
        <w:spacing w:line="360" w:lineRule="auto"/>
      </w:pPr>
    </w:p>
    <w:p w14:paraId="70DA4CDE" w14:textId="77777777" w:rsidR="001B36D2" w:rsidRDefault="001B36D2" w:rsidP="001B36D2">
      <w:pPr>
        <w:spacing w:line="360" w:lineRule="auto"/>
      </w:pPr>
    </w:p>
    <w:p w14:paraId="01C3DB16" w14:textId="77777777" w:rsidR="001B36D2" w:rsidRDefault="001B36D2" w:rsidP="001B36D2">
      <w:pPr>
        <w:spacing w:line="360" w:lineRule="auto"/>
      </w:pPr>
    </w:p>
    <w:p w14:paraId="7EA85C25" w14:textId="77777777" w:rsidR="001B36D2" w:rsidRDefault="001B36D2" w:rsidP="001B36D2">
      <w:pPr>
        <w:pStyle w:val="ListParagraph"/>
        <w:numPr>
          <w:ilvl w:val="0"/>
          <w:numId w:val="39"/>
        </w:numPr>
        <w:spacing w:line="360" w:lineRule="auto"/>
      </w:pPr>
      <w:r>
        <w:t xml:space="preserve">Draw a sketch of the three possible scenarios for the alternative hypothesis. </w:t>
      </w:r>
    </w:p>
    <w:p w14:paraId="48BFBC51" w14:textId="77777777" w:rsidR="001B36D2" w:rsidRDefault="001B36D2" w:rsidP="001B36D2">
      <w:pPr>
        <w:pStyle w:val="ListParagraph"/>
        <w:spacing w:line="360" w:lineRule="auto"/>
      </w:pPr>
    </w:p>
    <w:p w14:paraId="51B886F9" w14:textId="77777777" w:rsidR="001B36D2" w:rsidRDefault="001B36D2" w:rsidP="001B36D2">
      <w:pPr>
        <w:pStyle w:val="ListParagraph"/>
        <w:spacing w:line="360" w:lineRule="auto"/>
      </w:pPr>
    </w:p>
    <w:p w14:paraId="2F1EF034" w14:textId="77777777" w:rsidR="001B36D2" w:rsidRDefault="001B36D2" w:rsidP="001B36D2">
      <w:pPr>
        <w:pStyle w:val="ListParagraph"/>
        <w:spacing w:line="360" w:lineRule="auto"/>
      </w:pPr>
    </w:p>
    <w:p w14:paraId="7F4B1EE8" w14:textId="77777777" w:rsidR="001B36D2" w:rsidRDefault="001B36D2" w:rsidP="001B36D2">
      <w:pPr>
        <w:spacing w:line="360" w:lineRule="auto"/>
      </w:pPr>
    </w:p>
    <w:p w14:paraId="23450E50" w14:textId="77777777" w:rsidR="00684AEB" w:rsidRDefault="00684AEB">
      <w:r>
        <w:br w:type="page"/>
      </w:r>
    </w:p>
    <w:p w14:paraId="37B5AC77" w14:textId="398AF77B" w:rsidR="00B8608E" w:rsidRDefault="00B8608E" w:rsidP="00B8608E">
      <w:pPr>
        <w:pStyle w:val="ListParagraph"/>
        <w:numPr>
          <w:ilvl w:val="0"/>
          <w:numId w:val="39"/>
        </w:numPr>
        <w:spacing w:line="360" w:lineRule="auto"/>
      </w:pPr>
      <w:r>
        <w:t xml:space="preserve">Describe the </w:t>
      </w:r>
      <w:r w:rsidRPr="00941CA9">
        <w:rPr>
          <w:i/>
        </w:rPr>
        <w:t>Normal Condition</w:t>
      </w:r>
      <w:r>
        <w:t xml:space="preserve"> when using the two sample t procedures.</w:t>
      </w:r>
    </w:p>
    <w:p w14:paraId="657C292E" w14:textId="77777777" w:rsidR="00941CA9" w:rsidRDefault="00941CA9" w:rsidP="00941CA9">
      <w:pPr>
        <w:spacing w:line="360" w:lineRule="auto"/>
      </w:pPr>
    </w:p>
    <w:p w14:paraId="29336492" w14:textId="77777777" w:rsidR="00941CA9" w:rsidRDefault="00941CA9" w:rsidP="00941CA9">
      <w:pPr>
        <w:spacing w:line="360" w:lineRule="auto"/>
      </w:pPr>
    </w:p>
    <w:p w14:paraId="2B42EABB" w14:textId="77777777" w:rsidR="00684AEB" w:rsidRDefault="00684AEB" w:rsidP="00941CA9">
      <w:pPr>
        <w:spacing w:line="360" w:lineRule="auto"/>
      </w:pPr>
    </w:p>
    <w:p w14:paraId="33A5FE2C" w14:textId="77777777" w:rsidR="00941CA9" w:rsidRDefault="00941CA9" w:rsidP="00941CA9">
      <w:pPr>
        <w:spacing w:line="360" w:lineRule="auto"/>
      </w:pPr>
    </w:p>
    <w:p w14:paraId="01BD9E66" w14:textId="0D6E8F4D" w:rsidR="00941CA9" w:rsidRDefault="00941CA9" w:rsidP="00B8608E">
      <w:pPr>
        <w:pStyle w:val="ListParagraph"/>
        <w:numPr>
          <w:ilvl w:val="0"/>
          <w:numId w:val="39"/>
        </w:numPr>
        <w:spacing w:line="360" w:lineRule="auto"/>
      </w:pPr>
      <w:r>
        <w:t xml:space="preserve">What calculator commands are used for a two-sample t test and interval </w:t>
      </w:r>
      <w:proofErr w:type="gramStart"/>
      <w:r>
        <w:t xml:space="preserve">for </w:t>
      </w:r>
      <w:proofErr w:type="gramEnd"/>
      <w:r w:rsidRPr="00B136F9">
        <w:rPr>
          <w:position w:val="-12"/>
        </w:rPr>
        <w:object w:dxaOrig="720" w:dyaOrig="360" w14:anchorId="2F5AFB1B">
          <v:shape id="_x0000_i1031" type="#_x0000_t75" style="width:36pt;height:18pt" o:ole="">
            <v:imagedata r:id="rId25" o:title=""/>
          </v:shape>
          <o:OLEObject Type="Embed" ProgID="Equation.DSMT4" ShapeID="_x0000_i1031" DrawAspect="Content" ObjectID="_1456643438" r:id="rId27"/>
        </w:object>
      </w:r>
      <w:r>
        <w:rPr>
          <w:position w:val="-12"/>
        </w:rPr>
        <w:t>?</w:t>
      </w:r>
    </w:p>
    <w:p w14:paraId="19C3BAC0" w14:textId="77777777" w:rsidR="00B8608E" w:rsidRDefault="00B8608E" w:rsidP="00B8608E">
      <w:pPr>
        <w:spacing w:line="360" w:lineRule="auto"/>
      </w:pPr>
    </w:p>
    <w:p w14:paraId="4133CF57" w14:textId="77777777" w:rsidR="00684AEB" w:rsidRDefault="00684AEB" w:rsidP="00B8608E">
      <w:pPr>
        <w:spacing w:line="360" w:lineRule="auto"/>
      </w:pPr>
    </w:p>
    <w:p w14:paraId="6FD1D66E" w14:textId="77777777" w:rsidR="00B8608E" w:rsidRDefault="00B8608E" w:rsidP="00B8608E">
      <w:pPr>
        <w:spacing w:line="360" w:lineRule="auto"/>
      </w:pPr>
    </w:p>
    <w:p w14:paraId="60836142" w14:textId="77777777" w:rsidR="00941CA9" w:rsidRDefault="00941CA9" w:rsidP="001B36D2">
      <w:pPr>
        <w:pStyle w:val="ListParagraph"/>
        <w:numPr>
          <w:ilvl w:val="0"/>
          <w:numId w:val="39"/>
        </w:numPr>
        <w:spacing w:line="360" w:lineRule="auto"/>
        <w:ind w:left="714" w:hanging="357"/>
      </w:pPr>
      <w:r>
        <w:t xml:space="preserve">How do you proceed when using two-sample t procedures to check the Normal Condition in the following cases: </w:t>
      </w:r>
    </w:p>
    <w:p w14:paraId="7A9F4ECC" w14:textId="3B58BBDA" w:rsidR="00941CA9" w:rsidRDefault="00941CA9" w:rsidP="00941CA9">
      <w:pPr>
        <w:pStyle w:val="ListParagraph"/>
        <w:numPr>
          <w:ilvl w:val="0"/>
          <w:numId w:val="48"/>
        </w:numPr>
        <w:spacing w:line="360" w:lineRule="auto"/>
      </w:pPr>
      <w:r>
        <w:t>Sample size less than 15</w:t>
      </w:r>
    </w:p>
    <w:p w14:paraId="7BA61A6A" w14:textId="77777777" w:rsidR="00684AEB" w:rsidRDefault="00684AEB" w:rsidP="00684AEB">
      <w:pPr>
        <w:pStyle w:val="ListParagraph"/>
        <w:spacing w:line="360" w:lineRule="auto"/>
        <w:ind w:left="1434"/>
      </w:pPr>
    </w:p>
    <w:p w14:paraId="2A2DD533" w14:textId="5A464381" w:rsidR="00941CA9" w:rsidRDefault="00941CA9" w:rsidP="00941CA9">
      <w:pPr>
        <w:pStyle w:val="ListParagraph"/>
        <w:numPr>
          <w:ilvl w:val="0"/>
          <w:numId w:val="48"/>
        </w:numPr>
        <w:spacing w:line="360" w:lineRule="auto"/>
      </w:pPr>
      <w:r>
        <w:t>Sample size at least 15</w:t>
      </w:r>
    </w:p>
    <w:p w14:paraId="577042A9" w14:textId="77777777" w:rsidR="00684AEB" w:rsidRDefault="00684AEB" w:rsidP="00684AEB">
      <w:pPr>
        <w:pStyle w:val="ListParagraph"/>
      </w:pPr>
    </w:p>
    <w:p w14:paraId="2E503E3C" w14:textId="77777777" w:rsidR="00684AEB" w:rsidRDefault="00684AEB" w:rsidP="00684AEB">
      <w:pPr>
        <w:pStyle w:val="ListParagraph"/>
        <w:spacing w:line="360" w:lineRule="auto"/>
        <w:ind w:left="1434"/>
      </w:pPr>
    </w:p>
    <w:p w14:paraId="562B681F" w14:textId="7AB2B788" w:rsidR="00941CA9" w:rsidRDefault="00941CA9" w:rsidP="00941CA9">
      <w:pPr>
        <w:pStyle w:val="ListParagraph"/>
        <w:numPr>
          <w:ilvl w:val="0"/>
          <w:numId w:val="48"/>
        </w:numPr>
        <w:spacing w:line="360" w:lineRule="auto"/>
      </w:pPr>
      <w:r>
        <w:t>Large samples</w:t>
      </w:r>
    </w:p>
    <w:p w14:paraId="30A24988" w14:textId="77777777" w:rsidR="001B36D2" w:rsidRDefault="001B36D2" w:rsidP="001B36D2">
      <w:pPr>
        <w:spacing w:line="360" w:lineRule="auto"/>
      </w:pPr>
    </w:p>
    <w:p w14:paraId="768D9537" w14:textId="77777777" w:rsidR="001B36D2" w:rsidRDefault="001B36D2" w:rsidP="001B36D2">
      <w:pPr>
        <w:pStyle w:val="ListParagraph"/>
        <w:spacing w:line="360" w:lineRule="auto"/>
        <w:ind w:left="714"/>
      </w:pPr>
    </w:p>
    <w:p w14:paraId="41A1DCD3" w14:textId="77777777" w:rsidR="00D96F0D" w:rsidRDefault="00D96F0D" w:rsidP="00D96F0D">
      <w:pPr>
        <w:numPr>
          <w:ilvl w:val="0"/>
          <w:numId w:val="39"/>
        </w:numPr>
      </w:pPr>
      <w:r>
        <w:t xml:space="preserve">In a two-sample problem, must/should the two sample sizes be equal?  </w:t>
      </w:r>
    </w:p>
    <w:p w14:paraId="0CC37236" w14:textId="77777777" w:rsidR="00D96F0D" w:rsidRDefault="00D96F0D" w:rsidP="00D96F0D">
      <w:pPr>
        <w:pStyle w:val="ListParagraph"/>
        <w:ind w:left="714"/>
      </w:pPr>
    </w:p>
    <w:p w14:paraId="79A1549A" w14:textId="77777777" w:rsidR="00D96F0D" w:rsidRDefault="00D96F0D" w:rsidP="00D96F0D">
      <w:pPr>
        <w:pStyle w:val="ListParagraph"/>
        <w:ind w:left="714"/>
      </w:pPr>
    </w:p>
    <w:p w14:paraId="3D37A2DD" w14:textId="77777777" w:rsidR="00D96F0D" w:rsidRDefault="00D96F0D" w:rsidP="00D96F0D">
      <w:pPr>
        <w:pStyle w:val="ListParagraph"/>
        <w:ind w:left="714"/>
      </w:pPr>
    </w:p>
    <w:p w14:paraId="76617C8F" w14:textId="77777777" w:rsidR="00684AEB" w:rsidRDefault="00684AEB" w:rsidP="00D96F0D">
      <w:pPr>
        <w:pStyle w:val="ListParagraph"/>
        <w:ind w:left="714"/>
      </w:pPr>
    </w:p>
    <w:p w14:paraId="1A6FC923" w14:textId="77777777" w:rsidR="00D96F0D" w:rsidRDefault="00D96F0D" w:rsidP="00D96F0D">
      <w:pPr>
        <w:pStyle w:val="ListParagraph"/>
        <w:ind w:left="714"/>
      </w:pPr>
    </w:p>
    <w:p w14:paraId="4D83F6D1" w14:textId="77777777" w:rsidR="00D96F0D" w:rsidRDefault="00D96F0D" w:rsidP="00D96F0D">
      <w:pPr>
        <w:pStyle w:val="ListParagraph"/>
        <w:ind w:left="714"/>
      </w:pPr>
    </w:p>
    <w:p w14:paraId="7AA81CD4" w14:textId="620F3741" w:rsidR="00B8608E" w:rsidRDefault="00B8608E" w:rsidP="00941CA9">
      <w:pPr>
        <w:pStyle w:val="ListParagraph"/>
        <w:numPr>
          <w:ilvl w:val="0"/>
          <w:numId w:val="39"/>
        </w:numPr>
        <w:ind w:left="714" w:hanging="357"/>
      </w:pPr>
      <w:r w:rsidRPr="00B136F9">
        <w:t xml:space="preserve">When doing two-sample </w:t>
      </w:r>
      <w:r w:rsidRPr="00B8608E">
        <w:rPr>
          <w:i/>
        </w:rPr>
        <w:t>t</w:t>
      </w:r>
      <w:r w:rsidRPr="00B136F9">
        <w:t xml:space="preserve"> procedures, should we pool the data to estimate a common standard deviation?  Is there an</w:t>
      </w:r>
      <w:r w:rsidR="001B36D2">
        <w:t>y benefit?  Are there any risks?</w:t>
      </w:r>
    </w:p>
    <w:p w14:paraId="4A98C6CB" w14:textId="77777777" w:rsidR="001B36D2" w:rsidRDefault="001B36D2" w:rsidP="001B36D2">
      <w:pPr>
        <w:spacing w:line="360" w:lineRule="auto"/>
      </w:pPr>
    </w:p>
    <w:p w14:paraId="03B859DF" w14:textId="77777777" w:rsidR="001B36D2" w:rsidRDefault="001B36D2" w:rsidP="001B36D2">
      <w:pPr>
        <w:spacing w:line="360" w:lineRule="auto"/>
      </w:pPr>
    </w:p>
    <w:p w14:paraId="525C7AAE" w14:textId="77777777" w:rsidR="001B36D2" w:rsidRDefault="001B36D2" w:rsidP="001B36D2">
      <w:pPr>
        <w:spacing w:line="360" w:lineRule="auto"/>
      </w:pPr>
    </w:p>
    <w:p w14:paraId="40DB47AB" w14:textId="77777777" w:rsidR="001B36D2" w:rsidRDefault="001B36D2" w:rsidP="001B36D2">
      <w:pPr>
        <w:spacing w:line="360" w:lineRule="auto"/>
      </w:pPr>
    </w:p>
    <w:p w14:paraId="4071A0BF" w14:textId="77777777" w:rsidR="00B8608E" w:rsidRDefault="00B8608E" w:rsidP="00D96F0D"/>
    <w:sectPr w:rsidR="00B8608E" w:rsidSect="00684AEB">
      <w:headerReference w:type="default" r:id="rId28"/>
      <w:footerReference w:type="default" r:id="rId29"/>
      <w:type w:val="continuous"/>
      <w:pgSz w:w="12240" w:h="15840" w:code="1"/>
      <w:pgMar w:top="1008" w:right="72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38706" w14:textId="77777777" w:rsidR="0081667E" w:rsidRDefault="0081667E">
      <w:r>
        <w:separator/>
      </w:r>
    </w:p>
  </w:endnote>
  <w:endnote w:type="continuationSeparator" w:id="0">
    <w:p w14:paraId="2B13BF9B" w14:textId="77777777" w:rsidR="0081667E" w:rsidRDefault="0081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6CD82" w14:textId="1338EDD9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14932" w14:textId="77777777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  <w:r>
      <w:rPr>
        <w:i/>
        <w:sz w:val="20"/>
      </w:rPr>
      <w:t>Chapter 12: Inference for Proportions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D8549" w14:textId="236F5244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FFCBFE" w14:textId="77777777" w:rsidR="0081667E" w:rsidRDefault="0081667E">
      <w:r>
        <w:separator/>
      </w:r>
    </w:p>
  </w:footnote>
  <w:footnote w:type="continuationSeparator" w:id="0">
    <w:p w14:paraId="3F71D5AC" w14:textId="77777777" w:rsidR="0081667E" w:rsidRDefault="00816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4F343" w14:textId="243F7003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(4th Edition</w:t>
    </w:r>
    <w:proofErr w:type="gramStart"/>
    <w:r>
      <w:rPr>
        <w:sz w:val="20"/>
        <w:u w:val="single"/>
      </w:rPr>
      <w:t>)</w:t>
    </w:r>
    <w:r>
      <w:rPr>
        <w:sz w:val="20"/>
      </w:rPr>
      <w:t xml:space="preserve">  -</w:t>
    </w:r>
    <w:proofErr w:type="gramEnd"/>
    <w:r>
      <w:rPr>
        <w:sz w:val="20"/>
      </w:rPr>
      <w:t xml:space="preserve"> </w:t>
    </w:r>
    <w:r>
      <w:rPr>
        <w:i/>
        <w:sz w:val="20"/>
      </w:rPr>
      <w:t>Starnes, Yates, Moore</w:t>
    </w:r>
    <w:r>
      <w:rPr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D0B80" w14:textId="77777777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(3</w:t>
    </w:r>
    <w:r>
      <w:rPr>
        <w:sz w:val="20"/>
        <w:u w:val="single"/>
        <w:vertAlign w:val="superscript"/>
      </w:rPr>
      <w:t>rd</w:t>
    </w:r>
    <w:r>
      <w:rPr>
        <w:sz w:val="20"/>
        <w:u w:val="single"/>
      </w:rPr>
      <w:t xml:space="preserve"> Edition)</w:t>
    </w:r>
    <w:r>
      <w:rPr>
        <w:sz w:val="20"/>
      </w:rPr>
      <w:t xml:space="preserve">  - </w:t>
    </w:r>
    <w:r>
      <w:rPr>
        <w:i/>
        <w:sz w:val="20"/>
      </w:rPr>
      <w:t>Yates, Moore, &amp; Starnes</w:t>
    </w:r>
    <w:r>
      <w:rPr>
        <w:sz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8CBD6" w14:textId="5AA70F4F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(4th Edition</w:t>
    </w:r>
    <w:proofErr w:type="gramStart"/>
    <w:r>
      <w:rPr>
        <w:sz w:val="20"/>
        <w:u w:val="single"/>
      </w:rPr>
      <w:t>)</w:t>
    </w:r>
    <w:r>
      <w:rPr>
        <w:sz w:val="20"/>
      </w:rPr>
      <w:t xml:space="preserve">  -</w:t>
    </w:r>
    <w:proofErr w:type="gramEnd"/>
    <w:r>
      <w:rPr>
        <w:sz w:val="20"/>
      </w:rPr>
      <w:t xml:space="preserve"> </w:t>
    </w:r>
    <w:r>
      <w:rPr>
        <w:i/>
        <w:sz w:val="20"/>
      </w:rPr>
      <w:t>Starnes, Yates, Moore</w:t>
    </w: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73BE"/>
    <w:multiLevelType w:val="hybridMultilevel"/>
    <w:tmpl w:val="77CE836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83B4E"/>
    <w:multiLevelType w:val="hybridMultilevel"/>
    <w:tmpl w:val="D380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042DD"/>
    <w:multiLevelType w:val="hybridMultilevel"/>
    <w:tmpl w:val="D94A7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477D7"/>
    <w:multiLevelType w:val="hybridMultilevel"/>
    <w:tmpl w:val="6914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140FD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E30695D"/>
    <w:multiLevelType w:val="multilevel"/>
    <w:tmpl w:val="ABDCA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E910B6F"/>
    <w:multiLevelType w:val="hybridMultilevel"/>
    <w:tmpl w:val="E2EC1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1C1606"/>
    <w:multiLevelType w:val="hybridMultilevel"/>
    <w:tmpl w:val="39DE4E2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A392D92"/>
    <w:multiLevelType w:val="multilevel"/>
    <w:tmpl w:val="FB9A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1DB72F26"/>
    <w:multiLevelType w:val="hybridMultilevel"/>
    <w:tmpl w:val="21484BB4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373EE"/>
    <w:multiLevelType w:val="hybridMultilevel"/>
    <w:tmpl w:val="7F265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057E0B"/>
    <w:multiLevelType w:val="hybridMultilevel"/>
    <w:tmpl w:val="E1808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5236E6E"/>
    <w:multiLevelType w:val="multilevel"/>
    <w:tmpl w:val="606221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F00528A"/>
    <w:multiLevelType w:val="multilevel"/>
    <w:tmpl w:val="5F8E3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2702A14"/>
    <w:multiLevelType w:val="hybridMultilevel"/>
    <w:tmpl w:val="BEB229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6620BB"/>
    <w:multiLevelType w:val="multilevel"/>
    <w:tmpl w:val="AFD86A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46C4E7A"/>
    <w:multiLevelType w:val="hybridMultilevel"/>
    <w:tmpl w:val="DD4C32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5DB531A"/>
    <w:multiLevelType w:val="hybridMultilevel"/>
    <w:tmpl w:val="440C08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7118B3"/>
    <w:multiLevelType w:val="hybridMultilevel"/>
    <w:tmpl w:val="63180B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802703"/>
    <w:multiLevelType w:val="hybridMultilevel"/>
    <w:tmpl w:val="9CBEC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6A7893"/>
    <w:multiLevelType w:val="hybridMultilevel"/>
    <w:tmpl w:val="03D2D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230744"/>
    <w:multiLevelType w:val="multilevel"/>
    <w:tmpl w:val="A03A6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79A1AB0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8633ED6"/>
    <w:multiLevelType w:val="hybridMultilevel"/>
    <w:tmpl w:val="C0CCEB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C0350F4"/>
    <w:multiLevelType w:val="hybridMultilevel"/>
    <w:tmpl w:val="E1D06BE8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E05E4"/>
    <w:multiLevelType w:val="hybridMultilevel"/>
    <w:tmpl w:val="4C80213C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4CBB64C1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D322FAA"/>
    <w:multiLevelType w:val="hybridMultilevel"/>
    <w:tmpl w:val="A488A1F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4D3CB3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EE2435E"/>
    <w:multiLevelType w:val="hybridMultilevel"/>
    <w:tmpl w:val="4CC6C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13B6D"/>
    <w:multiLevelType w:val="hybridMultilevel"/>
    <w:tmpl w:val="7EBA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BD4A34"/>
    <w:multiLevelType w:val="multilevel"/>
    <w:tmpl w:val="F34E78EC"/>
    <w:lvl w:ilvl="0">
      <w:start w:val="10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36A293A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69F3F3D"/>
    <w:multiLevelType w:val="hybridMultilevel"/>
    <w:tmpl w:val="C3809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1B2166"/>
    <w:multiLevelType w:val="hybridMultilevel"/>
    <w:tmpl w:val="6F825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313536"/>
    <w:multiLevelType w:val="multilevel"/>
    <w:tmpl w:val="4484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6">
    <w:nsid w:val="6B9D36AE"/>
    <w:multiLevelType w:val="hybridMultilevel"/>
    <w:tmpl w:val="4D18233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0C4A48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EB146A0"/>
    <w:multiLevelType w:val="hybridMultilevel"/>
    <w:tmpl w:val="BFF0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96D6C"/>
    <w:multiLevelType w:val="hybridMultilevel"/>
    <w:tmpl w:val="23C6B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84583B"/>
    <w:multiLevelType w:val="hybridMultilevel"/>
    <w:tmpl w:val="496E62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3D74FE7"/>
    <w:multiLevelType w:val="hybridMultilevel"/>
    <w:tmpl w:val="312E2C8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6476AE"/>
    <w:multiLevelType w:val="multilevel"/>
    <w:tmpl w:val="014C3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4BB778A"/>
    <w:multiLevelType w:val="hybridMultilevel"/>
    <w:tmpl w:val="ECD696C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4446CB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7A113AAB"/>
    <w:multiLevelType w:val="hybridMultilevel"/>
    <w:tmpl w:val="09A8F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B9838FC"/>
    <w:multiLevelType w:val="hybridMultilevel"/>
    <w:tmpl w:val="C42EC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2C0BF9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>
    <w:nsid w:val="7FF11313"/>
    <w:multiLevelType w:val="hybridMultilevel"/>
    <w:tmpl w:val="C6C4D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4"/>
  </w:num>
  <w:num w:numId="4">
    <w:abstractNumId w:val="6"/>
  </w:num>
  <w:num w:numId="5">
    <w:abstractNumId w:val="35"/>
  </w:num>
  <w:num w:numId="6">
    <w:abstractNumId w:val="28"/>
  </w:num>
  <w:num w:numId="7">
    <w:abstractNumId w:val="8"/>
  </w:num>
  <w:num w:numId="8">
    <w:abstractNumId w:val="26"/>
  </w:num>
  <w:num w:numId="9">
    <w:abstractNumId w:val="44"/>
  </w:num>
  <w:num w:numId="10">
    <w:abstractNumId w:val="22"/>
  </w:num>
  <w:num w:numId="11">
    <w:abstractNumId w:val="47"/>
  </w:num>
  <w:num w:numId="12">
    <w:abstractNumId w:val="13"/>
  </w:num>
  <w:num w:numId="13">
    <w:abstractNumId w:val="12"/>
  </w:num>
  <w:num w:numId="14">
    <w:abstractNumId w:val="15"/>
  </w:num>
  <w:num w:numId="15">
    <w:abstractNumId w:val="32"/>
  </w:num>
  <w:num w:numId="16">
    <w:abstractNumId w:val="34"/>
  </w:num>
  <w:num w:numId="17">
    <w:abstractNumId w:val="11"/>
  </w:num>
  <w:num w:numId="18">
    <w:abstractNumId w:val="37"/>
  </w:num>
  <w:num w:numId="19">
    <w:abstractNumId w:val="21"/>
  </w:num>
  <w:num w:numId="20">
    <w:abstractNumId w:val="7"/>
  </w:num>
  <w:num w:numId="21">
    <w:abstractNumId w:val="18"/>
  </w:num>
  <w:num w:numId="22">
    <w:abstractNumId w:val="17"/>
  </w:num>
  <w:num w:numId="23">
    <w:abstractNumId w:val="5"/>
  </w:num>
  <w:num w:numId="24">
    <w:abstractNumId w:val="42"/>
  </w:num>
  <w:num w:numId="25">
    <w:abstractNumId w:val="14"/>
  </w:num>
  <w:num w:numId="26">
    <w:abstractNumId w:val="3"/>
  </w:num>
  <w:num w:numId="27">
    <w:abstractNumId w:val="48"/>
  </w:num>
  <w:num w:numId="28">
    <w:abstractNumId w:val="45"/>
  </w:num>
  <w:num w:numId="29">
    <w:abstractNumId w:val="23"/>
  </w:num>
  <w:num w:numId="30">
    <w:abstractNumId w:val="39"/>
  </w:num>
  <w:num w:numId="31">
    <w:abstractNumId w:val="20"/>
  </w:num>
  <w:num w:numId="32">
    <w:abstractNumId w:val="10"/>
  </w:num>
  <w:num w:numId="33">
    <w:abstractNumId w:val="40"/>
  </w:num>
  <w:num w:numId="34">
    <w:abstractNumId w:val="16"/>
  </w:num>
  <w:num w:numId="35">
    <w:abstractNumId w:val="2"/>
  </w:num>
  <w:num w:numId="36">
    <w:abstractNumId w:val="41"/>
  </w:num>
  <w:num w:numId="37">
    <w:abstractNumId w:val="31"/>
  </w:num>
  <w:num w:numId="38">
    <w:abstractNumId w:val="33"/>
  </w:num>
  <w:num w:numId="39">
    <w:abstractNumId w:val="38"/>
  </w:num>
  <w:num w:numId="40">
    <w:abstractNumId w:val="1"/>
  </w:num>
  <w:num w:numId="41">
    <w:abstractNumId w:val="36"/>
  </w:num>
  <w:num w:numId="42">
    <w:abstractNumId w:val="9"/>
  </w:num>
  <w:num w:numId="43">
    <w:abstractNumId w:val="24"/>
  </w:num>
  <w:num w:numId="44">
    <w:abstractNumId w:val="19"/>
  </w:num>
  <w:num w:numId="45">
    <w:abstractNumId w:val="29"/>
  </w:num>
  <w:num w:numId="46">
    <w:abstractNumId w:val="46"/>
  </w:num>
  <w:num w:numId="47">
    <w:abstractNumId w:val="30"/>
  </w:num>
  <w:num w:numId="48">
    <w:abstractNumId w:val="25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67"/>
    <w:rsid w:val="00044186"/>
    <w:rsid w:val="00077943"/>
    <w:rsid w:val="000F02C1"/>
    <w:rsid w:val="000F4CEB"/>
    <w:rsid w:val="00107203"/>
    <w:rsid w:val="00147BF3"/>
    <w:rsid w:val="001B343D"/>
    <w:rsid w:val="001B36D2"/>
    <w:rsid w:val="001F6678"/>
    <w:rsid w:val="00211951"/>
    <w:rsid w:val="00261ECE"/>
    <w:rsid w:val="00281881"/>
    <w:rsid w:val="002B703F"/>
    <w:rsid w:val="002E7AF6"/>
    <w:rsid w:val="00340BD2"/>
    <w:rsid w:val="00342838"/>
    <w:rsid w:val="00363170"/>
    <w:rsid w:val="00420831"/>
    <w:rsid w:val="00431417"/>
    <w:rsid w:val="004435D3"/>
    <w:rsid w:val="004931B4"/>
    <w:rsid w:val="004D4F7C"/>
    <w:rsid w:val="0050504A"/>
    <w:rsid w:val="00510A51"/>
    <w:rsid w:val="00525661"/>
    <w:rsid w:val="00582B0D"/>
    <w:rsid w:val="0059651C"/>
    <w:rsid w:val="005A5895"/>
    <w:rsid w:val="005B5B8C"/>
    <w:rsid w:val="00624798"/>
    <w:rsid w:val="00624A76"/>
    <w:rsid w:val="006361F1"/>
    <w:rsid w:val="00640959"/>
    <w:rsid w:val="0064760F"/>
    <w:rsid w:val="00650DA9"/>
    <w:rsid w:val="0067172D"/>
    <w:rsid w:val="00672030"/>
    <w:rsid w:val="00684AEB"/>
    <w:rsid w:val="00692901"/>
    <w:rsid w:val="006A4783"/>
    <w:rsid w:val="006E1E7E"/>
    <w:rsid w:val="007121CB"/>
    <w:rsid w:val="00716EE5"/>
    <w:rsid w:val="00761181"/>
    <w:rsid w:val="00783E59"/>
    <w:rsid w:val="007B04F4"/>
    <w:rsid w:val="007D4952"/>
    <w:rsid w:val="007D73A0"/>
    <w:rsid w:val="00815BD7"/>
    <w:rsid w:val="0081667E"/>
    <w:rsid w:val="008454BD"/>
    <w:rsid w:val="0084785D"/>
    <w:rsid w:val="008647CC"/>
    <w:rsid w:val="00891A0E"/>
    <w:rsid w:val="00891C42"/>
    <w:rsid w:val="00902DF9"/>
    <w:rsid w:val="00907204"/>
    <w:rsid w:val="009407CA"/>
    <w:rsid w:val="00941CA9"/>
    <w:rsid w:val="009602B1"/>
    <w:rsid w:val="009977E1"/>
    <w:rsid w:val="009B0DE3"/>
    <w:rsid w:val="009D765B"/>
    <w:rsid w:val="009E7873"/>
    <w:rsid w:val="009F136C"/>
    <w:rsid w:val="00A72D78"/>
    <w:rsid w:val="00A819A4"/>
    <w:rsid w:val="00AA73D3"/>
    <w:rsid w:val="00AA7ECF"/>
    <w:rsid w:val="00AB19BF"/>
    <w:rsid w:val="00AC2C2E"/>
    <w:rsid w:val="00B16F86"/>
    <w:rsid w:val="00B8608E"/>
    <w:rsid w:val="00BD3AF0"/>
    <w:rsid w:val="00BF2EC3"/>
    <w:rsid w:val="00C03449"/>
    <w:rsid w:val="00C666DA"/>
    <w:rsid w:val="00C85770"/>
    <w:rsid w:val="00CB7667"/>
    <w:rsid w:val="00CC09A1"/>
    <w:rsid w:val="00D96F0D"/>
    <w:rsid w:val="00DC1763"/>
    <w:rsid w:val="00E82958"/>
    <w:rsid w:val="00EB1D8F"/>
    <w:rsid w:val="00ED79CC"/>
    <w:rsid w:val="00F02F18"/>
    <w:rsid w:val="00F75829"/>
    <w:rsid w:val="00F909E6"/>
    <w:rsid w:val="00FA6F1F"/>
    <w:rsid w:val="00FB052C"/>
    <w:rsid w:val="00FB5699"/>
    <w:rsid w:val="00FC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3B00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66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B76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B766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67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D76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5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66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B76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B766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67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D76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5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image" Target="media/image5.wmf"/><Relationship Id="rId26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oleObject" Target="embeddings/oleObject3.bin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6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Paula Groves</cp:lastModifiedBy>
  <cp:revision>3</cp:revision>
  <dcterms:created xsi:type="dcterms:W3CDTF">2014-03-18T14:04:00Z</dcterms:created>
  <dcterms:modified xsi:type="dcterms:W3CDTF">2014-03-18T14:24:00Z</dcterms:modified>
</cp:coreProperties>
</file>